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7C42" w:rsidRDefault="0063762B" w:rsidP="005F7B13">
      <w:pPr>
        <w:pStyle w:val="Default"/>
        <w:ind w:left="57" w:right="57" w:firstLine="709"/>
        <w:jc w:val="both"/>
        <w:rPr>
          <w:b/>
          <w:bCs/>
          <w:color w:val="auto"/>
        </w:rPr>
      </w:pPr>
      <w:r>
        <w:rPr>
          <w:b/>
          <w:bCs/>
          <w:noProof/>
          <w:color w:val="auto"/>
          <w:lang w:eastAsia="ru-RU"/>
        </w:rPr>
        <w:drawing>
          <wp:inline distT="0" distB="0" distL="0" distR="0">
            <wp:extent cx="6120130" cy="8653768"/>
            <wp:effectExtent l="0" t="0" r="0" b="0"/>
            <wp:docPr id="12" name="Рисунок 12" descr="C:\Users\admin\Downloads\дооп общ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дооп общ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8653768"/>
                    </a:xfrm>
                    <a:prstGeom prst="rect">
                      <a:avLst/>
                    </a:prstGeom>
                    <a:noFill/>
                    <a:ln>
                      <a:noFill/>
                    </a:ln>
                  </pic:spPr>
                </pic:pic>
              </a:graphicData>
            </a:graphic>
          </wp:inline>
        </w:drawing>
      </w:r>
    </w:p>
    <w:p w:rsidR="0063762B" w:rsidRDefault="0063762B" w:rsidP="005F7B13">
      <w:pPr>
        <w:pStyle w:val="Default"/>
        <w:ind w:left="57" w:right="57" w:firstLine="709"/>
        <w:jc w:val="both"/>
        <w:rPr>
          <w:b/>
          <w:bCs/>
          <w:color w:val="auto"/>
        </w:rPr>
      </w:pPr>
    </w:p>
    <w:p w:rsidR="0063762B" w:rsidRDefault="0063762B" w:rsidP="005F7B13">
      <w:pPr>
        <w:pStyle w:val="Default"/>
        <w:ind w:left="57" w:right="57" w:firstLine="709"/>
        <w:jc w:val="both"/>
        <w:rPr>
          <w:b/>
          <w:bCs/>
          <w:color w:val="auto"/>
        </w:rPr>
      </w:pPr>
    </w:p>
    <w:p w:rsidR="0063762B" w:rsidRDefault="0063762B" w:rsidP="005F7B13">
      <w:pPr>
        <w:pStyle w:val="Default"/>
        <w:ind w:left="57" w:right="57" w:firstLine="709"/>
        <w:jc w:val="both"/>
        <w:rPr>
          <w:b/>
          <w:bCs/>
          <w:color w:val="auto"/>
        </w:rPr>
      </w:pPr>
    </w:p>
    <w:p w:rsidR="0063762B" w:rsidRDefault="0063762B" w:rsidP="005F7B13">
      <w:pPr>
        <w:pStyle w:val="Default"/>
        <w:ind w:left="57" w:right="57" w:firstLine="709"/>
        <w:jc w:val="both"/>
        <w:rPr>
          <w:b/>
          <w:bCs/>
          <w:color w:val="auto"/>
        </w:rPr>
      </w:pPr>
    </w:p>
    <w:p w:rsidR="0063762B" w:rsidRDefault="0063762B" w:rsidP="005F7B13">
      <w:pPr>
        <w:pStyle w:val="Default"/>
        <w:ind w:left="57" w:right="57" w:firstLine="709"/>
        <w:jc w:val="both"/>
        <w:rPr>
          <w:b/>
          <w:bCs/>
          <w:color w:val="auto"/>
        </w:rPr>
      </w:pPr>
    </w:p>
    <w:p w:rsidR="004A44E2" w:rsidRPr="0088172E" w:rsidRDefault="004A44E2" w:rsidP="005F7B13">
      <w:pPr>
        <w:pStyle w:val="Default"/>
        <w:ind w:left="57" w:right="57" w:firstLine="709"/>
        <w:jc w:val="both"/>
        <w:rPr>
          <w:color w:val="auto"/>
        </w:rPr>
      </w:pPr>
      <w:bookmarkStart w:id="0" w:name="_GoBack"/>
      <w:bookmarkEnd w:id="0"/>
      <w:r w:rsidRPr="0088172E">
        <w:rPr>
          <w:b/>
          <w:bCs/>
          <w:color w:val="auto"/>
        </w:rPr>
        <w:t xml:space="preserve">1. Пояснительная записка </w:t>
      </w:r>
    </w:p>
    <w:p w:rsidR="004A44E2" w:rsidRPr="0088172E" w:rsidRDefault="004A44E2" w:rsidP="005F7B13">
      <w:pPr>
        <w:pStyle w:val="Default"/>
        <w:ind w:left="57" w:right="57" w:firstLine="709"/>
        <w:jc w:val="both"/>
        <w:rPr>
          <w:color w:val="auto"/>
        </w:rPr>
      </w:pPr>
      <w:r w:rsidRPr="0088172E">
        <w:rPr>
          <w:color w:val="auto"/>
        </w:rPr>
        <w:t>Детский сад – первая ступень общей системы образования, главной целью которой является всестороннее развитие ребенка. Большое значение для развития дошкольника им</w:t>
      </w:r>
      <w:r w:rsidRPr="0088172E">
        <w:rPr>
          <w:color w:val="auto"/>
        </w:rPr>
        <w:t>е</w:t>
      </w:r>
      <w:r w:rsidRPr="0088172E">
        <w:rPr>
          <w:color w:val="auto"/>
        </w:rPr>
        <w:t>ет организация системы дополнительного образования в ДОУ, которая способна обеспечить переход от интересов детей к развитию их способностей</w:t>
      </w:r>
      <w:r w:rsidR="00840E82" w:rsidRPr="0088172E">
        <w:rPr>
          <w:color w:val="auto"/>
        </w:rPr>
        <w:t>, позволит мягко пройти процесс адаптации к обучению в школе</w:t>
      </w:r>
      <w:r w:rsidRPr="0088172E">
        <w:rPr>
          <w:color w:val="auto"/>
        </w:rPr>
        <w:t>. Дополнительное образование детей – единый, целенапра</w:t>
      </w:r>
      <w:r w:rsidRPr="0088172E">
        <w:rPr>
          <w:color w:val="auto"/>
        </w:rPr>
        <w:t>в</w:t>
      </w:r>
      <w:r w:rsidRPr="0088172E">
        <w:rPr>
          <w:color w:val="auto"/>
        </w:rPr>
        <w:t>ленный процесс, объединяющий воспитание, обучение и развитие личности. Ценность д</w:t>
      </w:r>
      <w:r w:rsidRPr="0088172E">
        <w:rPr>
          <w:color w:val="auto"/>
        </w:rPr>
        <w:t>о</w:t>
      </w:r>
      <w:r w:rsidRPr="0088172E">
        <w:rPr>
          <w:color w:val="auto"/>
        </w:rPr>
        <w:t>полнительного образования детей состоит в том, что оно усиливает вариативную составл</w:t>
      </w:r>
      <w:r w:rsidRPr="0088172E">
        <w:rPr>
          <w:color w:val="auto"/>
        </w:rPr>
        <w:t>я</w:t>
      </w:r>
      <w:r w:rsidRPr="0088172E">
        <w:rPr>
          <w:color w:val="auto"/>
        </w:rPr>
        <w:t>ющую дошкольного образования. Способствует практическому приложению знаний и навыков, полученных в ДОУ, стимулирует познавательную мотивацию обучающихся. А главное – в условиях дополнительного образования дети могут развивать свой творческий потенциал, навыки адаптации современному обществу и получают возможность полноце</w:t>
      </w:r>
      <w:r w:rsidRPr="0088172E">
        <w:rPr>
          <w:color w:val="auto"/>
        </w:rPr>
        <w:t>н</w:t>
      </w:r>
      <w:r w:rsidRPr="0088172E">
        <w:rPr>
          <w:color w:val="auto"/>
        </w:rPr>
        <w:t xml:space="preserve">ной организации свободного времени. Дополнительное образование детей создает юному человеку условия, чтобы полноценно прожить пору детства. </w:t>
      </w:r>
    </w:p>
    <w:p w:rsidR="004A44E2" w:rsidRPr="0088172E" w:rsidRDefault="004A44E2" w:rsidP="005F7B13">
      <w:pPr>
        <w:pStyle w:val="Default"/>
        <w:ind w:left="57" w:right="57" w:firstLine="709"/>
        <w:jc w:val="both"/>
        <w:rPr>
          <w:color w:val="auto"/>
        </w:rPr>
      </w:pPr>
      <w:r w:rsidRPr="0088172E">
        <w:rPr>
          <w:color w:val="auto"/>
        </w:rPr>
        <w:t>Предоставление дополнительных платных образовательных услуг и реализация д</w:t>
      </w:r>
      <w:r w:rsidRPr="0088172E">
        <w:rPr>
          <w:color w:val="auto"/>
        </w:rPr>
        <w:t>о</w:t>
      </w:r>
      <w:r w:rsidRPr="0088172E">
        <w:rPr>
          <w:color w:val="auto"/>
        </w:rPr>
        <w:t xml:space="preserve">полнительных </w:t>
      </w:r>
      <w:r w:rsidR="002676AF" w:rsidRPr="0088172E">
        <w:rPr>
          <w:color w:val="auto"/>
        </w:rPr>
        <w:t>общеразвивающих</w:t>
      </w:r>
      <w:r w:rsidRPr="0088172E">
        <w:rPr>
          <w:color w:val="auto"/>
        </w:rPr>
        <w:t xml:space="preserve"> программ осуществляется </w:t>
      </w:r>
      <w:r w:rsidRPr="0088172E">
        <w:rPr>
          <w:bCs/>
          <w:color w:val="auto"/>
        </w:rPr>
        <w:t xml:space="preserve">только по желанию родителей </w:t>
      </w:r>
      <w:r w:rsidRPr="0088172E">
        <w:rPr>
          <w:color w:val="auto"/>
        </w:rPr>
        <w:t xml:space="preserve">(законных представителей) </w:t>
      </w:r>
      <w:r w:rsidRPr="0088172E">
        <w:rPr>
          <w:bCs/>
          <w:color w:val="auto"/>
        </w:rPr>
        <w:t>на договорной основе с ними</w:t>
      </w:r>
      <w:r w:rsidRPr="0088172E">
        <w:rPr>
          <w:color w:val="auto"/>
        </w:rPr>
        <w:t xml:space="preserve">. Использование дополнительных </w:t>
      </w:r>
      <w:r w:rsidR="002676AF" w:rsidRPr="0088172E">
        <w:rPr>
          <w:color w:val="auto"/>
        </w:rPr>
        <w:t xml:space="preserve">общеразвивающих </w:t>
      </w:r>
      <w:r w:rsidRPr="0088172E">
        <w:rPr>
          <w:color w:val="auto"/>
        </w:rPr>
        <w:t>программ дошкольного образования (далее — дополнительные пр</w:t>
      </w:r>
      <w:r w:rsidRPr="0088172E">
        <w:rPr>
          <w:color w:val="auto"/>
        </w:rPr>
        <w:t>о</w:t>
      </w:r>
      <w:r w:rsidRPr="0088172E">
        <w:rPr>
          <w:color w:val="auto"/>
        </w:rPr>
        <w:t xml:space="preserve">граммы) стало возможным с развитием новых гибких форм образования дошкольников в кружках, организуемых в дошкольном учреждении. </w:t>
      </w:r>
    </w:p>
    <w:p w:rsidR="004A44E2" w:rsidRPr="0088172E" w:rsidRDefault="004A44E2" w:rsidP="005F7B13">
      <w:pPr>
        <w:pStyle w:val="Default"/>
        <w:ind w:left="57" w:right="57" w:firstLine="709"/>
        <w:jc w:val="both"/>
        <w:rPr>
          <w:color w:val="auto"/>
        </w:rPr>
      </w:pPr>
      <w:r w:rsidRPr="0088172E">
        <w:rPr>
          <w:color w:val="auto"/>
        </w:rPr>
        <w:t>Дополнительное образование детей дошкольного возраста является актуальным направлением развития нашего дошкольного учреждения. В</w:t>
      </w:r>
      <w:r w:rsidR="002676AF" w:rsidRPr="0088172E">
        <w:rPr>
          <w:color w:val="auto"/>
        </w:rPr>
        <w:t xml:space="preserve"> нашем</w:t>
      </w:r>
      <w:r w:rsidRPr="0088172E">
        <w:rPr>
          <w:color w:val="auto"/>
        </w:rPr>
        <w:t xml:space="preserve"> учреждении накоплен определенный положительный опыт его организации. Сегодня это стало велением времени. </w:t>
      </w:r>
    </w:p>
    <w:p w:rsidR="004A44E2" w:rsidRPr="0088172E" w:rsidRDefault="004A44E2" w:rsidP="005F7B13">
      <w:pPr>
        <w:pStyle w:val="Default"/>
        <w:ind w:left="57" w:right="57" w:firstLine="709"/>
        <w:jc w:val="both"/>
        <w:rPr>
          <w:color w:val="auto"/>
        </w:rPr>
      </w:pPr>
      <w:r w:rsidRPr="0088172E">
        <w:rPr>
          <w:color w:val="auto"/>
        </w:rPr>
        <w:t xml:space="preserve">Дополнительные платные образовательные услуги </w:t>
      </w:r>
      <w:r w:rsidR="002676AF" w:rsidRPr="0088172E">
        <w:rPr>
          <w:color w:val="auto"/>
        </w:rPr>
        <w:t>являются</w:t>
      </w:r>
      <w:r w:rsidRPr="0088172E">
        <w:rPr>
          <w:color w:val="auto"/>
        </w:rPr>
        <w:t xml:space="preserve"> важнейш</w:t>
      </w:r>
      <w:r w:rsidR="002676AF" w:rsidRPr="0088172E">
        <w:rPr>
          <w:color w:val="auto"/>
        </w:rPr>
        <w:t>ей</w:t>
      </w:r>
      <w:r w:rsidRPr="0088172E">
        <w:rPr>
          <w:color w:val="auto"/>
        </w:rPr>
        <w:t xml:space="preserve"> составля</w:t>
      </w:r>
      <w:r w:rsidRPr="0088172E">
        <w:rPr>
          <w:color w:val="auto"/>
        </w:rPr>
        <w:t>ю</w:t>
      </w:r>
      <w:r w:rsidRPr="0088172E">
        <w:rPr>
          <w:color w:val="auto"/>
        </w:rPr>
        <w:t>щ</w:t>
      </w:r>
      <w:r w:rsidR="002676AF" w:rsidRPr="0088172E">
        <w:rPr>
          <w:color w:val="auto"/>
        </w:rPr>
        <w:t>ей</w:t>
      </w:r>
      <w:r w:rsidRPr="0088172E">
        <w:rPr>
          <w:color w:val="auto"/>
        </w:rPr>
        <w:t xml:space="preserve"> образовательного пространства, социально востребованы</w:t>
      </w:r>
      <w:r w:rsidR="002676AF" w:rsidRPr="0088172E">
        <w:rPr>
          <w:color w:val="auto"/>
        </w:rPr>
        <w:t xml:space="preserve"> так</w:t>
      </w:r>
      <w:r w:rsidRPr="0088172E">
        <w:rPr>
          <w:color w:val="auto"/>
        </w:rPr>
        <w:t xml:space="preserve"> как органично сочетаю</w:t>
      </w:r>
      <w:r w:rsidR="002676AF" w:rsidRPr="0088172E">
        <w:rPr>
          <w:color w:val="auto"/>
        </w:rPr>
        <w:t>т</w:t>
      </w:r>
      <w:r w:rsidRPr="0088172E">
        <w:rPr>
          <w:color w:val="auto"/>
        </w:rPr>
        <w:t xml:space="preserve"> в себе воспитание, обучение и развитие личности ребенка, наиболее открыто и свободно от стандартного подхода: постоянно обновляется его содержание, методы и формы работы с детьми, творческий подход к реализации услуги педагогами. </w:t>
      </w:r>
    </w:p>
    <w:p w:rsidR="004A44E2" w:rsidRPr="0088172E" w:rsidRDefault="004A44E2" w:rsidP="005F7B13">
      <w:pPr>
        <w:pStyle w:val="Default"/>
        <w:ind w:left="57" w:right="57" w:firstLine="709"/>
        <w:jc w:val="both"/>
        <w:rPr>
          <w:color w:val="auto"/>
        </w:rPr>
      </w:pPr>
      <w:r w:rsidRPr="0088172E">
        <w:rPr>
          <w:color w:val="auto"/>
        </w:rPr>
        <w:t xml:space="preserve">Спектр дополнительных образовательных услуг в нашем </w:t>
      </w:r>
      <w:r w:rsidR="00907B58" w:rsidRPr="0088172E">
        <w:rPr>
          <w:color w:val="auto"/>
        </w:rPr>
        <w:t>детском саду</w:t>
      </w:r>
      <w:r w:rsidRPr="0088172E">
        <w:rPr>
          <w:color w:val="auto"/>
        </w:rPr>
        <w:t xml:space="preserve"> </w:t>
      </w:r>
      <w:r w:rsidR="002676AF" w:rsidRPr="0088172E">
        <w:rPr>
          <w:color w:val="auto"/>
        </w:rPr>
        <w:t>достаточно</w:t>
      </w:r>
      <w:r w:rsidRPr="0088172E">
        <w:rPr>
          <w:color w:val="auto"/>
        </w:rPr>
        <w:t xml:space="preserve"> разнообразен и ведется по нескольким направлениям: </w:t>
      </w:r>
    </w:p>
    <w:p w:rsidR="004A44E2" w:rsidRPr="0088172E" w:rsidRDefault="004A44E2" w:rsidP="005F7B13">
      <w:pPr>
        <w:pStyle w:val="Default"/>
        <w:ind w:left="57" w:right="57" w:firstLine="709"/>
        <w:jc w:val="both"/>
        <w:rPr>
          <w:color w:val="auto"/>
        </w:rPr>
      </w:pPr>
      <w:r w:rsidRPr="0088172E">
        <w:rPr>
          <w:color w:val="auto"/>
        </w:rPr>
        <w:t xml:space="preserve">1. социально-личностной направленности: </w:t>
      </w:r>
      <w:r w:rsidR="00907B58" w:rsidRPr="0088172E">
        <w:rPr>
          <w:color w:val="auto"/>
        </w:rPr>
        <w:t>«</w:t>
      </w:r>
      <w:r w:rsidR="004A4265" w:rsidRPr="0088172E">
        <w:rPr>
          <w:color w:val="auto"/>
        </w:rPr>
        <w:t>Подготовка руки к письму</w:t>
      </w:r>
      <w:r w:rsidR="00907B58" w:rsidRPr="0088172E">
        <w:rPr>
          <w:color w:val="auto"/>
        </w:rPr>
        <w:t>»</w:t>
      </w:r>
      <w:r w:rsidR="004A4265" w:rsidRPr="0088172E">
        <w:rPr>
          <w:color w:val="auto"/>
        </w:rPr>
        <w:t>, «Учимся писать», «</w:t>
      </w:r>
      <w:r w:rsidR="00B3329B" w:rsidRPr="0088172E">
        <w:rPr>
          <w:color w:val="auto"/>
        </w:rPr>
        <w:t>Мир логики</w:t>
      </w:r>
      <w:r w:rsidR="004A4265" w:rsidRPr="0088172E">
        <w:rPr>
          <w:color w:val="auto"/>
        </w:rPr>
        <w:t>», «</w:t>
      </w:r>
      <w:r w:rsidR="00B3329B" w:rsidRPr="0088172E">
        <w:rPr>
          <w:color w:val="auto"/>
        </w:rPr>
        <w:t>По дороге к школе</w:t>
      </w:r>
      <w:r w:rsidR="004A4265" w:rsidRPr="0088172E">
        <w:rPr>
          <w:color w:val="auto"/>
        </w:rPr>
        <w:t>», «</w:t>
      </w:r>
      <w:r w:rsidR="00B3329B" w:rsidRPr="0088172E">
        <w:rPr>
          <w:color w:val="auto"/>
        </w:rPr>
        <w:t>От звука к букве</w:t>
      </w:r>
      <w:r w:rsidR="004A4265" w:rsidRPr="0088172E">
        <w:rPr>
          <w:color w:val="auto"/>
        </w:rPr>
        <w:t>», «</w:t>
      </w:r>
      <w:r w:rsidR="00B3329B" w:rsidRPr="0088172E">
        <w:rPr>
          <w:color w:val="auto"/>
        </w:rPr>
        <w:t>Почитайка</w:t>
      </w:r>
      <w:r w:rsidR="004A4265" w:rsidRPr="0088172E">
        <w:rPr>
          <w:color w:val="auto"/>
        </w:rPr>
        <w:t>», «</w:t>
      </w:r>
      <w:r w:rsidR="00B3329B" w:rsidRPr="0088172E">
        <w:rPr>
          <w:color w:val="auto"/>
        </w:rPr>
        <w:t>Звукар</w:t>
      </w:r>
      <w:r w:rsidR="00B3329B" w:rsidRPr="0088172E">
        <w:rPr>
          <w:color w:val="auto"/>
        </w:rPr>
        <w:t>и</w:t>
      </w:r>
      <w:r w:rsidR="00B3329B" w:rsidRPr="0088172E">
        <w:rPr>
          <w:color w:val="auto"/>
        </w:rPr>
        <w:t>ки</w:t>
      </w:r>
      <w:r w:rsidR="004A4265" w:rsidRPr="0088172E">
        <w:rPr>
          <w:color w:val="auto"/>
        </w:rPr>
        <w:t>», «</w:t>
      </w:r>
      <w:r w:rsidR="00B3329B" w:rsidRPr="0088172E">
        <w:rPr>
          <w:color w:val="auto"/>
        </w:rPr>
        <w:t>Буквоедки</w:t>
      </w:r>
      <w:r w:rsidR="004A4265" w:rsidRPr="0088172E">
        <w:rPr>
          <w:color w:val="auto"/>
        </w:rPr>
        <w:t>», «</w:t>
      </w:r>
      <w:r w:rsidR="00B3329B" w:rsidRPr="0088172E">
        <w:rPr>
          <w:color w:val="auto"/>
        </w:rPr>
        <w:t>Карусель</w:t>
      </w:r>
      <w:r w:rsidR="004A4265" w:rsidRPr="0088172E">
        <w:rPr>
          <w:color w:val="auto"/>
        </w:rPr>
        <w:t>»</w:t>
      </w:r>
      <w:r w:rsidRPr="0088172E">
        <w:rPr>
          <w:color w:val="auto"/>
        </w:rPr>
        <w:t xml:space="preserve"> </w:t>
      </w:r>
      <w:r w:rsidR="003173D1" w:rsidRPr="0088172E">
        <w:rPr>
          <w:color w:val="auto"/>
        </w:rPr>
        <w:t>.</w:t>
      </w:r>
    </w:p>
    <w:p w:rsidR="004A44E2" w:rsidRPr="0088172E" w:rsidRDefault="00907B58" w:rsidP="005F7B13">
      <w:pPr>
        <w:pStyle w:val="Default"/>
        <w:ind w:left="57" w:right="57" w:firstLine="709"/>
        <w:jc w:val="both"/>
        <w:rPr>
          <w:color w:val="auto"/>
        </w:rPr>
      </w:pPr>
      <w:r w:rsidRPr="0088172E">
        <w:rPr>
          <w:color w:val="auto"/>
        </w:rPr>
        <w:t>2</w:t>
      </w:r>
      <w:r w:rsidR="004A44E2" w:rsidRPr="0088172E">
        <w:rPr>
          <w:color w:val="auto"/>
        </w:rPr>
        <w:t>. художественно-эстетической направленности: «</w:t>
      </w:r>
      <w:r w:rsidR="00B3329B" w:rsidRPr="0088172E">
        <w:rPr>
          <w:color w:val="auto"/>
        </w:rPr>
        <w:t>Мы танцуем</w:t>
      </w:r>
      <w:r w:rsidR="004A44E2" w:rsidRPr="0088172E">
        <w:rPr>
          <w:color w:val="auto"/>
        </w:rPr>
        <w:t xml:space="preserve">». </w:t>
      </w:r>
    </w:p>
    <w:p w:rsidR="004A44E2" w:rsidRPr="0088172E" w:rsidRDefault="004A44E2" w:rsidP="005F7B13">
      <w:pPr>
        <w:pStyle w:val="Default"/>
        <w:ind w:left="57" w:right="57" w:firstLine="709"/>
        <w:jc w:val="both"/>
        <w:rPr>
          <w:color w:val="auto"/>
        </w:rPr>
      </w:pPr>
    </w:p>
    <w:p w:rsidR="004A44E2" w:rsidRPr="0088172E" w:rsidRDefault="004A44E2" w:rsidP="005F7B13">
      <w:pPr>
        <w:pStyle w:val="Default"/>
        <w:ind w:left="57" w:right="57" w:firstLine="709"/>
        <w:jc w:val="both"/>
        <w:rPr>
          <w:color w:val="auto"/>
        </w:rPr>
      </w:pPr>
      <w:r w:rsidRPr="0088172E">
        <w:rPr>
          <w:color w:val="auto"/>
        </w:rPr>
        <w:t xml:space="preserve">Опыт показывает, что дети, занимающиеся </w:t>
      </w:r>
      <w:r w:rsidR="00A109CE" w:rsidRPr="0088172E">
        <w:rPr>
          <w:color w:val="auto"/>
        </w:rPr>
        <w:t>дополнительно в</w:t>
      </w:r>
      <w:r w:rsidRPr="0088172E">
        <w:rPr>
          <w:color w:val="auto"/>
        </w:rPr>
        <w:t xml:space="preserve"> кружках, в дальнейшем</w:t>
      </w:r>
      <w:r w:rsidR="00A109CE" w:rsidRPr="0088172E">
        <w:rPr>
          <w:color w:val="auto"/>
        </w:rPr>
        <w:t xml:space="preserve"> лучше адаптируются к обучению в школе, </w:t>
      </w:r>
      <w:r w:rsidRPr="0088172E">
        <w:rPr>
          <w:color w:val="auto"/>
        </w:rPr>
        <w:t xml:space="preserve"> </w:t>
      </w:r>
      <w:r w:rsidR="00A109CE" w:rsidRPr="0088172E">
        <w:rPr>
          <w:color w:val="auto"/>
        </w:rPr>
        <w:t>легче усваивают школьную программу</w:t>
      </w:r>
      <w:r w:rsidRPr="0088172E">
        <w:rPr>
          <w:color w:val="auto"/>
        </w:rPr>
        <w:t>, успешно продолжают обучение в системе дополнительного образования, художественных, муз</w:t>
      </w:r>
      <w:r w:rsidRPr="0088172E">
        <w:rPr>
          <w:color w:val="auto"/>
        </w:rPr>
        <w:t>ы</w:t>
      </w:r>
      <w:r w:rsidRPr="0088172E">
        <w:rPr>
          <w:color w:val="auto"/>
        </w:rPr>
        <w:t xml:space="preserve">кальных, спортивных школах. </w:t>
      </w:r>
    </w:p>
    <w:p w:rsidR="004A44E2" w:rsidRPr="0088172E" w:rsidRDefault="004A44E2" w:rsidP="005F7B13">
      <w:pPr>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sz w:val="24"/>
          <w:szCs w:val="24"/>
        </w:rPr>
        <w:t xml:space="preserve">Для системной и качественной реализации дополнительного образования в </w:t>
      </w:r>
      <w:r w:rsidR="00A109CE" w:rsidRPr="0088172E">
        <w:rPr>
          <w:rFonts w:ascii="Times New Roman" w:hAnsi="Times New Roman" w:cs="Times New Roman"/>
          <w:sz w:val="24"/>
          <w:szCs w:val="24"/>
        </w:rPr>
        <w:t>МБ</w:t>
      </w:r>
      <w:r w:rsidRPr="0088172E">
        <w:rPr>
          <w:rFonts w:ascii="Times New Roman" w:hAnsi="Times New Roman" w:cs="Times New Roman"/>
          <w:sz w:val="24"/>
          <w:szCs w:val="24"/>
        </w:rPr>
        <w:t>ДОУ</w:t>
      </w:r>
      <w:r w:rsidR="00A109CE" w:rsidRPr="0088172E">
        <w:rPr>
          <w:rFonts w:ascii="Times New Roman" w:hAnsi="Times New Roman" w:cs="Times New Roman"/>
          <w:sz w:val="24"/>
          <w:szCs w:val="24"/>
        </w:rPr>
        <w:t xml:space="preserve"> №40 «Гуси-лебеди»</w:t>
      </w:r>
      <w:r w:rsidRPr="0088172E">
        <w:rPr>
          <w:rFonts w:ascii="Times New Roman" w:hAnsi="Times New Roman" w:cs="Times New Roman"/>
          <w:sz w:val="24"/>
          <w:szCs w:val="24"/>
        </w:rPr>
        <w:t xml:space="preserve"> составлена дополнительная общеобразовательная общеразвивающая программа</w:t>
      </w:r>
      <w:r w:rsidR="00A109CE" w:rsidRPr="0088172E">
        <w:rPr>
          <w:rFonts w:ascii="Times New Roman" w:hAnsi="Times New Roman" w:cs="Times New Roman"/>
          <w:sz w:val="24"/>
          <w:szCs w:val="24"/>
        </w:rPr>
        <w:t>,</w:t>
      </w:r>
      <w:r w:rsidRPr="0088172E">
        <w:rPr>
          <w:rFonts w:ascii="Times New Roman" w:hAnsi="Times New Roman" w:cs="Times New Roman"/>
          <w:sz w:val="24"/>
          <w:szCs w:val="24"/>
        </w:rPr>
        <w:t xml:space="preserve"> </w:t>
      </w:r>
      <w:r w:rsidR="00A109CE" w:rsidRPr="0088172E">
        <w:rPr>
          <w:rFonts w:ascii="Times New Roman" w:hAnsi="Times New Roman" w:cs="Times New Roman"/>
          <w:sz w:val="24"/>
          <w:szCs w:val="24"/>
        </w:rPr>
        <w:t xml:space="preserve">которая </w:t>
      </w:r>
      <w:r w:rsidRPr="0088172E">
        <w:rPr>
          <w:rFonts w:ascii="Times New Roman" w:hAnsi="Times New Roman" w:cs="Times New Roman"/>
          <w:sz w:val="24"/>
          <w:szCs w:val="24"/>
        </w:rPr>
        <w:t>определяет порядок организации и осуществления образовательной д</w:t>
      </w:r>
      <w:r w:rsidRPr="0088172E">
        <w:rPr>
          <w:rFonts w:ascii="Times New Roman" w:hAnsi="Times New Roman" w:cs="Times New Roman"/>
          <w:sz w:val="24"/>
          <w:szCs w:val="24"/>
        </w:rPr>
        <w:t>е</w:t>
      </w:r>
      <w:r w:rsidRPr="0088172E">
        <w:rPr>
          <w:rFonts w:ascii="Times New Roman" w:hAnsi="Times New Roman" w:cs="Times New Roman"/>
          <w:sz w:val="24"/>
          <w:szCs w:val="24"/>
        </w:rPr>
        <w:t>ятельности по дополнительным обще</w:t>
      </w:r>
      <w:r w:rsidR="00A109CE" w:rsidRPr="0088172E">
        <w:rPr>
          <w:rFonts w:ascii="Times New Roman" w:hAnsi="Times New Roman" w:cs="Times New Roman"/>
          <w:sz w:val="24"/>
          <w:szCs w:val="24"/>
        </w:rPr>
        <w:t>развивающим</w:t>
      </w:r>
      <w:r w:rsidRPr="0088172E">
        <w:rPr>
          <w:rFonts w:ascii="Times New Roman" w:hAnsi="Times New Roman" w:cs="Times New Roman"/>
          <w:sz w:val="24"/>
          <w:szCs w:val="24"/>
        </w:rPr>
        <w:t xml:space="preserve"> программам, руководствуясь следу</w:t>
      </w:r>
      <w:r w:rsidRPr="0088172E">
        <w:rPr>
          <w:rFonts w:ascii="Times New Roman" w:hAnsi="Times New Roman" w:cs="Times New Roman"/>
          <w:sz w:val="24"/>
          <w:szCs w:val="24"/>
        </w:rPr>
        <w:t>ю</w:t>
      </w:r>
      <w:r w:rsidRPr="0088172E">
        <w:rPr>
          <w:rFonts w:ascii="Times New Roman" w:hAnsi="Times New Roman" w:cs="Times New Roman"/>
          <w:sz w:val="24"/>
          <w:szCs w:val="24"/>
        </w:rPr>
        <w:t>щими нормативно-правовыми документами:</w:t>
      </w:r>
    </w:p>
    <w:p w:rsidR="003173D1" w:rsidRPr="0088172E" w:rsidRDefault="003173D1" w:rsidP="003173D1">
      <w:pPr>
        <w:pStyle w:val="a4"/>
        <w:numPr>
          <w:ilvl w:val="0"/>
          <w:numId w:val="2"/>
        </w:numPr>
        <w:tabs>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88172E">
        <w:rPr>
          <w:rFonts w:ascii="Times New Roman" w:hAnsi="Times New Roman" w:cs="Times New Roman"/>
          <w:sz w:val="24"/>
          <w:szCs w:val="24"/>
        </w:rPr>
        <w:t>Федеральный Закон от 29.12.2012 № 273-ФЗ «Об образовании в Российской Фед</w:t>
      </w:r>
      <w:r w:rsidRPr="0088172E">
        <w:rPr>
          <w:rFonts w:ascii="Times New Roman" w:hAnsi="Times New Roman" w:cs="Times New Roman"/>
          <w:sz w:val="24"/>
          <w:szCs w:val="24"/>
        </w:rPr>
        <w:t>е</w:t>
      </w:r>
      <w:r w:rsidRPr="0088172E">
        <w:rPr>
          <w:rFonts w:ascii="Times New Roman" w:hAnsi="Times New Roman" w:cs="Times New Roman"/>
          <w:sz w:val="24"/>
          <w:szCs w:val="24"/>
        </w:rPr>
        <w:t>рации»;</w:t>
      </w:r>
    </w:p>
    <w:p w:rsidR="003173D1" w:rsidRPr="0088172E" w:rsidRDefault="003173D1" w:rsidP="003173D1">
      <w:pPr>
        <w:pStyle w:val="a4"/>
        <w:numPr>
          <w:ilvl w:val="0"/>
          <w:numId w:val="2"/>
        </w:numPr>
        <w:tabs>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88172E">
        <w:rPr>
          <w:rFonts w:ascii="Times New Roman" w:hAnsi="Times New Roman" w:cs="Times New Roman"/>
          <w:color w:val="000000"/>
          <w:sz w:val="24"/>
          <w:szCs w:val="24"/>
        </w:rPr>
        <w:t>Приказ Министерства образования и науки Российской Федерации от 17 октября 2013 г. N 1155 «Об утверждении Федерального государственного образовательного станда</w:t>
      </w:r>
      <w:r w:rsidRPr="0088172E">
        <w:rPr>
          <w:rFonts w:ascii="Times New Roman" w:hAnsi="Times New Roman" w:cs="Times New Roman"/>
          <w:color w:val="000000"/>
          <w:sz w:val="24"/>
          <w:szCs w:val="24"/>
        </w:rPr>
        <w:t>р</w:t>
      </w:r>
      <w:r w:rsidRPr="0088172E">
        <w:rPr>
          <w:rFonts w:ascii="Times New Roman" w:hAnsi="Times New Roman" w:cs="Times New Roman"/>
          <w:color w:val="000000"/>
          <w:sz w:val="24"/>
          <w:szCs w:val="24"/>
        </w:rPr>
        <w:t>та дошкольного образования»;</w:t>
      </w:r>
      <w:r w:rsidRPr="0088172E">
        <w:rPr>
          <w:rFonts w:ascii="Times New Roman" w:hAnsi="Times New Roman" w:cs="Times New Roman"/>
          <w:sz w:val="24"/>
          <w:szCs w:val="24"/>
        </w:rPr>
        <w:t xml:space="preserve"> </w:t>
      </w:r>
    </w:p>
    <w:p w:rsidR="004A44E2" w:rsidRPr="0088172E" w:rsidRDefault="003173D1" w:rsidP="003173D1">
      <w:pPr>
        <w:pStyle w:val="Default"/>
        <w:numPr>
          <w:ilvl w:val="0"/>
          <w:numId w:val="2"/>
        </w:numPr>
        <w:tabs>
          <w:tab w:val="left" w:pos="993"/>
        </w:tabs>
        <w:ind w:left="0" w:firstLine="709"/>
        <w:jc w:val="both"/>
        <w:rPr>
          <w:color w:val="auto"/>
        </w:rPr>
      </w:pPr>
      <w:r w:rsidRPr="0088172E">
        <w:rPr>
          <w:color w:val="auto"/>
        </w:rPr>
        <w:t>П</w:t>
      </w:r>
      <w:r w:rsidR="004A44E2" w:rsidRPr="0088172E">
        <w:rPr>
          <w:color w:val="auto"/>
        </w:rPr>
        <w:t>риказ Министерства образования и науки Российской Федерации от 09.11.2018 № 196 «Об утверждении порядка организации осуществления образовательной деятельности по дополнительным общеобразовательным программам</w:t>
      </w:r>
      <w:r w:rsidRPr="0088172E">
        <w:rPr>
          <w:color w:val="auto"/>
        </w:rPr>
        <w:t>»</w:t>
      </w:r>
      <w:r w:rsidR="004A44E2" w:rsidRPr="0088172E">
        <w:rPr>
          <w:color w:val="auto"/>
        </w:rPr>
        <w:t xml:space="preserve">, </w:t>
      </w:r>
    </w:p>
    <w:p w:rsidR="003173D1" w:rsidRPr="0088172E" w:rsidRDefault="003173D1" w:rsidP="003173D1">
      <w:pPr>
        <w:pStyle w:val="a4"/>
        <w:numPr>
          <w:ilvl w:val="0"/>
          <w:numId w:val="2"/>
        </w:numPr>
        <w:tabs>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88172E">
        <w:rPr>
          <w:rStyle w:val="FontStyle50"/>
          <w:b w:val="0"/>
          <w:i w:val="0"/>
          <w:sz w:val="24"/>
          <w:szCs w:val="24"/>
        </w:rPr>
        <w:lastRenderedPageBreak/>
        <w:t xml:space="preserve">СП 2.4. </w:t>
      </w:r>
      <w:r w:rsidRPr="0088172E">
        <w:rPr>
          <w:rStyle w:val="FontStyle41"/>
          <w:b w:val="0"/>
          <w:i w:val="0"/>
          <w:sz w:val="24"/>
          <w:szCs w:val="24"/>
        </w:rPr>
        <w:t xml:space="preserve">3648-20 </w:t>
      </w:r>
      <w:r w:rsidRPr="0088172E">
        <w:rPr>
          <w:rStyle w:val="FontStyle50"/>
          <w:b w:val="0"/>
          <w:i w:val="0"/>
          <w:sz w:val="24"/>
          <w:szCs w:val="24"/>
        </w:rPr>
        <w:t>«Санитарно-эпидемиологические требования к организациям во</w:t>
      </w:r>
      <w:r w:rsidRPr="0088172E">
        <w:rPr>
          <w:rStyle w:val="FontStyle50"/>
          <w:b w:val="0"/>
          <w:i w:val="0"/>
          <w:sz w:val="24"/>
          <w:szCs w:val="24"/>
        </w:rPr>
        <w:t>с</w:t>
      </w:r>
      <w:r w:rsidRPr="0088172E">
        <w:rPr>
          <w:rStyle w:val="FontStyle50"/>
          <w:b w:val="0"/>
          <w:i w:val="0"/>
          <w:sz w:val="24"/>
          <w:szCs w:val="24"/>
        </w:rPr>
        <w:t>питания и обучения, отдыха и оздоровления детей и молодежи»</w:t>
      </w:r>
      <w:r w:rsidRPr="0088172E">
        <w:rPr>
          <w:rFonts w:ascii="Times New Roman" w:hAnsi="Times New Roman" w:cs="Times New Roman"/>
          <w:sz w:val="24"/>
          <w:szCs w:val="24"/>
        </w:rPr>
        <w:t>, утвержденные Постановл</w:t>
      </w:r>
      <w:r w:rsidRPr="0088172E">
        <w:rPr>
          <w:rFonts w:ascii="Times New Roman" w:hAnsi="Times New Roman" w:cs="Times New Roman"/>
          <w:sz w:val="24"/>
          <w:szCs w:val="24"/>
        </w:rPr>
        <w:t>е</w:t>
      </w:r>
      <w:r w:rsidRPr="0088172E">
        <w:rPr>
          <w:rFonts w:ascii="Times New Roman" w:hAnsi="Times New Roman" w:cs="Times New Roman"/>
          <w:sz w:val="24"/>
          <w:szCs w:val="24"/>
        </w:rPr>
        <w:t>нием главного санитарного врача РФ № от 28.09.2020 года;</w:t>
      </w:r>
    </w:p>
    <w:p w:rsidR="003173D1" w:rsidRPr="0088172E" w:rsidRDefault="003173D1" w:rsidP="003173D1">
      <w:pPr>
        <w:pStyle w:val="a4"/>
        <w:numPr>
          <w:ilvl w:val="0"/>
          <w:numId w:val="2"/>
        </w:numPr>
        <w:tabs>
          <w:tab w:val="left" w:pos="993"/>
        </w:tabs>
        <w:autoSpaceDE w:val="0"/>
        <w:autoSpaceDN w:val="0"/>
        <w:adjustRightInd w:val="0"/>
        <w:spacing w:after="0" w:line="240" w:lineRule="auto"/>
        <w:ind w:left="0" w:firstLine="709"/>
        <w:jc w:val="both"/>
        <w:rPr>
          <w:rFonts w:ascii="Times New Roman" w:hAnsi="Times New Roman" w:cs="Times New Roman"/>
          <w:sz w:val="24"/>
          <w:szCs w:val="24"/>
        </w:rPr>
      </w:pPr>
      <w:r w:rsidRPr="0088172E">
        <w:rPr>
          <w:rFonts w:ascii="Times New Roman" w:eastAsia="Times New Roman" w:hAnsi="Times New Roman" w:cs="Times New Roman"/>
          <w:color w:val="000000"/>
          <w:sz w:val="24"/>
          <w:szCs w:val="24"/>
          <w:lang w:eastAsia="ru-RU"/>
        </w:rPr>
        <w:t>Устав, ООП МБДОУ «Детский сад комбинированного вида №40 «Гуси-лебеди» г. Альметьевска.</w:t>
      </w:r>
    </w:p>
    <w:p w:rsidR="004A44E2" w:rsidRPr="0088172E" w:rsidRDefault="004A44E2" w:rsidP="003173D1">
      <w:pPr>
        <w:autoSpaceDE w:val="0"/>
        <w:autoSpaceDN w:val="0"/>
        <w:adjustRightInd w:val="0"/>
        <w:spacing w:after="0" w:line="240" w:lineRule="auto"/>
        <w:ind w:left="57" w:right="57" w:firstLine="651"/>
        <w:jc w:val="both"/>
        <w:rPr>
          <w:rFonts w:ascii="Times New Roman" w:hAnsi="Times New Roman" w:cs="Times New Roman"/>
          <w:sz w:val="24"/>
          <w:szCs w:val="24"/>
        </w:rPr>
      </w:pPr>
      <w:r w:rsidRPr="0088172E">
        <w:rPr>
          <w:rFonts w:ascii="Times New Roman" w:hAnsi="Times New Roman" w:cs="Times New Roman"/>
          <w:sz w:val="24"/>
          <w:szCs w:val="24"/>
        </w:rPr>
        <w:t>Особенность дополнительной программы в том, что она интегрируется с реализуемой детским садом основной образовательной программой для расширения содержания базов</w:t>
      </w:r>
      <w:r w:rsidRPr="0088172E">
        <w:rPr>
          <w:rFonts w:ascii="Times New Roman" w:hAnsi="Times New Roman" w:cs="Times New Roman"/>
          <w:sz w:val="24"/>
          <w:szCs w:val="24"/>
        </w:rPr>
        <w:t>о</w:t>
      </w:r>
      <w:r w:rsidRPr="0088172E">
        <w:rPr>
          <w:rFonts w:ascii="Times New Roman" w:hAnsi="Times New Roman" w:cs="Times New Roman"/>
          <w:sz w:val="24"/>
          <w:szCs w:val="24"/>
        </w:rPr>
        <w:t xml:space="preserve">го компонента образования и снижения учебной нагрузки на ребенка. </w:t>
      </w:r>
    </w:p>
    <w:p w:rsidR="004A44E2" w:rsidRPr="0088172E" w:rsidRDefault="004A44E2" w:rsidP="005F7B13">
      <w:pPr>
        <w:autoSpaceDE w:val="0"/>
        <w:autoSpaceDN w:val="0"/>
        <w:adjustRightInd w:val="0"/>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sz w:val="24"/>
          <w:szCs w:val="24"/>
        </w:rPr>
        <w:t>В Программе отражены цели и задачи, направленные на развитие системы дополн</w:t>
      </w:r>
      <w:r w:rsidRPr="0088172E">
        <w:rPr>
          <w:rFonts w:ascii="Times New Roman" w:hAnsi="Times New Roman" w:cs="Times New Roman"/>
          <w:sz w:val="24"/>
          <w:szCs w:val="24"/>
        </w:rPr>
        <w:t>и</w:t>
      </w:r>
      <w:r w:rsidRPr="0088172E">
        <w:rPr>
          <w:rFonts w:ascii="Times New Roman" w:hAnsi="Times New Roman" w:cs="Times New Roman"/>
          <w:sz w:val="24"/>
          <w:szCs w:val="24"/>
        </w:rPr>
        <w:t>тельного образования в ДОУ, а также средства и механизмы, обеспечивающие их практич</w:t>
      </w:r>
      <w:r w:rsidRPr="0088172E">
        <w:rPr>
          <w:rFonts w:ascii="Times New Roman" w:hAnsi="Times New Roman" w:cs="Times New Roman"/>
          <w:sz w:val="24"/>
          <w:szCs w:val="24"/>
        </w:rPr>
        <w:t>е</w:t>
      </w:r>
      <w:r w:rsidRPr="0088172E">
        <w:rPr>
          <w:rFonts w:ascii="Times New Roman" w:hAnsi="Times New Roman" w:cs="Times New Roman"/>
          <w:sz w:val="24"/>
          <w:szCs w:val="24"/>
        </w:rPr>
        <w:t>скую реализацию. Конечным результатом реализации программы должна стать вариативная система дополнительного образования, которая будет создавать условия для развития сп</w:t>
      </w:r>
      <w:r w:rsidRPr="0088172E">
        <w:rPr>
          <w:rFonts w:ascii="Times New Roman" w:hAnsi="Times New Roman" w:cs="Times New Roman"/>
          <w:sz w:val="24"/>
          <w:szCs w:val="24"/>
        </w:rPr>
        <w:t>о</w:t>
      </w:r>
      <w:r w:rsidRPr="0088172E">
        <w:rPr>
          <w:rFonts w:ascii="Times New Roman" w:hAnsi="Times New Roman" w:cs="Times New Roman"/>
          <w:sz w:val="24"/>
          <w:szCs w:val="24"/>
        </w:rPr>
        <w:t xml:space="preserve">собностей каждого воспитанника. </w:t>
      </w:r>
    </w:p>
    <w:p w:rsidR="004A44E2" w:rsidRPr="0088172E" w:rsidRDefault="004A44E2" w:rsidP="005F7B13">
      <w:pPr>
        <w:autoSpaceDE w:val="0"/>
        <w:autoSpaceDN w:val="0"/>
        <w:adjustRightInd w:val="0"/>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b/>
          <w:bCs/>
          <w:sz w:val="24"/>
          <w:szCs w:val="24"/>
        </w:rPr>
        <w:t xml:space="preserve">2. Цель дополнительного образования в ДОУ </w:t>
      </w:r>
    </w:p>
    <w:p w:rsidR="004A44E2" w:rsidRPr="0088172E" w:rsidRDefault="004A44E2" w:rsidP="005F7B13">
      <w:pPr>
        <w:autoSpaceDE w:val="0"/>
        <w:autoSpaceDN w:val="0"/>
        <w:adjustRightInd w:val="0"/>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sz w:val="24"/>
          <w:szCs w:val="24"/>
        </w:rPr>
        <w:t xml:space="preserve">Внедрение новых вариативных форм дошкольного образования с целью повышения качества образовательного процесса и удовлетворения запросов общества. </w:t>
      </w:r>
    </w:p>
    <w:p w:rsidR="004A44E2" w:rsidRPr="0088172E" w:rsidRDefault="004A44E2" w:rsidP="005F7B13">
      <w:pPr>
        <w:autoSpaceDE w:val="0"/>
        <w:autoSpaceDN w:val="0"/>
        <w:adjustRightInd w:val="0"/>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b/>
          <w:bCs/>
          <w:sz w:val="24"/>
          <w:szCs w:val="24"/>
        </w:rPr>
        <w:t>Реализация этой цели предполагает решение следующих приоритетных задач</w:t>
      </w:r>
      <w:r w:rsidRPr="0088172E">
        <w:rPr>
          <w:rFonts w:ascii="Times New Roman" w:hAnsi="Times New Roman" w:cs="Times New Roman"/>
          <w:sz w:val="24"/>
          <w:szCs w:val="24"/>
        </w:rPr>
        <w:t xml:space="preserve">: </w:t>
      </w:r>
    </w:p>
    <w:p w:rsidR="004A44E2" w:rsidRPr="0088172E" w:rsidRDefault="004A44E2" w:rsidP="005F7B13">
      <w:pPr>
        <w:autoSpaceDE w:val="0"/>
        <w:autoSpaceDN w:val="0"/>
        <w:adjustRightInd w:val="0"/>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sz w:val="24"/>
          <w:szCs w:val="24"/>
        </w:rPr>
        <w:t>1. Обеспечение государственных гарантий доступности дополнительного образов</w:t>
      </w:r>
      <w:r w:rsidRPr="0088172E">
        <w:rPr>
          <w:rFonts w:ascii="Times New Roman" w:hAnsi="Times New Roman" w:cs="Times New Roman"/>
          <w:sz w:val="24"/>
          <w:szCs w:val="24"/>
        </w:rPr>
        <w:t>а</w:t>
      </w:r>
      <w:r w:rsidRPr="0088172E">
        <w:rPr>
          <w:rFonts w:ascii="Times New Roman" w:hAnsi="Times New Roman" w:cs="Times New Roman"/>
          <w:sz w:val="24"/>
          <w:szCs w:val="24"/>
        </w:rPr>
        <w:t xml:space="preserve">ния детей </w:t>
      </w:r>
    </w:p>
    <w:p w:rsidR="004A44E2" w:rsidRPr="0088172E" w:rsidRDefault="004A44E2" w:rsidP="005F7B13">
      <w:pPr>
        <w:autoSpaceDE w:val="0"/>
        <w:autoSpaceDN w:val="0"/>
        <w:adjustRightInd w:val="0"/>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sz w:val="24"/>
          <w:szCs w:val="24"/>
        </w:rPr>
        <w:t xml:space="preserve">2. Создание условий для повышения качества дополнительного образования детей дошкольного возраста </w:t>
      </w:r>
    </w:p>
    <w:p w:rsidR="004A44E2" w:rsidRPr="0088172E" w:rsidRDefault="004A44E2" w:rsidP="005F7B13">
      <w:pPr>
        <w:autoSpaceDE w:val="0"/>
        <w:autoSpaceDN w:val="0"/>
        <w:adjustRightInd w:val="0"/>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sz w:val="24"/>
          <w:szCs w:val="24"/>
        </w:rPr>
        <w:t xml:space="preserve">3. Создание условий для повышения качества профессиональной подготовленности педагогов по организации дополнительного образования в ДОУ </w:t>
      </w:r>
    </w:p>
    <w:p w:rsidR="004A44E2" w:rsidRPr="0088172E" w:rsidRDefault="004A44E2" w:rsidP="005F7B13">
      <w:pPr>
        <w:autoSpaceDE w:val="0"/>
        <w:autoSpaceDN w:val="0"/>
        <w:adjustRightInd w:val="0"/>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sz w:val="24"/>
          <w:szCs w:val="24"/>
        </w:rPr>
        <w:t>4. Более полное использование образовательного потенциала семей, расширение о</w:t>
      </w:r>
      <w:r w:rsidRPr="0088172E">
        <w:rPr>
          <w:rFonts w:ascii="Times New Roman" w:hAnsi="Times New Roman" w:cs="Times New Roman"/>
          <w:sz w:val="24"/>
          <w:szCs w:val="24"/>
        </w:rPr>
        <w:t>б</w:t>
      </w:r>
      <w:r w:rsidRPr="0088172E">
        <w:rPr>
          <w:rFonts w:ascii="Times New Roman" w:hAnsi="Times New Roman" w:cs="Times New Roman"/>
          <w:sz w:val="24"/>
          <w:szCs w:val="24"/>
        </w:rPr>
        <w:t>щественного участия по оказанию дополнительных образовательных услуг, развитие соц</w:t>
      </w:r>
      <w:r w:rsidRPr="0088172E">
        <w:rPr>
          <w:rFonts w:ascii="Times New Roman" w:hAnsi="Times New Roman" w:cs="Times New Roman"/>
          <w:sz w:val="24"/>
          <w:szCs w:val="24"/>
        </w:rPr>
        <w:t>и</w:t>
      </w:r>
      <w:r w:rsidRPr="0088172E">
        <w:rPr>
          <w:rFonts w:ascii="Times New Roman" w:hAnsi="Times New Roman" w:cs="Times New Roman"/>
          <w:sz w:val="24"/>
          <w:szCs w:val="24"/>
        </w:rPr>
        <w:t xml:space="preserve">ального партнерства ДОУ с учреждениями образования, культуры, спорта. </w:t>
      </w:r>
    </w:p>
    <w:p w:rsidR="004A44E2" w:rsidRPr="0088172E" w:rsidRDefault="004A44E2" w:rsidP="005F7B13">
      <w:pPr>
        <w:autoSpaceDE w:val="0"/>
        <w:autoSpaceDN w:val="0"/>
        <w:adjustRightInd w:val="0"/>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sz w:val="24"/>
          <w:szCs w:val="24"/>
        </w:rPr>
        <w:t xml:space="preserve">5. Совершенствование управления в организации дополнительных образовательных услуг. </w:t>
      </w:r>
    </w:p>
    <w:p w:rsidR="004A44E2" w:rsidRPr="0088172E" w:rsidRDefault="004A44E2" w:rsidP="005F7B13">
      <w:pPr>
        <w:autoSpaceDE w:val="0"/>
        <w:autoSpaceDN w:val="0"/>
        <w:adjustRightInd w:val="0"/>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b/>
          <w:bCs/>
          <w:i/>
          <w:sz w:val="24"/>
          <w:szCs w:val="24"/>
        </w:rPr>
        <w:t>2.1.</w:t>
      </w:r>
      <w:r w:rsidRPr="0088172E">
        <w:rPr>
          <w:rFonts w:ascii="Times New Roman" w:hAnsi="Times New Roman" w:cs="Times New Roman"/>
          <w:b/>
          <w:bCs/>
          <w:sz w:val="24"/>
          <w:szCs w:val="24"/>
        </w:rPr>
        <w:t xml:space="preserve"> </w:t>
      </w:r>
      <w:r w:rsidRPr="0088172E">
        <w:rPr>
          <w:rFonts w:ascii="Times New Roman" w:hAnsi="Times New Roman" w:cs="Times New Roman"/>
          <w:b/>
          <w:bCs/>
          <w:i/>
          <w:iCs/>
          <w:sz w:val="24"/>
          <w:szCs w:val="24"/>
        </w:rPr>
        <w:t>Обеспечение государственных гарантий доступности дополнительного о</w:t>
      </w:r>
      <w:r w:rsidRPr="0088172E">
        <w:rPr>
          <w:rFonts w:ascii="Times New Roman" w:hAnsi="Times New Roman" w:cs="Times New Roman"/>
          <w:b/>
          <w:bCs/>
          <w:i/>
          <w:iCs/>
          <w:sz w:val="24"/>
          <w:szCs w:val="24"/>
        </w:rPr>
        <w:t>б</w:t>
      </w:r>
      <w:r w:rsidRPr="0088172E">
        <w:rPr>
          <w:rFonts w:ascii="Times New Roman" w:hAnsi="Times New Roman" w:cs="Times New Roman"/>
          <w:b/>
          <w:bCs/>
          <w:i/>
          <w:iCs/>
          <w:sz w:val="24"/>
          <w:szCs w:val="24"/>
        </w:rPr>
        <w:t xml:space="preserve">разования детей </w:t>
      </w:r>
    </w:p>
    <w:p w:rsidR="004A44E2" w:rsidRPr="0088172E" w:rsidRDefault="004A44E2" w:rsidP="005F7B13">
      <w:pPr>
        <w:autoSpaceDE w:val="0"/>
        <w:autoSpaceDN w:val="0"/>
        <w:adjustRightInd w:val="0"/>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b/>
          <w:bCs/>
          <w:sz w:val="24"/>
          <w:szCs w:val="24"/>
        </w:rPr>
        <w:t xml:space="preserve">Решение данной задачи предполагает: </w:t>
      </w:r>
    </w:p>
    <w:p w:rsidR="004A44E2" w:rsidRPr="0088172E" w:rsidRDefault="004A44E2" w:rsidP="005F7B13">
      <w:pPr>
        <w:pStyle w:val="a4"/>
        <w:numPr>
          <w:ilvl w:val="0"/>
          <w:numId w:val="3"/>
        </w:numPr>
        <w:autoSpaceDE w:val="0"/>
        <w:autoSpaceDN w:val="0"/>
        <w:adjustRightInd w:val="0"/>
        <w:spacing w:after="0" w:line="240" w:lineRule="auto"/>
        <w:ind w:left="0" w:firstLine="357"/>
        <w:jc w:val="both"/>
        <w:rPr>
          <w:rFonts w:ascii="Times New Roman" w:hAnsi="Times New Roman" w:cs="Times New Roman"/>
          <w:sz w:val="24"/>
          <w:szCs w:val="24"/>
        </w:rPr>
      </w:pPr>
      <w:r w:rsidRPr="0088172E">
        <w:rPr>
          <w:rFonts w:ascii="Times New Roman" w:hAnsi="Times New Roman" w:cs="Times New Roman"/>
          <w:sz w:val="24"/>
          <w:szCs w:val="24"/>
        </w:rPr>
        <w:t>создание условий для более интенсивного индивидуального развития личности д</w:t>
      </w:r>
      <w:r w:rsidRPr="0088172E">
        <w:rPr>
          <w:rFonts w:ascii="Times New Roman" w:hAnsi="Times New Roman" w:cs="Times New Roman"/>
          <w:sz w:val="24"/>
          <w:szCs w:val="24"/>
        </w:rPr>
        <w:t>о</w:t>
      </w:r>
      <w:r w:rsidRPr="0088172E">
        <w:rPr>
          <w:rFonts w:ascii="Times New Roman" w:hAnsi="Times New Roman" w:cs="Times New Roman"/>
          <w:sz w:val="24"/>
          <w:szCs w:val="24"/>
        </w:rPr>
        <w:t>школьника на основе использования технологий развития воображения, грамотности и др</w:t>
      </w:r>
      <w:r w:rsidRPr="0088172E">
        <w:rPr>
          <w:rFonts w:ascii="Times New Roman" w:hAnsi="Times New Roman" w:cs="Times New Roman"/>
          <w:sz w:val="24"/>
          <w:szCs w:val="24"/>
        </w:rPr>
        <w:t>у</w:t>
      </w:r>
      <w:r w:rsidRPr="0088172E">
        <w:rPr>
          <w:rFonts w:ascii="Times New Roman" w:hAnsi="Times New Roman" w:cs="Times New Roman"/>
          <w:sz w:val="24"/>
          <w:szCs w:val="24"/>
        </w:rPr>
        <w:t xml:space="preserve">гих базовых способностей детей; </w:t>
      </w:r>
    </w:p>
    <w:p w:rsidR="004A44E2" w:rsidRPr="0088172E" w:rsidRDefault="004A44E2" w:rsidP="005F7B13">
      <w:pPr>
        <w:pStyle w:val="a4"/>
        <w:numPr>
          <w:ilvl w:val="0"/>
          <w:numId w:val="3"/>
        </w:numPr>
        <w:autoSpaceDE w:val="0"/>
        <w:autoSpaceDN w:val="0"/>
        <w:adjustRightInd w:val="0"/>
        <w:spacing w:after="0" w:line="240" w:lineRule="auto"/>
        <w:ind w:left="0" w:firstLine="357"/>
        <w:jc w:val="both"/>
        <w:rPr>
          <w:rFonts w:ascii="Times New Roman" w:hAnsi="Times New Roman" w:cs="Times New Roman"/>
          <w:sz w:val="24"/>
          <w:szCs w:val="24"/>
        </w:rPr>
      </w:pPr>
      <w:r w:rsidRPr="0088172E">
        <w:rPr>
          <w:rFonts w:ascii="Times New Roman" w:hAnsi="Times New Roman" w:cs="Times New Roman"/>
          <w:sz w:val="24"/>
          <w:szCs w:val="24"/>
        </w:rPr>
        <w:t>получение каждым дошкольником квалифицированных образовательных услуг с уч</w:t>
      </w:r>
      <w:r w:rsidRPr="0088172E">
        <w:rPr>
          <w:rFonts w:ascii="Times New Roman" w:hAnsi="Times New Roman" w:cs="Times New Roman"/>
          <w:sz w:val="24"/>
          <w:szCs w:val="24"/>
        </w:rPr>
        <w:t>е</w:t>
      </w:r>
      <w:r w:rsidRPr="0088172E">
        <w:rPr>
          <w:rFonts w:ascii="Times New Roman" w:hAnsi="Times New Roman" w:cs="Times New Roman"/>
          <w:sz w:val="24"/>
          <w:szCs w:val="24"/>
        </w:rPr>
        <w:t xml:space="preserve">том его потребностей и пожеланиями родителей для обеспечения ранней его социализации; </w:t>
      </w:r>
    </w:p>
    <w:p w:rsidR="004A44E2" w:rsidRPr="0088172E" w:rsidRDefault="004A44E2" w:rsidP="005F7B13">
      <w:pPr>
        <w:pStyle w:val="a4"/>
        <w:numPr>
          <w:ilvl w:val="0"/>
          <w:numId w:val="3"/>
        </w:numPr>
        <w:autoSpaceDE w:val="0"/>
        <w:autoSpaceDN w:val="0"/>
        <w:adjustRightInd w:val="0"/>
        <w:spacing w:after="0" w:line="240" w:lineRule="auto"/>
        <w:ind w:left="0" w:firstLine="357"/>
        <w:jc w:val="both"/>
        <w:rPr>
          <w:rFonts w:ascii="Times New Roman" w:hAnsi="Times New Roman" w:cs="Times New Roman"/>
          <w:sz w:val="24"/>
          <w:szCs w:val="24"/>
        </w:rPr>
      </w:pPr>
      <w:r w:rsidRPr="0088172E">
        <w:rPr>
          <w:rFonts w:ascii="Times New Roman" w:hAnsi="Times New Roman" w:cs="Times New Roman"/>
          <w:sz w:val="24"/>
          <w:szCs w:val="24"/>
        </w:rPr>
        <w:t xml:space="preserve">увеличение количества кружков, секций физкультурно-оздоровительной и социально-активизирующей направленности, начального технического моделирования, дизайна; </w:t>
      </w:r>
    </w:p>
    <w:p w:rsidR="004A44E2" w:rsidRPr="0088172E" w:rsidRDefault="004A44E2" w:rsidP="005F7B13">
      <w:pPr>
        <w:pStyle w:val="a4"/>
        <w:numPr>
          <w:ilvl w:val="0"/>
          <w:numId w:val="3"/>
        </w:numPr>
        <w:autoSpaceDE w:val="0"/>
        <w:autoSpaceDN w:val="0"/>
        <w:adjustRightInd w:val="0"/>
        <w:spacing w:after="0" w:line="240" w:lineRule="auto"/>
        <w:ind w:left="0" w:firstLine="357"/>
        <w:jc w:val="both"/>
        <w:rPr>
          <w:rFonts w:ascii="Times New Roman" w:hAnsi="Times New Roman" w:cs="Times New Roman"/>
          <w:sz w:val="24"/>
          <w:szCs w:val="24"/>
        </w:rPr>
      </w:pPr>
      <w:r w:rsidRPr="0088172E">
        <w:rPr>
          <w:rFonts w:ascii="Times New Roman" w:hAnsi="Times New Roman" w:cs="Times New Roman"/>
          <w:sz w:val="24"/>
          <w:szCs w:val="24"/>
        </w:rPr>
        <w:t xml:space="preserve">создание равных «стартовых» возможностей каждому ребенку, оказание помощи и поддержки талантливым и одаренным детям; </w:t>
      </w:r>
    </w:p>
    <w:p w:rsidR="004A44E2" w:rsidRPr="0088172E" w:rsidRDefault="004A44E2" w:rsidP="005F7B13">
      <w:pPr>
        <w:pStyle w:val="a4"/>
        <w:numPr>
          <w:ilvl w:val="0"/>
          <w:numId w:val="3"/>
        </w:numPr>
        <w:autoSpaceDE w:val="0"/>
        <w:autoSpaceDN w:val="0"/>
        <w:adjustRightInd w:val="0"/>
        <w:spacing w:after="0" w:line="240" w:lineRule="auto"/>
        <w:ind w:left="0" w:firstLine="357"/>
        <w:jc w:val="both"/>
        <w:rPr>
          <w:rFonts w:ascii="Times New Roman" w:hAnsi="Times New Roman" w:cs="Times New Roman"/>
          <w:sz w:val="24"/>
          <w:szCs w:val="24"/>
        </w:rPr>
      </w:pPr>
      <w:r w:rsidRPr="0088172E">
        <w:rPr>
          <w:rFonts w:ascii="Times New Roman" w:hAnsi="Times New Roman" w:cs="Times New Roman"/>
          <w:sz w:val="24"/>
          <w:szCs w:val="24"/>
        </w:rPr>
        <w:t>создание единого информационного поля в системе дополнительного образования д</w:t>
      </w:r>
      <w:r w:rsidRPr="0088172E">
        <w:rPr>
          <w:rFonts w:ascii="Times New Roman" w:hAnsi="Times New Roman" w:cs="Times New Roman"/>
          <w:sz w:val="24"/>
          <w:szCs w:val="24"/>
        </w:rPr>
        <w:t>е</w:t>
      </w:r>
      <w:r w:rsidRPr="0088172E">
        <w:rPr>
          <w:rFonts w:ascii="Times New Roman" w:hAnsi="Times New Roman" w:cs="Times New Roman"/>
          <w:sz w:val="24"/>
          <w:szCs w:val="24"/>
        </w:rPr>
        <w:t xml:space="preserve">тей, изучение в динамике поступления выпускников ДОУ в художественные, музыкальные, спортивные школы; профильные классы. </w:t>
      </w:r>
    </w:p>
    <w:p w:rsidR="004A44E2" w:rsidRPr="0088172E" w:rsidRDefault="004A44E2" w:rsidP="005F7B13">
      <w:pPr>
        <w:autoSpaceDE w:val="0"/>
        <w:autoSpaceDN w:val="0"/>
        <w:adjustRightInd w:val="0"/>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b/>
          <w:bCs/>
          <w:i/>
          <w:iCs/>
          <w:sz w:val="24"/>
          <w:szCs w:val="24"/>
        </w:rPr>
        <w:t xml:space="preserve">2.2. Создание условий для повышения качества дополнительного образования детей дошкольного возраста </w:t>
      </w:r>
    </w:p>
    <w:p w:rsidR="004A44E2" w:rsidRPr="0088172E" w:rsidRDefault="004A44E2" w:rsidP="005F7B13">
      <w:pPr>
        <w:pStyle w:val="Default"/>
        <w:ind w:left="57" w:right="57" w:firstLine="709"/>
        <w:jc w:val="both"/>
        <w:rPr>
          <w:color w:val="auto"/>
        </w:rPr>
      </w:pPr>
      <w:r w:rsidRPr="0088172E">
        <w:rPr>
          <w:color w:val="auto"/>
        </w:rPr>
        <w:t>Для создания необходимых максимально комфортных для развития личности и н</w:t>
      </w:r>
      <w:r w:rsidRPr="0088172E">
        <w:rPr>
          <w:color w:val="auto"/>
        </w:rPr>
        <w:t>е</w:t>
      </w:r>
      <w:r w:rsidRPr="0088172E">
        <w:rPr>
          <w:color w:val="auto"/>
        </w:rPr>
        <w:t>прерывного обновления содержания дополнительного</w:t>
      </w:r>
      <w:r w:rsidR="00E77C5C" w:rsidRPr="0088172E">
        <w:rPr>
          <w:color w:val="auto"/>
        </w:rPr>
        <w:t xml:space="preserve"> </w:t>
      </w:r>
      <w:r w:rsidRPr="0088172E">
        <w:rPr>
          <w:color w:val="auto"/>
        </w:rPr>
        <w:t>образования, достижения совреме</w:t>
      </w:r>
      <w:r w:rsidRPr="0088172E">
        <w:rPr>
          <w:color w:val="auto"/>
        </w:rPr>
        <w:t>н</w:t>
      </w:r>
      <w:r w:rsidRPr="0088172E">
        <w:rPr>
          <w:color w:val="auto"/>
        </w:rPr>
        <w:t xml:space="preserve">ного его качества предусматривается: </w:t>
      </w:r>
    </w:p>
    <w:p w:rsidR="004A44E2" w:rsidRPr="0088172E" w:rsidRDefault="004A44E2" w:rsidP="005F7B13">
      <w:pPr>
        <w:pStyle w:val="Default"/>
        <w:numPr>
          <w:ilvl w:val="0"/>
          <w:numId w:val="7"/>
        </w:numPr>
        <w:ind w:left="0" w:firstLine="357"/>
        <w:jc w:val="both"/>
        <w:rPr>
          <w:color w:val="auto"/>
        </w:rPr>
      </w:pPr>
      <w:r w:rsidRPr="0088172E">
        <w:rPr>
          <w:color w:val="auto"/>
        </w:rPr>
        <w:t xml:space="preserve">обеспечение комплексного подхода к программам дополнительного образования с учетом их специфики – многообразия направлений, видов деятельности; </w:t>
      </w:r>
    </w:p>
    <w:p w:rsidR="004A44E2" w:rsidRPr="0088172E" w:rsidRDefault="004A44E2" w:rsidP="005F7B13">
      <w:pPr>
        <w:pStyle w:val="Default"/>
        <w:numPr>
          <w:ilvl w:val="0"/>
          <w:numId w:val="7"/>
        </w:numPr>
        <w:ind w:left="0" w:firstLine="357"/>
        <w:jc w:val="both"/>
        <w:rPr>
          <w:color w:val="auto"/>
        </w:rPr>
      </w:pPr>
      <w:r w:rsidRPr="0088172E">
        <w:rPr>
          <w:color w:val="auto"/>
        </w:rPr>
        <w:t>формирование системы экспертизы используемых программ дошкольного образов</w:t>
      </w:r>
      <w:r w:rsidRPr="0088172E">
        <w:rPr>
          <w:color w:val="auto"/>
        </w:rPr>
        <w:t>а</w:t>
      </w:r>
      <w:r w:rsidRPr="0088172E">
        <w:rPr>
          <w:color w:val="auto"/>
        </w:rPr>
        <w:t>ния по дополнительному образованию; отбора методических пособий, отвечающих совр</w:t>
      </w:r>
      <w:r w:rsidRPr="0088172E">
        <w:rPr>
          <w:color w:val="auto"/>
        </w:rPr>
        <w:t>е</w:t>
      </w:r>
      <w:r w:rsidRPr="0088172E">
        <w:rPr>
          <w:color w:val="auto"/>
        </w:rPr>
        <w:t xml:space="preserve">менным требованиям, ожидаемым результатам и специфике дошкольного образования; </w:t>
      </w:r>
    </w:p>
    <w:p w:rsidR="004A44E2" w:rsidRPr="0088172E" w:rsidRDefault="004A44E2" w:rsidP="005F7B13">
      <w:pPr>
        <w:pStyle w:val="Default"/>
        <w:numPr>
          <w:ilvl w:val="0"/>
          <w:numId w:val="7"/>
        </w:numPr>
        <w:ind w:left="0" w:firstLine="357"/>
        <w:jc w:val="both"/>
        <w:rPr>
          <w:color w:val="auto"/>
        </w:rPr>
      </w:pPr>
      <w:r w:rsidRPr="0088172E">
        <w:rPr>
          <w:color w:val="auto"/>
        </w:rPr>
        <w:lastRenderedPageBreak/>
        <w:t>создание условий для личностного развития ребенка через систему дополнительного образования, формирования таких ключевых для сегодняшнего общества качеств, как кре</w:t>
      </w:r>
      <w:r w:rsidRPr="0088172E">
        <w:rPr>
          <w:color w:val="auto"/>
        </w:rPr>
        <w:t>а</w:t>
      </w:r>
      <w:r w:rsidRPr="0088172E">
        <w:rPr>
          <w:color w:val="auto"/>
        </w:rPr>
        <w:t xml:space="preserve">тивность, способность к поиску знаний. </w:t>
      </w:r>
    </w:p>
    <w:p w:rsidR="004A44E2" w:rsidRPr="0088172E" w:rsidRDefault="004A44E2" w:rsidP="005F7B13">
      <w:pPr>
        <w:pStyle w:val="Default"/>
        <w:ind w:left="57" w:right="57" w:firstLine="709"/>
        <w:jc w:val="both"/>
        <w:rPr>
          <w:color w:val="auto"/>
        </w:rPr>
      </w:pPr>
      <w:r w:rsidRPr="0088172E">
        <w:rPr>
          <w:b/>
          <w:bCs/>
          <w:i/>
          <w:iCs/>
          <w:color w:val="auto"/>
        </w:rPr>
        <w:t>2.3. Создание условий для повышения качества профессиональной подготовле</w:t>
      </w:r>
      <w:r w:rsidRPr="0088172E">
        <w:rPr>
          <w:b/>
          <w:bCs/>
          <w:i/>
          <w:iCs/>
          <w:color w:val="auto"/>
        </w:rPr>
        <w:t>н</w:t>
      </w:r>
      <w:r w:rsidRPr="0088172E">
        <w:rPr>
          <w:b/>
          <w:bCs/>
          <w:i/>
          <w:iCs/>
          <w:color w:val="auto"/>
        </w:rPr>
        <w:t xml:space="preserve">ности педагогов по организации дополнительного образования в ДОУ </w:t>
      </w:r>
    </w:p>
    <w:p w:rsidR="004A44E2" w:rsidRPr="0088172E" w:rsidRDefault="004A44E2" w:rsidP="005F7B13">
      <w:pPr>
        <w:pStyle w:val="Default"/>
        <w:ind w:left="57" w:right="57" w:firstLine="709"/>
        <w:jc w:val="both"/>
        <w:rPr>
          <w:color w:val="auto"/>
        </w:rPr>
      </w:pPr>
      <w:r w:rsidRPr="0088172E">
        <w:rPr>
          <w:color w:val="auto"/>
        </w:rPr>
        <w:t>Профессионализм педагога – это результат индивидуальной, целенаправленной р</w:t>
      </w:r>
      <w:r w:rsidRPr="0088172E">
        <w:rPr>
          <w:color w:val="auto"/>
        </w:rPr>
        <w:t>а</w:t>
      </w:r>
      <w:r w:rsidRPr="0088172E">
        <w:rPr>
          <w:color w:val="auto"/>
        </w:rPr>
        <w:t>боты над собой, постоянное повышение своего научно- методического потенциала. Совр</w:t>
      </w:r>
      <w:r w:rsidRPr="0088172E">
        <w:rPr>
          <w:color w:val="auto"/>
        </w:rPr>
        <w:t>е</w:t>
      </w:r>
      <w:r w:rsidRPr="0088172E">
        <w:rPr>
          <w:color w:val="auto"/>
        </w:rPr>
        <w:t>менный педагог в сфере дополнительного образования должен быть, прежде всего, напра</w:t>
      </w:r>
      <w:r w:rsidRPr="0088172E">
        <w:rPr>
          <w:color w:val="auto"/>
        </w:rPr>
        <w:t>в</w:t>
      </w:r>
      <w:r w:rsidRPr="0088172E">
        <w:rPr>
          <w:color w:val="auto"/>
        </w:rPr>
        <w:t>ленным на детей, обладать коммуникативными качествами, стремиться к партн</w:t>
      </w:r>
      <w:r w:rsidR="00E77C5C" w:rsidRPr="0088172E">
        <w:rPr>
          <w:color w:val="auto"/>
        </w:rPr>
        <w:t>е</w:t>
      </w:r>
      <w:r w:rsidRPr="0088172E">
        <w:rPr>
          <w:color w:val="auto"/>
        </w:rPr>
        <w:t>рским о</w:t>
      </w:r>
      <w:r w:rsidRPr="0088172E">
        <w:rPr>
          <w:color w:val="auto"/>
        </w:rPr>
        <w:t>т</w:t>
      </w:r>
      <w:r w:rsidRPr="0088172E">
        <w:rPr>
          <w:color w:val="auto"/>
        </w:rPr>
        <w:t>ношениям со своими воспитанниками. Владеть знаниями, достаточными для разработки а</w:t>
      </w:r>
      <w:r w:rsidRPr="0088172E">
        <w:rPr>
          <w:color w:val="auto"/>
        </w:rPr>
        <w:t>в</w:t>
      </w:r>
      <w:r w:rsidRPr="0088172E">
        <w:rPr>
          <w:color w:val="auto"/>
        </w:rPr>
        <w:t>торской образовательной программы; умением использовать в своей деятельности разноо</w:t>
      </w:r>
      <w:r w:rsidRPr="0088172E">
        <w:rPr>
          <w:color w:val="auto"/>
        </w:rPr>
        <w:t>б</w:t>
      </w:r>
      <w:r w:rsidRPr="0088172E">
        <w:rPr>
          <w:color w:val="auto"/>
        </w:rPr>
        <w:t>разные педагогические средства и при</w:t>
      </w:r>
      <w:r w:rsidR="00E77C5C" w:rsidRPr="0088172E">
        <w:rPr>
          <w:color w:val="auto"/>
        </w:rPr>
        <w:t>е</w:t>
      </w:r>
      <w:r w:rsidRPr="0088172E">
        <w:rPr>
          <w:color w:val="auto"/>
        </w:rPr>
        <w:t>мы, инновационные технологии; владеть техникой исследовательской работы, е</w:t>
      </w:r>
      <w:r w:rsidR="00E77C5C" w:rsidRPr="0088172E">
        <w:rPr>
          <w:color w:val="auto"/>
        </w:rPr>
        <w:t>е</w:t>
      </w:r>
      <w:r w:rsidRPr="0088172E">
        <w:rPr>
          <w:color w:val="auto"/>
        </w:rPr>
        <w:t xml:space="preserve"> организации и анализа. Вместе с тем, он должен вести акти</w:t>
      </w:r>
      <w:r w:rsidRPr="0088172E">
        <w:rPr>
          <w:color w:val="auto"/>
        </w:rPr>
        <w:t>в</w:t>
      </w:r>
      <w:r w:rsidRPr="0088172E">
        <w:rPr>
          <w:color w:val="auto"/>
        </w:rPr>
        <w:t>ную работу с родителями, общественностью по поддержке детских талантов и детей, нах</w:t>
      </w:r>
      <w:r w:rsidRPr="0088172E">
        <w:rPr>
          <w:color w:val="auto"/>
        </w:rPr>
        <w:t>о</w:t>
      </w:r>
      <w:r w:rsidRPr="0088172E">
        <w:rPr>
          <w:color w:val="auto"/>
        </w:rPr>
        <w:t xml:space="preserve">дящихся в зоне «риска». Меры, направленные на повышение профессионального уровня педагогов, занятых в системе дополнительного образования ДОУ, призваны способствовать дальнейшему развитию системы дополнительного образования детей. </w:t>
      </w:r>
    </w:p>
    <w:p w:rsidR="004A44E2" w:rsidRPr="0088172E" w:rsidRDefault="004A44E2" w:rsidP="005F7B13">
      <w:pPr>
        <w:pStyle w:val="Default"/>
        <w:ind w:left="57" w:right="57" w:firstLine="709"/>
        <w:jc w:val="both"/>
        <w:rPr>
          <w:color w:val="auto"/>
        </w:rPr>
      </w:pPr>
      <w:r w:rsidRPr="0088172E">
        <w:rPr>
          <w:color w:val="auto"/>
        </w:rPr>
        <w:t xml:space="preserve">Приоритетными из них являются: </w:t>
      </w:r>
    </w:p>
    <w:p w:rsidR="004A44E2" w:rsidRPr="0088172E" w:rsidRDefault="004A44E2" w:rsidP="005F7B13">
      <w:pPr>
        <w:pStyle w:val="Default"/>
        <w:numPr>
          <w:ilvl w:val="0"/>
          <w:numId w:val="8"/>
        </w:numPr>
        <w:ind w:left="0" w:firstLine="357"/>
        <w:jc w:val="both"/>
        <w:rPr>
          <w:color w:val="auto"/>
        </w:rPr>
      </w:pPr>
      <w:r w:rsidRPr="0088172E">
        <w:rPr>
          <w:color w:val="auto"/>
        </w:rPr>
        <w:t xml:space="preserve">рост числа педагогических работников с высшим образованием, имеющих высшую и первую квалификационные категории; </w:t>
      </w:r>
    </w:p>
    <w:p w:rsidR="004A44E2" w:rsidRPr="0088172E" w:rsidRDefault="004A44E2" w:rsidP="005F7B13">
      <w:pPr>
        <w:pStyle w:val="Default"/>
        <w:numPr>
          <w:ilvl w:val="0"/>
          <w:numId w:val="8"/>
        </w:numPr>
        <w:ind w:left="0" w:firstLine="357"/>
        <w:jc w:val="both"/>
        <w:rPr>
          <w:color w:val="auto"/>
        </w:rPr>
      </w:pPr>
      <w:r w:rsidRPr="0088172E">
        <w:rPr>
          <w:color w:val="auto"/>
        </w:rPr>
        <w:t>обобщение и распространение результативного педагогического опыта через педаг</w:t>
      </w:r>
      <w:r w:rsidRPr="0088172E">
        <w:rPr>
          <w:color w:val="auto"/>
        </w:rPr>
        <w:t>о</w:t>
      </w:r>
      <w:r w:rsidRPr="0088172E">
        <w:rPr>
          <w:color w:val="auto"/>
        </w:rPr>
        <w:t xml:space="preserve">гические конференции и семинары, мастер-классы, проблемные курсы; </w:t>
      </w:r>
    </w:p>
    <w:p w:rsidR="004A44E2" w:rsidRPr="0088172E" w:rsidRDefault="004A44E2" w:rsidP="005F7B13">
      <w:pPr>
        <w:pStyle w:val="Default"/>
        <w:numPr>
          <w:ilvl w:val="0"/>
          <w:numId w:val="8"/>
        </w:numPr>
        <w:ind w:left="0" w:firstLine="357"/>
        <w:jc w:val="both"/>
        <w:rPr>
          <w:color w:val="auto"/>
        </w:rPr>
      </w:pPr>
      <w:r w:rsidRPr="0088172E">
        <w:rPr>
          <w:color w:val="auto"/>
        </w:rPr>
        <w:t xml:space="preserve">организация и апробирование сетевого взаимодействия по изучению опыта лучших педагогов ДОУ города и района; </w:t>
      </w:r>
    </w:p>
    <w:p w:rsidR="004A44E2" w:rsidRPr="0088172E" w:rsidRDefault="004A44E2" w:rsidP="005F7B13">
      <w:pPr>
        <w:pStyle w:val="Default"/>
        <w:numPr>
          <w:ilvl w:val="0"/>
          <w:numId w:val="8"/>
        </w:numPr>
        <w:ind w:left="0" w:firstLine="357"/>
        <w:jc w:val="both"/>
        <w:rPr>
          <w:color w:val="auto"/>
        </w:rPr>
      </w:pPr>
      <w:r w:rsidRPr="0088172E">
        <w:rPr>
          <w:color w:val="auto"/>
        </w:rPr>
        <w:t>создание виртуальной и электронной площадки по обмену опытом для педагогов, з</w:t>
      </w:r>
      <w:r w:rsidRPr="0088172E">
        <w:rPr>
          <w:color w:val="auto"/>
        </w:rPr>
        <w:t>а</w:t>
      </w:r>
      <w:r w:rsidRPr="0088172E">
        <w:rPr>
          <w:color w:val="auto"/>
        </w:rPr>
        <w:t xml:space="preserve">нятых в системе дополнительного образования детей. </w:t>
      </w:r>
    </w:p>
    <w:p w:rsidR="004A44E2" w:rsidRPr="0088172E" w:rsidRDefault="004A44E2" w:rsidP="005F7B13">
      <w:pPr>
        <w:pStyle w:val="Default"/>
        <w:ind w:left="57" w:right="57" w:firstLine="709"/>
        <w:jc w:val="both"/>
        <w:rPr>
          <w:color w:val="auto"/>
        </w:rPr>
      </w:pPr>
      <w:r w:rsidRPr="0088172E">
        <w:rPr>
          <w:b/>
          <w:bCs/>
          <w:i/>
          <w:iCs/>
          <w:color w:val="auto"/>
        </w:rPr>
        <w:t>2.4. Более полное использование образовательного потенциала семей, расшир</w:t>
      </w:r>
      <w:r w:rsidRPr="0088172E">
        <w:rPr>
          <w:b/>
          <w:bCs/>
          <w:i/>
          <w:iCs/>
          <w:color w:val="auto"/>
        </w:rPr>
        <w:t>е</w:t>
      </w:r>
      <w:r w:rsidRPr="0088172E">
        <w:rPr>
          <w:b/>
          <w:bCs/>
          <w:i/>
          <w:iCs/>
          <w:color w:val="auto"/>
        </w:rPr>
        <w:t>ние общественного участия по оказанию дополнительных образовательных услуг, ра</w:t>
      </w:r>
      <w:r w:rsidRPr="0088172E">
        <w:rPr>
          <w:b/>
          <w:bCs/>
          <w:i/>
          <w:iCs/>
          <w:color w:val="auto"/>
        </w:rPr>
        <w:t>з</w:t>
      </w:r>
      <w:r w:rsidRPr="0088172E">
        <w:rPr>
          <w:b/>
          <w:bCs/>
          <w:i/>
          <w:iCs/>
          <w:color w:val="auto"/>
        </w:rPr>
        <w:t xml:space="preserve">витие социального партнерства ДОУ с учреждениями образования, культуры, спорта. </w:t>
      </w:r>
    </w:p>
    <w:p w:rsidR="004A44E2" w:rsidRPr="0088172E" w:rsidRDefault="004A44E2" w:rsidP="005F7B13">
      <w:pPr>
        <w:pStyle w:val="Default"/>
        <w:ind w:left="57" w:right="57" w:firstLine="709"/>
        <w:jc w:val="both"/>
        <w:rPr>
          <w:color w:val="auto"/>
        </w:rPr>
      </w:pPr>
      <w:r w:rsidRPr="0088172E">
        <w:rPr>
          <w:color w:val="auto"/>
        </w:rPr>
        <w:t>Следует отметить, что, какими бы замечательными ни были программы нового п</w:t>
      </w:r>
      <w:r w:rsidRPr="0088172E">
        <w:rPr>
          <w:color w:val="auto"/>
        </w:rPr>
        <w:t>о</w:t>
      </w:r>
      <w:r w:rsidRPr="0088172E">
        <w:rPr>
          <w:color w:val="auto"/>
        </w:rPr>
        <w:t>коления, дошкольное образовательное учреждение в силу изменившейся образовательной ситуации не может в полной мере удовлетворить возросшие запросы государства и неп</w:t>
      </w:r>
      <w:r w:rsidRPr="0088172E">
        <w:rPr>
          <w:color w:val="auto"/>
        </w:rPr>
        <w:t>о</w:t>
      </w:r>
      <w:r w:rsidRPr="0088172E">
        <w:rPr>
          <w:color w:val="auto"/>
        </w:rPr>
        <w:t>средственных социальных заказчиков – родителей. Эта ситуация подсказывает одно из р</w:t>
      </w:r>
      <w:r w:rsidRPr="0088172E">
        <w:rPr>
          <w:color w:val="auto"/>
        </w:rPr>
        <w:t>а</w:t>
      </w:r>
      <w:r w:rsidRPr="0088172E">
        <w:rPr>
          <w:color w:val="auto"/>
        </w:rPr>
        <w:t>дикальных средств развития кружковой, студийной работы в ДОУ – организацию социал</w:t>
      </w:r>
      <w:r w:rsidRPr="0088172E">
        <w:rPr>
          <w:color w:val="auto"/>
        </w:rPr>
        <w:t>ь</w:t>
      </w:r>
      <w:r w:rsidRPr="0088172E">
        <w:rPr>
          <w:color w:val="auto"/>
        </w:rPr>
        <w:t xml:space="preserve">ного партнерства ДОУ, семьи, системы учреждений дополнительного образования детей, культуры, спорта. Решение данной задачи включает в себя следующие направления: </w:t>
      </w:r>
    </w:p>
    <w:p w:rsidR="004A44E2" w:rsidRPr="0088172E" w:rsidRDefault="004A44E2" w:rsidP="005F7B13">
      <w:pPr>
        <w:pStyle w:val="Default"/>
        <w:numPr>
          <w:ilvl w:val="0"/>
          <w:numId w:val="12"/>
        </w:numPr>
        <w:jc w:val="both"/>
        <w:rPr>
          <w:color w:val="auto"/>
        </w:rPr>
      </w:pPr>
      <w:r w:rsidRPr="0088172E">
        <w:rPr>
          <w:color w:val="auto"/>
        </w:rPr>
        <w:t>организация совместного сотрудничества и партнерских отношений на догово</w:t>
      </w:r>
      <w:r w:rsidRPr="0088172E">
        <w:rPr>
          <w:color w:val="auto"/>
        </w:rPr>
        <w:t>р</w:t>
      </w:r>
      <w:r w:rsidRPr="0088172E">
        <w:rPr>
          <w:color w:val="auto"/>
        </w:rPr>
        <w:t xml:space="preserve">ной основе; </w:t>
      </w:r>
    </w:p>
    <w:p w:rsidR="004A44E2" w:rsidRPr="0088172E" w:rsidRDefault="004A44E2" w:rsidP="005F7B13">
      <w:pPr>
        <w:pStyle w:val="Default"/>
        <w:numPr>
          <w:ilvl w:val="0"/>
          <w:numId w:val="12"/>
        </w:numPr>
        <w:jc w:val="both"/>
        <w:rPr>
          <w:color w:val="auto"/>
        </w:rPr>
      </w:pPr>
      <w:r w:rsidRPr="0088172E">
        <w:rPr>
          <w:color w:val="auto"/>
        </w:rPr>
        <w:t xml:space="preserve">определение социального заказа на дополнительные образовательные услуги; </w:t>
      </w:r>
    </w:p>
    <w:p w:rsidR="004A44E2" w:rsidRPr="0088172E" w:rsidRDefault="004A44E2" w:rsidP="005F7B13">
      <w:pPr>
        <w:pStyle w:val="Default"/>
        <w:numPr>
          <w:ilvl w:val="0"/>
          <w:numId w:val="12"/>
        </w:numPr>
        <w:jc w:val="both"/>
        <w:rPr>
          <w:color w:val="auto"/>
        </w:rPr>
      </w:pPr>
      <w:r w:rsidRPr="0088172E">
        <w:rPr>
          <w:color w:val="auto"/>
        </w:rPr>
        <w:t xml:space="preserve">ежегодное анкетирование родителей по вопросу удовлетворенности качеством оказываемых услуг. </w:t>
      </w:r>
    </w:p>
    <w:p w:rsidR="00E77C5C" w:rsidRPr="0088172E" w:rsidRDefault="004A44E2" w:rsidP="005F7B13">
      <w:pPr>
        <w:pStyle w:val="Default"/>
        <w:ind w:left="57" w:right="57" w:firstLine="709"/>
        <w:jc w:val="both"/>
        <w:rPr>
          <w:b/>
          <w:bCs/>
          <w:i/>
          <w:iCs/>
          <w:color w:val="auto"/>
        </w:rPr>
      </w:pPr>
      <w:r w:rsidRPr="0088172E">
        <w:rPr>
          <w:b/>
          <w:bCs/>
          <w:i/>
          <w:iCs/>
          <w:color w:val="auto"/>
        </w:rPr>
        <w:t>2.5. Совершенствование управления в организации дополнительных образов</w:t>
      </w:r>
      <w:r w:rsidRPr="0088172E">
        <w:rPr>
          <w:b/>
          <w:bCs/>
          <w:i/>
          <w:iCs/>
          <w:color w:val="auto"/>
        </w:rPr>
        <w:t>а</w:t>
      </w:r>
      <w:r w:rsidRPr="0088172E">
        <w:rPr>
          <w:b/>
          <w:bCs/>
          <w:i/>
          <w:iCs/>
          <w:color w:val="auto"/>
        </w:rPr>
        <w:t>тельных услуг</w:t>
      </w:r>
    </w:p>
    <w:p w:rsidR="004A44E2" w:rsidRPr="0088172E" w:rsidRDefault="004A44E2" w:rsidP="005F7B13">
      <w:pPr>
        <w:pStyle w:val="Default"/>
        <w:ind w:left="57" w:right="57" w:firstLine="709"/>
        <w:jc w:val="both"/>
        <w:rPr>
          <w:color w:val="auto"/>
        </w:rPr>
      </w:pPr>
      <w:r w:rsidRPr="0088172E">
        <w:rPr>
          <w:color w:val="auto"/>
        </w:rPr>
        <w:t xml:space="preserve">В числе первоочередных мер, направленных на развитие управления в организации дополнительных образовательных услуг: </w:t>
      </w:r>
    </w:p>
    <w:p w:rsidR="004A44E2" w:rsidRPr="0088172E" w:rsidRDefault="004A44E2" w:rsidP="005F7B13">
      <w:pPr>
        <w:pStyle w:val="Default"/>
        <w:numPr>
          <w:ilvl w:val="0"/>
          <w:numId w:val="12"/>
        </w:numPr>
        <w:ind w:left="0" w:firstLine="357"/>
        <w:jc w:val="both"/>
        <w:rPr>
          <w:color w:val="auto"/>
        </w:rPr>
      </w:pPr>
      <w:r w:rsidRPr="0088172E">
        <w:rPr>
          <w:color w:val="auto"/>
        </w:rPr>
        <w:t xml:space="preserve">обновление нормативной базы по оказанию дополнительных образовательных услуг, ориентирующей ДОУ на достижение новых результатов, в том числе, нормативно-правовому обеспечению социального партнерства и взаимодействия; </w:t>
      </w:r>
    </w:p>
    <w:p w:rsidR="004A44E2" w:rsidRPr="0088172E" w:rsidRDefault="004A44E2" w:rsidP="005F7B13">
      <w:pPr>
        <w:pStyle w:val="Default"/>
        <w:numPr>
          <w:ilvl w:val="0"/>
          <w:numId w:val="12"/>
        </w:numPr>
        <w:ind w:left="0" w:firstLine="357"/>
        <w:jc w:val="both"/>
        <w:rPr>
          <w:color w:val="auto"/>
        </w:rPr>
      </w:pPr>
      <w:r w:rsidRPr="0088172E">
        <w:rPr>
          <w:color w:val="auto"/>
        </w:rPr>
        <w:t>создание прозрачной, открытой системы информирования родителей об образов</w:t>
      </w:r>
      <w:r w:rsidRPr="0088172E">
        <w:rPr>
          <w:color w:val="auto"/>
        </w:rPr>
        <w:t>а</w:t>
      </w:r>
      <w:r w:rsidRPr="0088172E">
        <w:rPr>
          <w:color w:val="auto"/>
        </w:rPr>
        <w:t>тельных услугах, обеспечивающей полноту, доступность, своевременное обновление, дост</w:t>
      </w:r>
      <w:r w:rsidRPr="0088172E">
        <w:rPr>
          <w:color w:val="auto"/>
        </w:rPr>
        <w:t>о</w:t>
      </w:r>
      <w:r w:rsidRPr="0088172E">
        <w:rPr>
          <w:color w:val="auto"/>
        </w:rPr>
        <w:t xml:space="preserve">верность информации; </w:t>
      </w:r>
    </w:p>
    <w:p w:rsidR="004A44E2" w:rsidRPr="0088172E" w:rsidRDefault="004A44E2" w:rsidP="005F7B13">
      <w:pPr>
        <w:pStyle w:val="Default"/>
        <w:numPr>
          <w:ilvl w:val="0"/>
          <w:numId w:val="12"/>
        </w:numPr>
        <w:ind w:left="0" w:firstLine="357"/>
        <w:jc w:val="both"/>
        <w:rPr>
          <w:color w:val="auto"/>
        </w:rPr>
      </w:pPr>
      <w:r w:rsidRPr="0088172E">
        <w:rPr>
          <w:color w:val="auto"/>
        </w:rPr>
        <w:t>регулярное обеспечение потребителей и общественности информацией о деятельн</w:t>
      </w:r>
      <w:r w:rsidRPr="0088172E">
        <w:rPr>
          <w:color w:val="auto"/>
        </w:rPr>
        <w:t>о</w:t>
      </w:r>
      <w:r w:rsidRPr="0088172E">
        <w:rPr>
          <w:color w:val="auto"/>
        </w:rPr>
        <w:t>сти по организации дополнительных образовательных услуг, включая размещение такой и</w:t>
      </w:r>
      <w:r w:rsidRPr="0088172E">
        <w:rPr>
          <w:color w:val="auto"/>
        </w:rPr>
        <w:t>н</w:t>
      </w:r>
      <w:r w:rsidRPr="0088172E">
        <w:rPr>
          <w:color w:val="auto"/>
        </w:rPr>
        <w:lastRenderedPageBreak/>
        <w:t>формации на официальном сайте детского сада: образовательные программы дополнител</w:t>
      </w:r>
      <w:r w:rsidRPr="0088172E">
        <w:rPr>
          <w:color w:val="auto"/>
        </w:rPr>
        <w:t>ь</w:t>
      </w:r>
      <w:r w:rsidRPr="0088172E">
        <w:rPr>
          <w:color w:val="auto"/>
        </w:rPr>
        <w:t>ного образования и оценка их реализации, персональный состав педагогов и их квалифик</w:t>
      </w:r>
      <w:r w:rsidRPr="0088172E">
        <w:rPr>
          <w:color w:val="auto"/>
        </w:rPr>
        <w:t>а</w:t>
      </w:r>
      <w:r w:rsidRPr="0088172E">
        <w:rPr>
          <w:color w:val="auto"/>
        </w:rPr>
        <w:t>ция, механизм оказания платных услуг, созданные условия, организация партнерского вза</w:t>
      </w:r>
      <w:r w:rsidRPr="0088172E">
        <w:rPr>
          <w:color w:val="auto"/>
        </w:rPr>
        <w:t>и</w:t>
      </w:r>
      <w:r w:rsidRPr="0088172E">
        <w:rPr>
          <w:color w:val="auto"/>
        </w:rPr>
        <w:t xml:space="preserve">модействия; </w:t>
      </w:r>
    </w:p>
    <w:p w:rsidR="004A44E2" w:rsidRPr="0088172E" w:rsidRDefault="004A44E2" w:rsidP="005F7B13">
      <w:pPr>
        <w:pStyle w:val="Default"/>
        <w:numPr>
          <w:ilvl w:val="0"/>
          <w:numId w:val="12"/>
        </w:numPr>
        <w:ind w:left="0" w:firstLine="357"/>
        <w:jc w:val="both"/>
        <w:rPr>
          <w:color w:val="auto"/>
        </w:rPr>
      </w:pPr>
      <w:r w:rsidRPr="0088172E">
        <w:rPr>
          <w:color w:val="auto"/>
        </w:rPr>
        <w:t xml:space="preserve">организация рекламы оказываемых ДОУ дополнительных услуг, с использованием ее разнообразных видов </w:t>
      </w:r>
    </w:p>
    <w:p w:rsidR="004A44E2" w:rsidRPr="0088172E" w:rsidRDefault="004A44E2" w:rsidP="005F7B13">
      <w:pPr>
        <w:pStyle w:val="Default"/>
        <w:numPr>
          <w:ilvl w:val="0"/>
          <w:numId w:val="12"/>
        </w:numPr>
        <w:ind w:left="0" w:firstLine="357"/>
        <w:jc w:val="both"/>
        <w:rPr>
          <w:color w:val="auto"/>
        </w:rPr>
      </w:pPr>
      <w:r w:rsidRPr="0088172E">
        <w:rPr>
          <w:color w:val="auto"/>
        </w:rPr>
        <w:t xml:space="preserve">формирование механизмов оценки качества и востребованности образовательных услуг с участием потребителей, создание эффективной системы статистики и мониторинга дополнительного образования детей; </w:t>
      </w:r>
    </w:p>
    <w:p w:rsidR="004A44E2" w:rsidRPr="0088172E" w:rsidRDefault="004A44E2" w:rsidP="005F7B13">
      <w:pPr>
        <w:pStyle w:val="Default"/>
        <w:numPr>
          <w:ilvl w:val="0"/>
          <w:numId w:val="12"/>
        </w:numPr>
        <w:ind w:left="0" w:firstLine="357"/>
        <w:jc w:val="both"/>
        <w:rPr>
          <w:color w:val="auto"/>
        </w:rPr>
      </w:pPr>
      <w:r w:rsidRPr="0088172E">
        <w:rPr>
          <w:color w:val="auto"/>
        </w:rPr>
        <w:t>разработка и внедрение механизмов материального и морального стимулирования п</w:t>
      </w:r>
      <w:r w:rsidRPr="0088172E">
        <w:rPr>
          <w:color w:val="auto"/>
        </w:rPr>
        <w:t>е</w:t>
      </w:r>
      <w:r w:rsidRPr="0088172E">
        <w:rPr>
          <w:color w:val="auto"/>
        </w:rPr>
        <w:t xml:space="preserve">дагогических работников, добившихся высоких результатов в своей работе. </w:t>
      </w:r>
    </w:p>
    <w:p w:rsidR="004A44E2" w:rsidRPr="0088172E" w:rsidRDefault="004A44E2" w:rsidP="005F7B13">
      <w:pPr>
        <w:pStyle w:val="Default"/>
        <w:ind w:left="57" w:right="57" w:firstLine="709"/>
        <w:jc w:val="both"/>
        <w:rPr>
          <w:b/>
          <w:bCs/>
          <w:color w:val="auto"/>
        </w:rPr>
      </w:pPr>
      <w:r w:rsidRPr="0088172E">
        <w:rPr>
          <w:b/>
          <w:bCs/>
          <w:color w:val="auto"/>
        </w:rPr>
        <w:t xml:space="preserve">3. Характеристика кадрового состава </w:t>
      </w:r>
    </w:p>
    <w:p w:rsidR="005A4CA6" w:rsidRPr="0088172E" w:rsidRDefault="005A4CA6" w:rsidP="005F7B13">
      <w:pPr>
        <w:pStyle w:val="Default"/>
        <w:ind w:left="57" w:right="57" w:firstLine="709"/>
        <w:jc w:val="both"/>
        <w:rPr>
          <w:color w:val="auto"/>
        </w:rPr>
      </w:pPr>
      <w:r w:rsidRPr="0088172E">
        <w:rPr>
          <w:color w:val="auto"/>
        </w:rPr>
        <w:t>На сегодняшний день детский сад укомплектован кадрами на 100%. Работу с детьми по дополнительному образованию осуществляет квалифицированный коллектив, состо</w:t>
      </w:r>
      <w:r w:rsidRPr="0088172E">
        <w:rPr>
          <w:color w:val="auto"/>
        </w:rPr>
        <w:t>я</w:t>
      </w:r>
      <w:r w:rsidRPr="0088172E">
        <w:rPr>
          <w:color w:val="auto"/>
        </w:rPr>
        <w:t xml:space="preserve">щий из </w:t>
      </w:r>
      <w:r w:rsidR="00CE14DB" w:rsidRPr="0088172E">
        <w:rPr>
          <w:b/>
          <w:bCs/>
          <w:color w:val="auto"/>
        </w:rPr>
        <w:t>6</w:t>
      </w:r>
      <w:r w:rsidRPr="0088172E">
        <w:rPr>
          <w:b/>
          <w:bCs/>
          <w:color w:val="auto"/>
        </w:rPr>
        <w:t xml:space="preserve"> </w:t>
      </w:r>
      <w:r w:rsidRPr="0088172E">
        <w:rPr>
          <w:color w:val="auto"/>
        </w:rPr>
        <w:t>педагогических работников.</w:t>
      </w:r>
    </w:p>
    <w:tbl>
      <w:tblPr>
        <w:tblStyle w:val="a3"/>
        <w:tblW w:w="0" w:type="auto"/>
        <w:tblLayout w:type="fixed"/>
        <w:tblLook w:val="0000" w:firstRow="0" w:lastRow="0" w:firstColumn="0" w:lastColumn="0" w:noHBand="0" w:noVBand="0"/>
      </w:tblPr>
      <w:tblGrid>
        <w:gridCol w:w="6771"/>
        <w:gridCol w:w="2551"/>
      </w:tblGrid>
      <w:tr w:rsidR="004A44E2" w:rsidRPr="0088172E" w:rsidTr="00176CFE">
        <w:trPr>
          <w:trHeight w:val="386"/>
        </w:trPr>
        <w:tc>
          <w:tcPr>
            <w:tcW w:w="6771" w:type="dxa"/>
          </w:tcPr>
          <w:p w:rsidR="004A44E2" w:rsidRPr="0088172E" w:rsidRDefault="004A44E2" w:rsidP="005F7B13">
            <w:pPr>
              <w:pStyle w:val="Default"/>
              <w:ind w:left="57" w:right="57"/>
              <w:jc w:val="both"/>
              <w:rPr>
                <w:color w:val="auto"/>
              </w:rPr>
            </w:pPr>
            <w:r w:rsidRPr="0088172E">
              <w:rPr>
                <w:color w:val="auto"/>
              </w:rPr>
              <w:t xml:space="preserve">Характеристика педагогических работников </w:t>
            </w:r>
          </w:p>
        </w:tc>
        <w:tc>
          <w:tcPr>
            <w:tcW w:w="2551" w:type="dxa"/>
          </w:tcPr>
          <w:p w:rsidR="004A44E2" w:rsidRPr="0088172E" w:rsidRDefault="004A44E2" w:rsidP="005F7B13">
            <w:pPr>
              <w:pStyle w:val="Default"/>
              <w:ind w:left="57" w:right="57"/>
              <w:jc w:val="both"/>
              <w:rPr>
                <w:color w:val="auto"/>
              </w:rPr>
            </w:pPr>
            <w:r w:rsidRPr="0088172E">
              <w:rPr>
                <w:color w:val="auto"/>
              </w:rPr>
              <w:t>Число педагогич</w:t>
            </w:r>
            <w:r w:rsidRPr="0088172E">
              <w:rPr>
                <w:color w:val="auto"/>
              </w:rPr>
              <w:t>е</w:t>
            </w:r>
            <w:r w:rsidRPr="0088172E">
              <w:rPr>
                <w:color w:val="auto"/>
              </w:rPr>
              <w:t xml:space="preserve">ских работников </w:t>
            </w:r>
          </w:p>
        </w:tc>
      </w:tr>
      <w:tr w:rsidR="004A44E2" w:rsidRPr="0088172E" w:rsidTr="00CE14DB">
        <w:trPr>
          <w:trHeight w:val="109"/>
        </w:trPr>
        <w:tc>
          <w:tcPr>
            <w:tcW w:w="6771" w:type="dxa"/>
          </w:tcPr>
          <w:p w:rsidR="004A44E2" w:rsidRPr="0088172E" w:rsidRDefault="004A44E2" w:rsidP="005F7B13">
            <w:pPr>
              <w:pStyle w:val="Default"/>
              <w:ind w:left="57" w:right="57"/>
              <w:jc w:val="both"/>
              <w:rPr>
                <w:color w:val="auto"/>
              </w:rPr>
            </w:pPr>
            <w:r w:rsidRPr="0088172E">
              <w:rPr>
                <w:color w:val="auto"/>
              </w:rPr>
              <w:t xml:space="preserve">Численность педагогических работников - всего </w:t>
            </w:r>
          </w:p>
        </w:tc>
        <w:tc>
          <w:tcPr>
            <w:tcW w:w="2551" w:type="dxa"/>
            <w:vAlign w:val="center"/>
          </w:tcPr>
          <w:p w:rsidR="004A44E2" w:rsidRPr="0088172E" w:rsidRDefault="00CE14DB" w:rsidP="005F7B13">
            <w:pPr>
              <w:pStyle w:val="Default"/>
              <w:ind w:left="57" w:right="57"/>
              <w:jc w:val="center"/>
              <w:rPr>
                <w:color w:val="auto"/>
              </w:rPr>
            </w:pPr>
            <w:r w:rsidRPr="0088172E">
              <w:rPr>
                <w:color w:val="auto"/>
              </w:rPr>
              <w:t>6</w:t>
            </w:r>
          </w:p>
        </w:tc>
      </w:tr>
      <w:tr w:rsidR="004A44E2" w:rsidRPr="0088172E" w:rsidTr="00CE14DB">
        <w:trPr>
          <w:trHeight w:val="109"/>
        </w:trPr>
        <w:tc>
          <w:tcPr>
            <w:tcW w:w="9322" w:type="dxa"/>
            <w:gridSpan w:val="2"/>
            <w:vAlign w:val="center"/>
          </w:tcPr>
          <w:p w:rsidR="004A44E2" w:rsidRPr="0088172E" w:rsidRDefault="004A44E2" w:rsidP="005F7B13">
            <w:pPr>
              <w:pStyle w:val="Default"/>
              <w:ind w:left="57" w:right="57"/>
              <w:jc w:val="center"/>
              <w:rPr>
                <w:color w:val="auto"/>
              </w:rPr>
            </w:pPr>
            <w:r w:rsidRPr="0088172E">
              <w:rPr>
                <w:color w:val="auto"/>
              </w:rPr>
              <w:t>из них:</w:t>
            </w:r>
          </w:p>
        </w:tc>
      </w:tr>
      <w:tr w:rsidR="004A44E2" w:rsidRPr="0088172E" w:rsidTr="00CE14DB">
        <w:trPr>
          <w:trHeight w:val="109"/>
        </w:trPr>
        <w:tc>
          <w:tcPr>
            <w:tcW w:w="6771" w:type="dxa"/>
          </w:tcPr>
          <w:p w:rsidR="004A44E2" w:rsidRPr="0088172E" w:rsidRDefault="004A44E2" w:rsidP="005F7B13">
            <w:pPr>
              <w:pStyle w:val="Default"/>
              <w:ind w:left="57" w:right="57"/>
              <w:jc w:val="both"/>
              <w:rPr>
                <w:color w:val="auto"/>
              </w:rPr>
            </w:pPr>
            <w:r w:rsidRPr="0088172E">
              <w:rPr>
                <w:color w:val="auto"/>
              </w:rPr>
              <w:t xml:space="preserve">штатные педагогические работники </w:t>
            </w:r>
          </w:p>
        </w:tc>
        <w:tc>
          <w:tcPr>
            <w:tcW w:w="2551" w:type="dxa"/>
            <w:vAlign w:val="center"/>
          </w:tcPr>
          <w:p w:rsidR="004A44E2" w:rsidRPr="0088172E" w:rsidRDefault="00CE14DB" w:rsidP="005F7B13">
            <w:pPr>
              <w:pStyle w:val="Default"/>
              <w:ind w:left="57" w:right="57"/>
              <w:jc w:val="center"/>
              <w:rPr>
                <w:color w:val="auto"/>
              </w:rPr>
            </w:pPr>
            <w:r w:rsidRPr="0088172E">
              <w:rPr>
                <w:color w:val="auto"/>
              </w:rPr>
              <w:t>6</w:t>
            </w:r>
          </w:p>
        </w:tc>
      </w:tr>
      <w:tr w:rsidR="004A44E2" w:rsidRPr="0088172E" w:rsidTr="00CE14DB">
        <w:trPr>
          <w:trHeight w:val="109"/>
        </w:trPr>
        <w:tc>
          <w:tcPr>
            <w:tcW w:w="6771" w:type="dxa"/>
          </w:tcPr>
          <w:p w:rsidR="004A44E2" w:rsidRPr="0088172E" w:rsidRDefault="004A44E2" w:rsidP="005F7B13">
            <w:pPr>
              <w:pStyle w:val="Default"/>
              <w:ind w:left="57" w:right="57"/>
              <w:jc w:val="both"/>
              <w:rPr>
                <w:color w:val="auto"/>
              </w:rPr>
            </w:pPr>
            <w:r w:rsidRPr="0088172E">
              <w:rPr>
                <w:color w:val="auto"/>
              </w:rPr>
              <w:t>педагогические работники, работающие на условиях внешн</w:t>
            </w:r>
            <w:r w:rsidRPr="0088172E">
              <w:rPr>
                <w:color w:val="auto"/>
              </w:rPr>
              <w:t>е</w:t>
            </w:r>
            <w:r w:rsidRPr="0088172E">
              <w:rPr>
                <w:color w:val="auto"/>
              </w:rPr>
              <w:t xml:space="preserve">го совместительства </w:t>
            </w:r>
          </w:p>
        </w:tc>
        <w:tc>
          <w:tcPr>
            <w:tcW w:w="2551" w:type="dxa"/>
            <w:vAlign w:val="center"/>
          </w:tcPr>
          <w:p w:rsidR="004A44E2" w:rsidRPr="0088172E" w:rsidRDefault="004A44E2" w:rsidP="005F7B13">
            <w:pPr>
              <w:pStyle w:val="Default"/>
              <w:ind w:left="57" w:right="57"/>
              <w:jc w:val="center"/>
              <w:rPr>
                <w:color w:val="auto"/>
              </w:rPr>
            </w:pPr>
            <w:r w:rsidRPr="0088172E">
              <w:rPr>
                <w:color w:val="auto"/>
              </w:rPr>
              <w:t>-</w:t>
            </w:r>
          </w:p>
        </w:tc>
      </w:tr>
      <w:tr w:rsidR="004A44E2" w:rsidRPr="0088172E" w:rsidTr="00CE14DB">
        <w:trPr>
          <w:trHeight w:val="109"/>
        </w:trPr>
        <w:tc>
          <w:tcPr>
            <w:tcW w:w="9322" w:type="dxa"/>
            <w:gridSpan w:val="2"/>
            <w:vAlign w:val="center"/>
          </w:tcPr>
          <w:p w:rsidR="004A44E2" w:rsidRPr="0088172E" w:rsidRDefault="004A44E2" w:rsidP="005F7B13">
            <w:pPr>
              <w:pStyle w:val="Default"/>
              <w:ind w:left="57" w:right="57"/>
              <w:jc w:val="center"/>
              <w:rPr>
                <w:color w:val="auto"/>
              </w:rPr>
            </w:pPr>
            <w:r w:rsidRPr="0088172E">
              <w:rPr>
                <w:color w:val="auto"/>
              </w:rPr>
              <w:t>Из общей численности педагогических работников (из строки 1):</w:t>
            </w:r>
          </w:p>
        </w:tc>
      </w:tr>
      <w:tr w:rsidR="004A44E2" w:rsidRPr="0088172E" w:rsidTr="00CE14DB">
        <w:trPr>
          <w:trHeight w:val="109"/>
        </w:trPr>
        <w:tc>
          <w:tcPr>
            <w:tcW w:w="6771" w:type="dxa"/>
          </w:tcPr>
          <w:p w:rsidR="004A44E2" w:rsidRPr="0088172E" w:rsidRDefault="004A44E2" w:rsidP="005F7B13">
            <w:pPr>
              <w:pStyle w:val="Default"/>
              <w:ind w:left="57" w:right="57"/>
              <w:jc w:val="both"/>
              <w:rPr>
                <w:color w:val="auto"/>
              </w:rPr>
            </w:pPr>
            <w:r w:rsidRPr="0088172E">
              <w:rPr>
                <w:color w:val="auto"/>
              </w:rPr>
              <w:t xml:space="preserve">лица, имеющие ученую степень доктора наук и (или) ученое звание профессора </w:t>
            </w:r>
          </w:p>
        </w:tc>
        <w:tc>
          <w:tcPr>
            <w:tcW w:w="2551" w:type="dxa"/>
            <w:vAlign w:val="center"/>
          </w:tcPr>
          <w:p w:rsidR="004A44E2" w:rsidRPr="0088172E" w:rsidRDefault="004A44E2" w:rsidP="005F7B13">
            <w:pPr>
              <w:pStyle w:val="Default"/>
              <w:ind w:left="57" w:right="57"/>
              <w:jc w:val="center"/>
              <w:rPr>
                <w:color w:val="auto"/>
              </w:rPr>
            </w:pPr>
            <w:r w:rsidRPr="0088172E">
              <w:rPr>
                <w:color w:val="auto"/>
              </w:rPr>
              <w:t>-</w:t>
            </w:r>
          </w:p>
        </w:tc>
      </w:tr>
      <w:tr w:rsidR="004A44E2" w:rsidRPr="0088172E" w:rsidTr="00CE14DB">
        <w:trPr>
          <w:trHeight w:val="109"/>
        </w:trPr>
        <w:tc>
          <w:tcPr>
            <w:tcW w:w="6771" w:type="dxa"/>
          </w:tcPr>
          <w:p w:rsidR="004A44E2" w:rsidRPr="0088172E" w:rsidRDefault="004A44E2" w:rsidP="005F7B13">
            <w:pPr>
              <w:pStyle w:val="Default"/>
              <w:ind w:left="57" w:right="57"/>
              <w:jc w:val="both"/>
              <w:rPr>
                <w:color w:val="auto"/>
              </w:rPr>
            </w:pPr>
            <w:r w:rsidRPr="0088172E">
              <w:rPr>
                <w:color w:val="auto"/>
              </w:rPr>
              <w:t>лица, имеющие ученую степень кандидата наук и (или) уч</w:t>
            </w:r>
            <w:r w:rsidRPr="0088172E">
              <w:rPr>
                <w:color w:val="auto"/>
              </w:rPr>
              <w:t>е</w:t>
            </w:r>
            <w:r w:rsidRPr="0088172E">
              <w:rPr>
                <w:color w:val="auto"/>
              </w:rPr>
              <w:t xml:space="preserve">ное звание доцента </w:t>
            </w:r>
          </w:p>
        </w:tc>
        <w:tc>
          <w:tcPr>
            <w:tcW w:w="2551" w:type="dxa"/>
            <w:vAlign w:val="center"/>
          </w:tcPr>
          <w:p w:rsidR="004A44E2" w:rsidRPr="0088172E" w:rsidRDefault="004A44E2" w:rsidP="005F7B13">
            <w:pPr>
              <w:pStyle w:val="Default"/>
              <w:ind w:left="57" w:right="57"/>
              <w:jc w:val="center"/>
              <w:rPr>
                <w:color w:val="auto"/>
              </w:rPr>
            </w:pPr>
            <w:r w:rsidRPr="0088172E">
              <w:rPr>
                <w:color w:val="auto"/>
              </w:rPr>
              <w:t>-</w:t>
            </w:r>
          </w:p>
        </w:tc>
      </w:tr>
      <w:tr w:rsidR="004A44E2" w:rsidRPr="0088172E" w:rsidTr="00CE14DB">
        <w:trPr>
          <w:trHeight w:val="109"/>
        </w:trPr>
        <w:tc>
          <w:tcPr>
            <w:tcW w:w="6771" w:type="dxa"/>
          </w:tcPr>
          <w:p w:rsidR="004A44E2" w:rsidRPr="0088172E" w:rsidRDefault="004A44E2" w:rsidP="005F7B13">
            <w:pPr>
              <w:pStyle w:val="Default"/>
              <w:ind w:left="57" w:right="57"/>
              <w:jc w:val="both"/>
              <w:rPr>
                <w:color w:val="auto"/>
              </w:rPr>
            </w:pPr>
            <w:r w:rsidRPr="0088172E">
              <w:rPr>
                <w:color w:val="auto"/>
              </w:rPr>
              <w:t>лица, имеющие почетное звание при отсутствии ученой ст</w:t>
            </w:r>
            <w:r w:rsidRPr="0088172E">
              <w:rPr>
                <w:color w:val="auto"/>
              </w:rPr>
              <w:t>е</w:t>
            </w:r>
            <w:r w:rsidRPr="0088172E">
              <w:rPr>
                <w:color w:val="auto"/>
              </w:rPr>
              <w:t xml:space="preserve">пени и ученого звания </w:t>
            </w:r>
          </w:p>
        </w:tc>
        <w:tc>
          <w:tcPr>
            <w:tcW w:w="2551" w:type="dxa"/>
            <w:vAlign w:val="center"/>
          </w:tcPr>
          <w:p w:rsidR="004A44E2" w:rsidRPr="0088172E" w:rsidRDefault="004A44E2" w:rsidP="005F7B13">
            <w:pPr>
              <w:pStyle w:val="Default"/>
              <w:ind w:left="57" w:right="57"/>
              <w:jc w:val="center"/>
              <w:rPr>
                <w:color w:val="auto"/>
              </w:rPr>
            </w:pPr>
            <w:r w:rsidRPr="0088172E">
              <w:rPr>
                <w:color w:val="auto"/>
              </w:rPr>
              <w:t>-</w:t>
            </w:r>
          </w:p>
        </w:tc>
      </w:tr>
      <w:tr w:rsidR="004A44E2" w:rsidRPr="0088172E" w:rsidTr="00CE14DB">
        <w:trPr>
          <w:trHeight w:val="109"/>
        </w:trPr>
        <w:tc>
          <w:tcPr>
            <w:tcW w:w="6771" w:type="dxa"/>
          </w:tcPr>
          <w:p w:rsidR="004A44E2" w:rsidRPr="0088172E" w:rsidRDefault="004A44E2" w:rsidP="005F7B13">
            <w:pPr>
              <w:pStyle w:val="Default"/>
              <w:ind w:left="57" w:right="57"/>
              <w:jc w:val="both"/>
              <w:rPr>
                <w:color w:val="auto"/>
              </w:rPr>
            </w:pPr>
            <w:r w:rsidRPr="0088172E">
              <w:rPr>
                <w:color w:val="auto"/>
              </w:rPr>
              <w:t xml:space="preserve">лица, имеющие высшую квалификационную категорию </w:t>
            </w:r>
          </w:p>
        </w:tc>
        <w:tc>
          <w:tcPr>
            <w:tcW w:w="2551" w:type="dxa"/>
            <w:vAlign w:val="center"/>
          </w:tcPr>
          <w:p w:rsidR="004A44E2" w:rsidRPr="0088172E" w:rsidRDefault="00CE14DB" w:rsidP="005F7B13">
            <w:pPr>
              <w:pStyle w:val="Default"/>
              <w:ind w:left="57" w:right="57"/>
              <w:jc w:val="center"/>
              <w:rPr>
                <w:color w:val="auto"/>
              </w:rPr>
            </w:pPr>
            <w:r w:rsidRPr="0088172E">
              <w:rPr>
                <w:color w:val="auto"/>
              </w:rPr>
              <w:t>3</w:t>
            </w:r>
          </w:p>
        </w:tc>
      </w:tr>
      <w:tr w:rsidR="004A44E2" w:rsidRPr="0088172E" w:rsidTr="00CE14DB">
        <w:trPr>
          <w:trHeight w:val="109"/>
        </w:trPr>
        <w:tc>
          <w:tcPr>
            <w:tcW w:w="6771" w:type="dxa"/>
          </w:tcPr>
          <w:p w:rsidR="004A44E2" w:rsidRPr="0088172E" w:rsidRDefault="004A44E2" w:rsidP="005F7B13">
            <w:pPr>
              <w:pStyle w:val="Default"/>
              <w:ind w:left="57" w:right="57"/>
              <w:jc w:val="both"/>
              <w:rPr>
                <w:color w:val="auto"/>
              </w:rPr>
            </w:pPr>
            <w:r w:rsidRPr="0088172E">
              <w:rPr>
                <w:color w:val="auto"/>
              </w:rPr>
              <w:t xml:space="preserve">лица, имеющие первую квалификационную категорию </w:t>
            </w:r>
          </w:p>
        </w:tc>
        <w:tc>
          <w:tcPr>
            <w:tcW w:w="2551" w:type="dxa"/>
            <w:vAlign w:val="center"/>
          </w:tcPr>
          <w:p w:rsidR="004A44E2" w:rsidRPr="0088172E" w:rsidRDefault="00CE14DB" w:rsidP="005F7B13">
            <w:pPr>
              <w:pStyle w:val="Default"/>
              <w:ind w:left="57" w:right="57"/>
              <w:jc w:val="center"/>
              <w:rPr>
                <w:color w:val="auto"/>
              </w:rPr>
            </w:pPr>
            <w:r w:rsidRPr="0088172E">
              <w:rPr>
                <w:color w:val="auto"/>
              </w:rPr>
              <w:t>1</w:t>
            </w:r>
          </w:p>
        </w:tc>
      </w:tr>
      <w:tr w:rsidR="004A44E2" w:rsidRPr="0088172E" w:rsidTr="00CE14DB">
        <w:trPr>
          <w:trHeight w:val="109"/>
        </w:trPr>
        <w:tc>
          <w:tcPr>
            <w:tcW w:w="6771" w:type="dxa"/>
          </w:tcPr>
          <w:p w:rsidR="004A44E2" w:rsidRPr="0088172E" w:rsidRDefault="004A44E2" w:rsidP="005F7B13">
            <w:pPr>
              <w:pStyle w:val="Default"/>
              <w:ind w:left="57" w:right="57"/>
              <w:jc w:val="both"/>
              <w:rPr>
                <w:color w:val="auto"/>
              </w:rPr>
            </w:pPr>
            <w:r w:rsidRPr="0088172E">
              <w:rPr>
                <w:color w:val="auto"/>
              </w:rPr>
              <w:t>лица, подтверд</w:t>
            </w:r>
            <w:r w:rsidR="00CE14DB" w:rsidRPr="0088172E">
              <w:rPr>
                <w:color w:val="auto"/>
              </w:rPr>
              <w:t>ившие соответствие</w:t>
            </w:r>
            <w:r w:rsidRPr="0088172E">
              <w:rPr>
                <w:color w:val="auto"/>
              </w:rPr>
              <w:t xml:space="preserve"> занимаемой должности </w:t>
            </w:r>
          </w:p>
        </w:tc>
        <w:tc>
          <w:tcPr>
            <w:tcW w:w="2551" w:type="dxa"/>
            <w:vAlign w:val="center"/>
          </w:tcPr>
          <w:p w:rsidR="004A44E2" w:rsidRPr="0088172E" w:rsidRDefault="00CE14DB" w:rsidP="005F7B13">
            <w:pPr>
              <w:pStyle w:val="Default"/>
              <w:ind w:left="57" w:right="57"/>
              <w:jc w:val="center"/>
              <w:rPr>
                <w:color w:val="auto"/>
              </w:rPr>
            </w:pPr>
            <w:r w:rsidRPr="0088172E">
              <w:rPr>
                <w:color w:val="auto"/>
              </w:rPr>
              <w:t>1</w:t>
            </w:r>
          </w:p>
        </w:tc>
      </w:tr>
      <w:tr w:rsidR="00CE14DB" w:rsidRPr="0088172E" w:rsidTr="00CE14DB">
        <w:trPr>
          <w:trHeight w:val="109"/>
        </w:trPr>
        <w:tc>
          <w:tcPr>
            <w:tcW w:w="6771" w:type="dxa"/>
          </w:tcPr>
          <w:p w:rsidR="00CE14DB" w:rsidRPr="0088172E" w:rsidRDefault="00CE14DB" w:rsidP="005F7B13">
            <w:pPr>
              <w:pStyle w:val="Default"/>
              <w:ind w:left="57" w:right="57"/>
              <w:jc w:val="both"/>
              <w:rPr>
                <w:color w:val="auto"/>
              </w:rPr>
            </w:pPr>
            <w:r w:rsidRPr="0088172E">
              <w:rPr>
                <w:color w:val="auto"/>
              </w:rPr>
              <w:t>лица, не имеющие квалификационной категории</w:t>
            </w:r>
          </w:p>
        </w:tc>
        <w:tc>
          <w:tcPr>
            <w:tcW w:w="2551" w:type="dxa"/>
            <w:vAlign w:val="center"/>
          </w:tcPr>
          <w:p w:rsidR="00CE14DB" w:rsidRPr="0088172E" w:rsidRDefault="00CE14DB" w:rsidP="005F7B13">
            <w:pPr>
              <w:pStyle w:val="Default"/>
              <w:ind w:left="57" w:right="57"/>
              <w:jc w:val="center"/>
              <w:rPr>
                <w:color w:val="auto"/>
              </w:rPr>
            </w:pPr>
            <w:r w:rsidRPr="0088172E">
              <w:rPr>
                <w:color w:val="auto"/>
              </w:rPr>
              <w:t>1</w:t>
            </w:r>
          </w:p>
        </w:tc>
      </w:tr>
      <w:tr w:rsidR="004A44E2" w:rsidRPr="0088172E" w:rsidTr="00CE14DB">
        <w:trPr>
          <w:trHeight w:val="109"/>
        </w:trPr>
        <w:tc>
          <w:tcPr>
            <w:tcW w:w="6771" w:type="dxa"/>
          </w:tcPr>
          <w:p w:rsidR="004A44E2" w:rsidRPr="0088172E" w:rsidRDefault="004A44E2" w:rsidP="005F7B13">
            <w:pPr>
              <w:pStyle w:val="Default"/>
              <w:ind w:left="57" w:right="57"/>
              <w:jc w:val="both"/>
              <w:rPr>
                <w:color w:val="auto"/>
              </w:rPr>
            </w:pPr>
            <w:r w:rsidRPr="0088172E">
              <w:rPr>
                <w:color w:val="auto"/>
              </w:rPr>
              <w:t xml:space="preserve">лица, имеющие высшее профессиональное образование </w:t>
            </w:r>
          </w:p>
        </w:tc>
        <w:tc>
          <w:tcPr>
            <w:tcW w:w="2551" w:type="dxa"/>
            <w:vAlign w:val="center"/>
          </w:tcPr>
          <w:p w:rsidR="004A44E2" w:rsidRPr="0088172E" w:rsidRDefault="00CE14DB" w:rsidP="005F7B13">
            <w:pPr>
              <w:pStyle w:val="Default"/>
              <w:ind w:left="57" w:right="57"/>
              <w:jc w:val="center"/>
              <w:rPr>
                <w:color w:val="auto"/>
              </w:rPr>
            </w:pPr>
            <w:r w:rsidRPr="0088172E">
              <w:rPr>
                <w:color w:val="auto"/>
              </w:rPr>
              <w:t>6</w:t>
            </w:r>
          </w:p>
        </w:tc>
      </w:tr>
    </w:tbl>
    <w:p w:rsidR="004A44E2" w:rsidRPr="0088172E" w:rsidRDefault="004A44E2" w:rsidP="005F7B13">
      <w:pPr>
        <w:spacing w:after="0" w:line="240" w:lineRule="auto"/>
        <w:ind w:left="57" w:right="57" w:firstLine="709"/>
        <w:jc w:val="both"/>
        <w:rPr>
          <w:rFonts w:ascii="Times New Roman" w:hAnsi="Times New Roman" w:cs="Times New Roman"/>
          <w:sz w:val="24"/>
          <w:szCs w:val="24"/>
        </w:rPr>
      </w:pPr>
    </w:p>
    <w:p w:rsidR="004A44E2" w:rsidRPr="0088172E" w:rsidRDefault="004A44E2" w:rsidP="005F7B13">
      <w:pPr>
        <w:pStyle w:val="Default"/>
        <w:ind w:left="57" w:right="57" w:firstLine="709"/>
        <w:jc w:val="both"/>
        <w:rPr>
          <w:color w:val="auto"/>
        </w:rPr>
      </w:pPr>
      <w:r w:rsidRPr="0088172E">
        <w:rPr>
          <w:color w:val="auto"/>
        </w:rPr>
        <w:t>Квалификация педагогов, готовность к постоянному профессиональному росту по</w:t>
      </w:r>
      <w:r w:rsidRPr="0088172E">
        <w:rPr>
          <w:color w:val="auto"/>
        </w:rPr>
        <w:t>з</w:t>
      </w:r>
      <w:r w:rsidRPr="0088172E">
        <w:rPr>
          <w:color w:val="auto"/>
        </w:rPr>
        <w:t xml:space="preserve">воляют ставить перед коллективом и успешно решать любые образовательные задачи. </w:t>
      </w:r>
    </w:p>
    <w:p w:rsidR="00CE14DB" w:rsidRPr="0088172E" w:rsidRDefault="00CE14DB" w:rsidP="005F7B13">
      <w:pPr>
        <w:pStyle w:val="Default"/>
        <w:ind w:left="57" w:right="57" w:firstLine="709"/>
        <w:jc w:val="both"/>
        <w:rPr>
          <w:color w:val="auto"/>
        </w:rPr>
      </w:pPr>
    </w:p>
    <w:p w:rsidR="004A44E2" w:rsidRPr="0088172E" w:rsidRDefault="004A44E2" w:rsidP="005F7B13">
      <w:pPr>
        <w:pStyle w:val="Default"/>
        <w:ind w:left="57" w:right="57" w:firstLine="709"/>
        <w:jc w:val="both"/>
        <w:rPr>
          <w:color w:val="auto"/>
        </w:rPr>
      </w:pPr>
      <w:r w:rsidRPr="0088172E">
        <w:rPr>
          <w:b/>
          <w:bCs/>
          <w:color w:val="auto"/>
        </w:rPr>
        <w:t xml:space="preserve">4. Материально-техническая и учебно-методическая база. </w:t>
      </w:r>
    </w:p>
    <w:p w:rsidR="00D666E2" w:rsidRPr="0088172E" w:rsidRDefault="00D666E2" w:rsidP="005F7B13">
      <w:pPr>
        <w:pStyle w:val="Default"/>
        <w:ind w:left="57" w:right="57" w:firstLine="709"/>
        <w:jc w:val="both"/>
        <w:rPr>
          <w:color w:val="auto"/>
        </w:rPr>
      </w:pPr>
      <w:r w:rsidRPr="0088172E">
        <w:rPr>
          <w:color w:val="auto"/>
        </w:rPr>
        <w:t>Требования к организации образовательного процесса установлены  СП 2.4.3648-20 «Санитарно-эпидемиологические требования к организациям воспитания и обучения, отд</w:t>
      </w:r>
      <w:r w:rsidRPr="0088172E">
        <w:rPr>
          <w:color w:val="auto"/>
        </w:rPr>
        <w:t>ы</w:t>
      </w:r>
      <w:r w:rsidRPr="0088172E">
        <w:rPr>
          <w:color w:val="auto"/>
        </w:rPr>
        <w:t>ха и оздоровления детей и молодёжи» (утвержденных постановлением Главного госуда</w:t>
      </w:r>
      <w:r w:rsidRPr="0088172E">
        <w:rPr>
          <w:color w:val="auto"/>
        </w:rPr>
        <w:t>р</w:t>
      </w:r>
      <w:r w:rsidRPr="0088172E">
        <w:rPr>
          <w:color w:val="auto"/>
        </w:rPr>
        <w:t xml:space="preserve">ственного санитарного врача Российской Федерации от 28 сентября 2020 года № 28). </w:t>
      </w:r>
      <w:r w:rsidR="00CE14DB" w:rsidRPr="0088172E">
        <w:rPr>
          <w:color w:val="auto"/>
        </w:rPr>
        <w:t>С</w:t>
      </w:r>
      <w:r w:rsidR="004A44E2" w:rsidRPr="0088172E">
        <w:rPr>
          <w:color w:val="auto"/>
        </w:rPr>
        <w:t>ан</w:t>
      </w:r>
      <w:r w:rsidR="004A44E2" w:rsidRPr="0088172E">
        <w:rPr>
          <w:color w:val="auto"/>
        </w:rPr>
        <w:t>и</w:t>
      </w:r>
      <w:r w:rsidR="004A44E2" w:rsidRPr="0088172E">
        <w:rPr>
          <w:color w:val="auto"/>
        </w:rPr>
        <w:t>тарно-гигиенические, материально-технические условия соответствуют целям и задачам дополнительного образования</w:t>
      </w:r>
    </w:p>
    <w:p w:rsidR="004A44E2" w:rsidRPr="0088172E" w:rsidRDefault="004A44E2" w:rsidP="005F7B13">
      <w:pPr>
        <w:pStyle w:val="Default"/>
        <w:ind w:left="57" w:right="57" w:firstLine="709"/>
        <w:jc w:val="both"/>
        <w:rPr>
          <w:color w:val="auto"/>
        </w:rPr>
      </w:pPr>
      <w:r w:rsidRPr="0088172E">
        <w:rPr>
          <w:color w:val="auto"/>
        </w:rPr>
        <w:t>Учреждение имеет лицензию на образовательную деятельность</w:t>
      </w:r>
      <w:r w:rsidR="004C3827" w:rsidRPr="0088172E">
        <w:rPr>
          <w:color w:val="auto"/>
        </w:rPr>
        <w:t xml:space="preserve"> и дополнительную образовательную деятельность</w:t>
      </w:r>
      <w:r w:rsidRPr="0088172E">
        <w:rPr>
          <w:color w:val="auto"/>
        </w:rPr>
        <w:t xml:space="preserve">. </w:t>
      </w:r>
    </w:p>
    <w:p w:rsidR="004A44E2" w:rsidRPr="0088172E" w:rsidRDefault="00D666E2" w:rsidP="005F7B13">
      <w:pPr>
        <w:pStyle w:val="Default"/>
        <w:ind w:left="57" w:right="57" w:firstLine="709"/>
        <w:jc w:val="both"/>
        <w:rPr>
          <w:color w:val="auto"/>
        </w:rPr>
      </w:pPr>
      <w:r w:rsidRPr="0088172E">
        <w:rPr>
          <w:color w:val="auto"/>
        </w:rPr>
        <w:t>Для организации и проведения дополнительных образовательных услуг в</w:t>
      </w:r>
      <w:r w:rsidR="004A44E2" w:rsidRPr="0088172E">
        <w:rPr>
          <w:color w:val="auto"/>
        </w:rPr>
        <w:t xml:space="preserve"> </w:t>
      </w:r>
      <w:r w:rsidRPr="0088172E">
        <w:rPr>
          <w:color w:val="auto"/>
        </w:rPr>
        <w:t>МБ</w:t>
      </w:r>
      <w:r w:rsidR="004A44E2" w:rsidRPr="0088172E">
        <w:rPr>
          <w:color w:val="auto"/>
        </w:rPr>
        <w:t xml:space="preserve">ДОУ имеется: </w:t>
      </w:r>
    </w:p>
    <w:p w:rsidR="00FC32A7" w:rsidRPr="0088172E" w:rsidRDefault="00FC32A7" w:rsidP="005F7B13">
      <w:pPr>
        <w:pStyle w:val="Default"/>
        <w:numPr>
          <w:ilvl w:val="0"/>
          <w:numId w:val="15"/>
        </w:numPr>
        <w:ind w:left="57" w:right="57" w:firstLine="357"/>
        <w:jc w:val="both"/>
        <w:rPr>
          <w:color w:val="auto"/>
        </w:rPr>
      </w:pPr>
      <w:r w:rsidRPr="0088172E">
        <w:rPr>
          <w:color w:val="auto"/>
        </w:rPr>
        <w:t>кабинет дополнительного образования</w:t>
      </w:r>
      <w:r w:rsidR="00D666E2" w:rsidRPr="0088172E">
        <w:rPr>
          <w:color w:val="auto"/>
        </w:rPr>
        <w:t>;</w:t>
      </w:r>
      <w:r w:rsidRPr="0088172E">
        <w:rPr>
          <w:color w:val="auto"/>
        </w:rPr>
        <w:t xml:space="preserve"> </w:t>
      </w:r>
    </w:p>
    <w:p w:rsidR="004A44E2" w:rsidRPr="0088172E" w:rsidRDefault="004A44E2" w:rsidP="005F7B13">
      <w:pPr>
        <w:pStyle w:val="Default"/>
        <w:numPr>
          <w:ilvl w:val="0"/>
          <w:numId w:val="15"/>
        </w:numPr>
        <w:ind w:left="57" w:right="57" w:firstLine="357"/>
        <w:jc w:val="both"/>
        <w:rPr>
          <w:color w:val="auto"/>
        </w:rPr>
      </w:pPr>
      <w:r w:rsidRPr="0088172E">
        <w:rPr>
          <w:color w:val="auto"/>
        </w:rPr>
        <w:t xml:space="preserve">музыкальный зал; </w:t>
      </w:r>
    </w:p>
    <w:p w:rsidR="004A44E2" w:rsidRPr="0088172E" w:rsidRDefault="004A44E2" w:rsidP="005F7B13">
      <w:pPr>
        <w:pStyle w:val="Default"/>
        <w:numPr>
          <w:ilvl w:val="0"/>
          <w:numId w:val="15"/>
        </w:numPr>
        <w:ind w:left="57" w:right="57" w:firstLine="357"/>
        <w:jc w:val="both"/>
        <w:rPr>
          <w:color w:val="auto"/>
        </w:rPr>
      </w:pPr>
      <w:r w:rsidRPr="0088172E">
        <w:rPr>
          <w:color w:val="auto"/>
        </w:rPr>
        <w:t xml:space="preserve">кабинет педагога-психолога; </w:t>
      </w:r>
    </w:p>
    <w:p w:rsidR="004A44E2" w:rsidRPr="0088172E" w:rsidRDefault="00D666E2" w:rsidP="005F7B13">
      <w:pPr>
        <w:pStyle w:val="Default"/>
        <w:numPr>
          <w:ilvl w:val="0"/>
          <w:numId w:val="15"/>
        </w:numPr>
        <w:ind w:left="57" w:right="57" w:firstLine="357"/>
        <w:jc w:val="both"/>
        <w:rPr>
          <w:color w:val="auto"/>
        </w:rPr>
      </w:pPr>
      <w:r w:rsidRPr="0088172E">
        <w:rPr>
          <w:color w:val="auto"/>
        </w:rPr>
        <w:lastRenderedPageBreak/>
        <w:t>кабинет учителя-логопеда;</w:t>
      </w:r>
    </w:p>
    <w:p w:rsidR="004A44E2" w:rsidRPr="0088172E" w:rsidRDefault="004A44E2" w:rsidP="005F7B13">
      <w:pPr>
        <w:pStyle w:val="Default"/>
        <w:numPr>
          <w:ilvl w:val="0"/>
          <w:numId w:val="15"/>
        </w:numPr>
        <w:ind w:left="57" w:right="57" w:firstLine="357"/>
        <w:jc w:val="both"/>
        <w:rPr>
          <w:color w:val="auto"/>
        </w:rPr>
      </w:pPr>
      <w:r w:rsidRPr="0088172E">
        <w:rPr>
          <w:color w:val="auto"/>
        </w:rPr>
        <w:t xml:space="preserve">методический кабинет; </w:t>
      </w:r>
    </w:p>
    <w:p w:rsidR="004A44E2" w:rsidRPr="0088172E" w:rsidRDefault="004A44E2" w:rsidP="005F7B13">
      <w:pPr>
        <w:pStyle w:val="Default"/>
        <w:numPr>
          <w:ilvl w:val="0"/>
          <w:numId w:val="15"/>
        </w:numPr>
        <w:ind w:left="57" w:right="57" w:firstLine="357"/>
        <w:jc w:val="both"/>
        <w:rPr>
          <w:color w:val="auto"/>
        </w:rPr>
      </w:pPr>
      <w:r w:rsidRPr="0088172E">
        <w:rPr>
          <w:color w:val="auto"/>
        </w:rPr>
        <w:t>медицинский кабинет</w:t>
      </w:r>
      <w:r w:rsidR="00D666E2" w:rsidRPr="0088172E">
        <w:rPr>
          <w:color w:val="auto"/>
        </w:rPr>
        <w:t>.</w:t>
      </w:r>
    </w:p>
    <w:p w:rsidR="004A44E2" w:rsidRPr="0088172E" w:rsidRDefault="004A44E2" w:rsidP="005F7B13">
      <w:pPr>
        <w:pStyle w:val="Default"/>
        <w:ind w:left="57" w:right="57" w:firstLine="709"/>
        <w:jc w:val="both"/>
        <w:rPr>
          <w:color w:val="auto"/>
        </w:rPr>
      </w:pPr>
      <w:r w:rsidRPr="0088172E">
        <w:rPr>
          <w:color w:val="auto"/>
        </w:rPr>
        <w:t xml:space="preserve"> Все эксплуатируемые помещения соответствуют требованиям СанПиН, охраны тр</w:t>
      </w:r>
      <w:r w:rsidRPr="0088172E">
        <w:rPr>
          <w:color w:val="auto"/>
        </w:rPr>
        <w:t>у</w:t>
      </w:r>
      <w:r w:rsidRPr="0088172E">
        <w:rPr>
          <w:color w:val="auto"/>
        </w:rPr>
        <w:t>да, пожарной безопасности, защиты от чрезвычайных ситуаций, антитеррористической бе</w:t>
      </w:r>
      <w:r w:rsidRPr="0088172E">
        <w:rPr>
          <w:color w:val="auto"/>
        </w:rPr>
        <w:t>з</w:t>
      </w:r>
      <w:r w:rsidRPr="0088172E">
        <w:rPr>
          <w:color w:val="auto"/>
        </w:rPr>
        <w:t xml:space="preserve">опасности. </w:t>
      </w:r>
    </w:p>
    <w:p w:rsidR="004A44E2" w:rsidRPr="0088172E" w:rsidRDefault="004A44E2" w:rsidP="005F7B13">
      <w:pPr>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sz w:val="24"/>
          <w:szCs w:val="24"/>
        </w:rPr>
        <w:t xml:space="preserve">В дошкольном учреждении имеется современная информационно–техническая база: </w:t>
      </w:r>
      <w:r w:rsidR="004C3827" w:rsidRPr="0088172E">
        <w:rPr>
          <w:rFonts w:ascii="Times New Roman" w:hAnsi="Times New Roman" w:cs="Times New Roman"/>
          <w:sz w:val="24"/>
          <w:szCs w:val="24"/>
        </w:rPr>
        <w:t xml:space="preserve">доступ к сети «Интернет», </w:t>
      </w:r>
      <w:r w:rsidRPr="0088172E">
        <w:rPr>
          <w:rFonts w:ascii="Times New Roman" w:hAnsi="Times New Roman" w:cs="Times New Roman"/>
          <w:sz w:val="24"/>
          <w:szCs w:val="24"/>
        </w:rPr>
        <w:t>электронная почта, технические средства обучения, музыкал</w:t>
      </w:r>
      <w:r w:rsidRPr="0088172E">
        <w:rPr>
          <w:rFonts w:ascii="Times New Roman" w:hAnsi="Times New Roman" w:cs="Times New Roman"/>
          <w:sz w:val="24"/>
          <w:szCs w:val="24"/>
        </w:rPr>
        <w:t>ь</w:t>
      </w:r>
      <w:r w:rsidRPr="0088172E">
        <w:rPr>
          <w:rFonts w:ascii="Times New Roman" w:hAnsi="Times New Roman" w:cs="Times New Roman"/>
          <w:sz w:val="24"/>
          <w:szCs w:val="24"/>
        </w:rPr>
        <w:t>ный центр, магнитофоны, копировальные аппараты. В ДОУ имеются компьютеры, ноутб</w:t>
      </w:r>
      <w:r w:rsidRPr="0088172E">
        <w:rPr>
          <w:rFonts w:ascii="Times New Roman" w:hAnsi="Times New Roman" w:cs="Times New Roman"/>
          <w:sz w:val="24"/>
          <w:szCs w:val="24"/>
        </w:rPr>
        <w:t>у</w:t>
      </w:r>
      <w:r w:rsidRPr="0088172E">
        <w:rPr>
          <w:rFonts w:ascii="Times New Roman" w:hAnsi="Times New Roman" w:cs="Times New Roman"/>
          <w:sz w:val="24"/>
          <w:szCs w:val="24"/>
        </w:rPr>
        <w:t>ки, дающие возможность выполнения современных требований по делопроизводству, д</w:t>
      </w:r>
      <w:r w:rsidRPr="0088172E">
        <w:rPr>
          <w:rFonts w:ascii="Times New Roman" w:hAnsi="Times New Roman" w:cs="Times New Roman"/>
          <w:sz w:val="24"/>
          <w:szCs w:val="24"/>
        </w:rPr>
        <w:t>о</w:t>
      </w:r>
      <w:r w:rsidRPr="0088172E">
        <w:rPr>
          <w:rFonts w:ascii="Times New Roman" w:hAnsi="Times New Roman" w:cs="Times New Roman"/>
          <w:sz w:val="24"/>
          <w:szCs w:val="24"/>
        </w:rPr>
        <w:t>кументоведению, организации педагогической деятельности. Разносторонне используются возможности мультимедиа и слайд проектирования.</w:t>
      </w:r>
    </w:p>
    <w:p w:rsidR="004A44E2" w:rsidRPr="0088172E" w:rsidRDefault="004A44E2" w:rsidP="005F7B13">
      <w:pPr>
        <w:pStyle w:val="Default"/>
        <w:ind w:left="57" w:right="57" w:firstLine="709"/>
        <w:jc w:val="both"/>
        <w:rPr>
          <w:color w:val="auto"/>
        </w:rPr>
      </w:pPr>
      <w:r w:rsidRPr="0088172E">
        <w:rPr>
          <w:b/>
          <w:bCs/>
          <w:color w:val="auto"/>
        </w:rPr>
        <w:t xml:space="preserve">5. Содержание дополнительного образования детского сада </w:t>
      </w:r>
    </w:p>
    <w:p w:rsidR="004A44E2" w:rsidRPr="0088172E" w:rsidRDefault="004A44E2" w:rsidP="005F7B13">
      <w:pPr>
        <w:pStyle w:val="Default"/>
        <w:ind w:left="57" w:right="57" w:firstLine="709"/>
        <w:jc w:val="both"/>
        <w:rPr>
          <w:color w:val="auto"/>
        </w:rPr>
      </w:pPr>
      <w:r w:rsidRPr="0088172E">
        <w:rPr>
          <w:color w:val="auto"/>
        </w:rPr>
        <w:t xml:space="preserve">Дополнительные образовательные программы </w:t>
      </w:r>
      <w:r w:rsidRPr="0088172E">
        <w:rPr>
          <w:bCs/>
          <w:i/>
          <w:color w:val="auto"/>
        </w:rPr>
        <w:t>не могут реализовываться взамен или в рамках основной образовательной деятельности за счет времени,</w:t>
      </w:r>
      <w:r w:rsidRPr="0088172E">
        <w:rPr>
          <w:b/>
          <w:bCs/>
          <w:color w:val="auto"/>
        </w:rPr>
        <w:t xml:space="preserve"> </w:t>
      </w:r>
      <w:r w:rsidRPr="0088172E">
        <w:rPr>
          <w:color w:val="auto"/>
        </w:rPr>
        <w:t>отведенного на реал</w:t>
      </w:r>
      <w:r w:rsidRPr="0088172E">
        <w:rPr>
          <w:color w:val="auto"/>
        </w:rPr>
        <w:t>и</w:t>
      </w:r>
      <w:r w:rsidRPr="0088172E">
        <w:rPr>
          <w:color w:val="auto"/>
        </w:rPr>
        <w:t>зацию основных образовательных программ дошкольного образования (прогулки, дневного сна, основных занятий, игр). Количество и длительность занятий, проводимых в рамках оказания дополнительных образовательных услуг, регламентируется СанПиН, а общее вр</w:t>
      </w:r>
      <w:r w:rsidRPr="0088172E">
        <w:rPr>
          <w:color w:val="auto"/>
        </w:rPr>
        <w:t>е</w:t>
      </w:r>
      <w:r w:rsidRPr="0088172E">
        <w:rPr>
          <w:color w:val="auto"/>
        </w:rPr>
        <w:t>мя занятий по основным и дополнительным программам не должно существенно прев</w:t>
      </w:r>
      <w:r w:rsidRPr="0088172E">
        <w:rPr>
          <w:color w:val="auto"/>
        </w:rPr>
        <w:t>ы</w:t>
      </w:r>
      <w:r w:rsidRPr="0088172E">
        <w:rPr>
          <w:color w:val="auto"/>
        </w:rPr>
        <w:t xml:space="preserve">шать допустимый объем недельной нагрузки с учетом возраста детей. </w:t>
      </w:r>
    </w:p>
    <w:p w:rsidR="001438B3" w:rsidRPr="0088172E" w:rsidRDefault="004A44E2" w:rsidP="005F7B13">
      <w:pPr>
        <w:pStyle w:val="Default"/>
        <w:ind w:left="57" w:right="57" w:firstLine="709"/>
        <w:jc w:val="both"/>
        <w:rPr>
          <w:color w:val="auto"/>
        </w:rPr>
      </w:pPr>
      <w:r w:rsidRPr="0088172E">
        <w:rPr>
          <w:color w:val="auto"/>
        </w:rPr>
        <w:t>Программа дополнительного образования разработана для детей от 2 до 7 лет, направлена на конкретные виды кружковой работы, которые пользуются спросом. По ка</w:t>
      </w:r>
      <w:r w:rsidRPr="0088172E">
        <w:rPr>
          <w:color w:val="auto"/>
        </w:rPr>
        <w:t>ж</w:t>
      </w:r>
      <w:r w:rsidRPr="0088172E">
        <w:rPr>
          <w:color w:val="auto"/>
        </w:rPr>
        <w:t>дому кружку разработана программа, составителями которых являются педагоги детского сада. По способу организации своего содержания программа является модульной, составл</w:t>
      </w:r>
      <w:r w:rsidRPr="0088172E">
        <w:rPr>
          <w:color w:val="auto"/>
        </w:rPr>
        <w:t>е</w:t>
      </w:r>
      <w:r w:rsidRPr="0088172E">
        <w:rPr>
          <w:color w:val="auto"/>
        </w:rPr>
        <w:t>на из самостоятельных, устойчивых целостных дополнительных общеобразовательных пр</w:t>
      </w:r>
      <w:r w:rsidRPr="0088172E">
        <w:rPr>
          <w:color w:val="auto"/>
        </w:rPr>
        <w:t>о</w:t>
      </w:r>
      <w:r w:rsidRPr="0088172E">
        <w:rPr>
          <w:color w:val="auto"/>
        </w:rPr>
        <w:t xml:space="preserve">грамм художественной, физической и социально-личностной направленности. </w:t>
      </w:r>
    </w:p>
    <w:p w:rsidR="004A44E2" w:rsidRPr="0088172E" w:rsidRDefault="004A44E2" w:rsidP="005F7B13">
      <w:pPr>
        <w:pStyle w:val="Default"/>
        <w:ind w:left="57" w:right="57" w:firstLine="709"/>
        <w:jc w:val="both"/>
        <w:rPr>
          <w:color w:val="auto"/>
        </w:rPr>
      </w:pPr>
      <w:r w:rsidRPr="0088172E">
        <w:rPr>
          <w:color w:val="auto"/>
        </w:rPr>
        <w:t>Организация работы с детьми строится на основе концепции развития способностей, принятой в отечественной психологии. Психологи выделяют три типа познавательных сп</w:t>
      </w:r>
      <w:r w:rsidRPr="0088172E">
        <w:rPr>
          <w:color w:val="auto"/>
        </w:rPr>
        <w:t>о</w:t>
      </w:r>
      <w:r w:rsidRPr="0088172E">
        <w:rPr>
          <w:color w:val="auto"/>
        </w:rPr>
        <w:t xml:space="preserve">собностей: </w:t>
      </w:r>
    </w:p>
    <w:p w:rsidR="004A44E2" w:rsidRPr="0088172E" w:rsidRDefault="004A44E2" w:rsidP="005F7B13">
      <w:pPr>
        <w:pStyle w:val="Default"/>
        <w:ind w:left="57" w:right="57" w:firstLine="709"/>
        <w:jc w:val="both"/>
        <w:rPr>
          <w:color w:val="auto"/>
        </w:rPr>
      </w:pPr>
      <w:r w:rsidRPr="0088172E">
        <w:rPr>
          <w:color w:val="auto"/>
        </w:rPr>
        <w:t>• сенсорные способности к наглядному моделированию, которые позволяют детям решать не только образные, но и логические задачи (классифицировать объекты, выстра</w:t>
      </w:r>
      <w:r w:rsidRPr="0088172E">
        <w:rPr>
          <w:color w:val="auto"/>
        </w:rPr>
        <w:t>и</w:t>
      </w:r>
      <w:r w:rsidRPr="0088172E">
        <w:rPr>
          <w:color w:val="auto"/>
        </w:rPr>
        <w:t xml:space="preserve">вать причинно-следственные связи); </w:t>
      </w:r>
    </w:p>
    <w:p w:rsidR="004A44E2" w:rsidRPr="0088172E" w:rsidRDefault="004A44E2" w:rsidP="005F7B13">
      <w:pPr>
        <w:spacing w:after="0" w:line="240" w:lineRule="auto"/>
        <w:ind w:left="57" w:right="57" w:firstLine="709"/>
        <w:jc w:val="both"/>
        <w:rPr>
          <w:rFonts w:ascii="Times New Roman" w:hAnsi="Times New Roman" w:cs="Times New Roman"/>
          <w:sz w:val="24"/>
          <w:szCs w:val="24"/>
        </w:rPr>
      </w:pPr>
      <w:r w:rsidRPr="0088172E">
        <w:rPr>
          <w:rFonts w:ascii="Times New Roman" w:hAnsi="Times New Roman" w:cs="Times New Roman"/>
          <w:sz w:val="24"/>
          <w:szCs w:val="24"/>
        </w:rPr>
        <w:t>• способности к символическому опосредованию, которые помогают ребенку выр</w:t>
      </w:r>
      <w:r w:rsidRPr="0088172E">
        <w:rPr>
          <w:rFonts w:ascii="Times New Roman" w:hAnsi="Times New Roman" w:cs="Times New Roman"/>
          <w:sz w:val="24"/>
          <w:szCs w:val="24"/>
        </w:rPr>
        <w:t>а</w:t>
      </w:r>
      <w:r w:rsidRPr="0088172E">
        <w:rPr>
          <w:rFonts w:ascii="Times New Roman" w:hAnsi="Times New Roman" w:cs="Times New Roman"/>
          <w:sz w:val="24"/>
          <w:szCs w:val="24"/>
        </w:rPr>
        <w:t>зить свое отношение к событиям окружающей жизни, персонажам сказок, человеческим чувствам, а к концу дошкольного возраста 4 дети начинают использовать традиционно пр</w:t>
      </w:r>
      <w:r w:rsidRPr="0088172E">
        <w:rPr>
          <w:rFonts w:ascii="Times New Roman" w:hAnsi="Times New Roman" w:cs="Times New Roman"/>
          <w:sz w:val="24"/>
          <w:szCs w:val="24"/>
        </w:rPr>
        <w:t>и</w:t>
      </w:r>
      <w:r w:rsidRPr="0088172E">
        <w:rPr>
          <w:rFonts w:ascii="Times New Roman" w:hAnsi="Times New Roman" w:cs="Times New Roman"/>
          <w:sz w:val="24"/>
          <w:szCs w:val="24"/>
        </w:rPr>
        <w:t>нятую символику для выражения своего отношения к самому себе, к жизненным ситуац</w:t>
      </w:r>
      <w:r w:rsidRPr="0088172E">
        <w:rPr>
          <w:rFonts w:ascii="Times New Roman" w:hAnsi="Times New Roman" w:cs="Times New Roman"/>
          <w:sz w:val="24"/>
          <w:szCs w:val="24"/>
        </w:rPr>
        <w:t>и</w:t>
      </w:r>
      <w:r w:rsidRPr="0088172E">
        <w:rPr>
          <w:rFonts w:ascii="Times New Roman" w:hAnsi="Times New Roman" w:cs="Times New Roman"/>
          <w:sz w:val="24"/>
          <w:szCs w:val="24"/>
        </w:rPr>
        <w:t>ям;</w:t>
      </w:r>
    </w:p>
    <w:p w:rsidR="004A44E2" w:rsidRPr="0088172E" w:rsidRDefault="004A44E2" w:rsidP="005F7B13">
      <w:pPr>
        <w:pStyle w:val="Default"/>
        <w:ind w:left="57" w:right="57" w:firstLine="709"/>
        <w:jc w:val="both"/>
        <w:rPr>
          <w:color w:val="auto"/>
        </w:rPr>
      </w:pPr>
      <w:r w:rsidRPr="0088172E">
        <w:rPr>
          <w:color w:val="auto"/>
        </w:rPr>
        <w:t xml:space="preserve">• способности к преобразованию, которые позволяют детям создавать новые образы путем преобразования имеющихся у них представлений о знакомых, обычных предметах и объектах действительности. </w:t>
      </w:r>
    </w:p>
    <w:p w:rsidR="004A44E2" w:rsidRPr="0088172E" w:rsidRDefault="004A44E2" w:rsidP="005F7B13">
      <w:pPr>
        <w:pStyle w:val="Default"/>
        <w:ind w:left="57" w:right="57" w:firstLine="709"/>
        <w:jc w:val="both"/>
        <w:rPr>
          <w:color w:val="auto"/>
        </w:rPr>
      </w:pPr>
      <w:r w:rsidRPr="0088172E">
        <w:rPr>
          <w:color w:val="auto"/>
        </w:rPr>
        <w:t xml:space="preserve">В основу программы заложены следующие принципы: </w:t>
      </w:r>
    </w:p>
    <w:p w:rsidR="004C3827" w:rsidRPr="0088172E" w:rsidRDefault="004A44E2" w:rsidP="005F7B13">
      <w:pPr>
        <w:pStyle w:val="Default"/>
        <w:ind w:left="57" w:right="57" w:firstLine="709"/>
        <w:jc w:val="both"/>
        <w:rPr>
          <w:color w:val="auto"/>
        </w:rPr>
      </w:pPr>
      <w:r w:rsidRPr="0088172E">
        <w:rPr>
          <w:color w:val="auto"/>
        </w:rPr>
        <w:t>- поддержка разнообразия детства;</w:t>
      </w:r>
    </w:p>
    <w:p w:rsidR="004A44E2" w:rsidRPr="0088172E" w:rsidRDefault="004C3827" w:rsidP="005F7B13">
      <w:pPr>
        <w:pStyle w:val="Default"/>
        <w:ind w:left="57" w:right="57" w:firstLine="709"/>
        <w:jc w:val="both"/>
        <w:rPr>
          <w:color w:val="auto"/>
        </w:rPr>
      </w:pPr>
      <w:r w:rsidRPr="0088172E">
        <w:rPr>
          <w:color w:val="auto"/>
        </w:rPr>
        <w:t>-</w:t>
      </w:r>
      <w:r w:rsidR="004A44E2" w:rsidRPr="0088172E">
        <w:rPr>
          <w:color w:val="auto"/>
        </w:rPr>
        <w:t xml:space="preserve"> сохранение уникальности и самоценности детства как важного этапа в общем ра</w:t>
      </w:r>
      <w:r w:rsidR="004A44E2" w:rsidRPr="0088172E">
        <w:rPr>
          <w:color w:val="auto"/>
        </w:rPr>
        <w:t>з</w:t>
      </w:r>
      <w:r w:rsidR="004A44E2" w:rsidRPr="0088172E">
        <w:rPr>
          <w:color w:val="auto"/>
        </w:rPr>
        <w:t>витии человека, самоценность детства</w:t>
      </w:r>
      <w:r w:rsidRPr="0088172E">
        <w:rPr>
          <w:color w:val="auto"/>
        </w:rPr>
        <w:t>;</w:t>
      </w:r>
      <w:r w:rsidR="004A44E2" w:rsidRPr="0088172E">
        <w:rPr>
          <w:color w:val="auto"/>
        </w:rPr>
        <w:t xml:space="preserve"> </w:t>
      </w:r>
    </w:p>
    <w:p w:rsidR="004A44E2" w:rsidRPr="0088172E" w:rsidRDefault="004A44E2" w:rsidP="005F7B13">
      <w:pPr>
        <w:pStyle w:val="Default"/>
        <w:ind w:left="57" w:right="57" w:firstLine="709"/>
        <w:jc w:val="both"/>
        <w:rPr>
          <w:color w:val="auto"/>
        </w:rPr>
      </w:pPr>
      <w:r w:rsidRPr="0088172E">
        <w:rPr>
          <w:color w:val="auto"/>
        </w:rPr>
        <w:t>- понимание (рассмотрение) детства как периода жизни значимого самого по себе, без всяких условий</w:t>
      </w:r>
      <w:r w:rsidR="004C3827" w:rsidRPr="0088172E">
        <w:rPr>
          <w:color w:val="auto"/>
        </w:rPr>
        <w:t>,</w:t>
      </w:r>
      <w:r w:rsidRPr="0088172E">
        <w:rPr>
          <w:color w:val="auto"/>
        </w:rPr>
        <w:t xml:space="preserve"> значимого тем, что происходит с ребенком сейчас, а не тем, что этот период есть период подготовки к следующему периоду; </w:t>
      </w:r>
    </w:p>
    <w:p w:rsidR="004A44E2" w:rsidRPr="0088172E" w:rsidRDefault="004A44E2" w:rsidP="005F7B13">
      <w:pPr>
        <w:pStyle w:val="Default"/>
        <w:ind w:left="57" w:right="57" w:firstLine="709"/>
        <w:jc w:val="both"/>
        <w:rPr>
          <w:color w:val="auto"/>
        </w:rPr>
      </w:pPr>
      <w:r w:rsidRPr="0088172E">
        <w:rPr>
          <w:color w:val="auto"/>
        </w:rPr>
        <w:t xml:space="preserve">-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 </w:t>
      </w:r>
    </w:p>
    <w:p w:rsidR="004A44E2" w:rsidRPr="0088172E" w:rsidRDefault="004A44E2" w:rsidP="005F7B13">
      <w:pPr>
        <w:pStyle w:val="Default"/>
        <w:ind w:left="57" w:right="57" w:firstLine="709"/>
        <w:jc w:val="both"/>
        <w:rPr>
          <w:color w:val="auto"/>
        </w:rPr>
      </w:pPr>
      <w:r w:rsidRPr="0088172E">
        <w:rPr>
          <w:color w:val="auto"/>
        </w:rPr>
        <w:t xml:space="preserve">- уважение личности ребенка; </w:t>
      </w:r>
    </w:p>
    <w:p w:rsidR="004A44E2" w:rsidRPr="0088172E" w:rsidRDefault="004A44E2" w:rsidP="005F7B13">
      <w:pPr>
        <w:pStyle w:val="Default"/>
        <w:ind w:left="57" w:right="57" w:firstLine="709"/>
        <w:jc w:val="both"/>
        <w:rPr>
          <w:color w:val="auto"/>
        </w:rPr>
      </w:pPr>
      <w:r w:rsidRPr="0088172E">
        <w:rPr>
          <w:color w:val="auto"/>
        </w:rPr>
        <w:t xml:space="preserve">- реализация </w:t>
      </w:r>
      <w:r w:rsidR="004C3827" w:rsidRPr="0088172E">
        <w:rPr>
          <w:color w:val="auto"/>
        </w:rPr>
        <w:t>дополнительной программы</w:t>
      </w:r>
      <w:r w:rsidRPr="0088172E">
        <w:rPr>
          <w:color w:val="auto"/>
        </w:rPr>
        <w:t xml:space="preserve"> в формах, специфических для детей данной возрастной группы, прежде всего в форме игры, познавательной и исследовательской де</w:t>
      </w:r>
      <w:r w:rsidRPr="0088172E">
        <w:rPr>
          <w:color w:val="auto"/>
        </w:rPr>
        <w:t>я</w:t>
      </w:r>
      <w:r w:rsidRPr="0088172E">
        <w:rPr>
          <w:color w:val="auto"/>
        </w:rPr>
        <w:lastRenderedPageBreak/>
        <w:t xml:space="preserve">тельности, в форме творческой активности, обеспечивающей художественно-эстетическое развитие ребенка; </w:t>
      </w:r>
    </w:p>
    <w:p w:rsidR="004A44E2" w:rsidRPr="0088172E" w:rsidRDefault="004A44E2" w:rsidP="005F7B13">
      <w:pPr>
        <w:pStyle w:val="Default"/>
        <w:ind w:left="57" w:right="57" w:firstLine="709"/>
        <w:jc w:val="both"/>
        <w:rPr>
          <w:color w:val="auto"/>
        </w:rPr>
      </w:pPr>
      <w:r w:rsidRPr="0088172E">
        <w:rPr>
          <w:color w:val="auto"/>
        </w:rPr>
        <w:t xml:space="preserve">- комфортность: атмосфера доброжелательности, вера в силы ребенка, создание для каждого ситуации успеха; </w:t>
      </w:r>
    </w:p>
    <w:p w:rsidR="004A44E2" w:rsidRPr="0088172E" w:rsidRDefault="004A44E2" w:rsidP="005F7B13">
      <w:pPr>
        <w:pStyle w:val="Default"/>
        <w:ind w:left="57" w:right="57" w:firstLine="709"/>
        <w:jc w:val="both"/>
        <w:rPr>
          <w:color w:val="auto"/>
        </w:rPr>
      </w:pPr>
      <w:r w:rsidRPr="0088172E">
        <w:rPr>
          <w:color w:val="auto"/>
        </w:rPr>
        <w:t xml:space="preserve">- погружение каждого ребенка в творческий процесс: реализация творческих задач достигается путем использования в работе активных методов и форм обучения; </w:t>
      </w:r>
    </w:p>
    <w:p w:rsidR="004A44E2" w:rsidRPr="0088172E" w:rsidRDefault="004A44E2" w:rsidP="005F7B13">
      <w:pPr>
        <w:pStyle w:val="Default"/>
        <w:ind w:left="57" w:right="57" w:firstLine="709"/>
        <w:jc w:val="both"/>
        <w:rPr>
          <w:color w:val="auto"/>
        </w:rPr>
      </w:pPr>
      <w:r w:rsidRPr="0088172E">
        <w:rPr>
          <w:color w:val="auto"/>
        </w:rPr>
        <w:t xml:space="preserve">- опора на внутреннюю мотивацию: с учетом опыта ребенка создание эмоциональной вовлеченности его в творческий процесс, что обеспечивает естественное повышение работоспособности; </w:t>
      </w:r>
    </w:p>
    <w:p w:rsidR="004A44E2" w:rsidRPr="0088172E" w:rsidRDefault="004A44E2" w:rsidP="005F7B13">
      <w:pPr>
        <w:pStyle w:val="Default"/>
        <w:ind w:left="57" w:right="57" w:firstLine="709"/>
        <w:jc w:val="both"/>
        <w:rPr>
          <w:color w:val="auto"/>
        </w:rPr>
      </w:pPr>
      <w:r w:rsidRPr="0088172E">
        <w:rPr>
          <w:color w:val="auto"/>
        </w:rPr>
        <w:t xml:space="preserve">- постепенность: переход от совместных действий взрослого и ребенка, ребенка и сверстников к самостоятельным; от самого простого до заключительного, максимально сложного задания; </w:t>
      </w:r>
    </w:p>
    <w:p w:rsidR="004A44E2" w:rsidRPr="0088172E" w:rsidRDefault="004A44E2" w:rsidP="005F7B13">
      <w:pPr>
        <w:pStyle w:val="Default"/>
        <w:ind w:left="57" w:right="57" w:firstLine="709"/>
        <w:jc w:val="both"/>
        <w:rPr>
          <w:color w:val="auto"/>
        </w:rPr>
      </w:pPr>
      <w:r w:rsidRPr="0088172E">
        <w:rPr>
          <w:color w:val="auto"/>
        </w:rPr>
        <w:t xml:space="preserve">- вариативность: создание условий для самостоятельного выбора ребенком способов работы, типов творческих заданий, материалов, техники и др.; </w:t>
      </w:r>
    </w:p>
    <w:p w:rsidR="004A44E2" w:rsidRPr="0088172E" w:rsidRDefault="004A44E2" w:rsidP="005F7B13">
      <w:pPr>
        <w:pStyle w:val="Default"/>
        <w:ind w:left="57" w:right="57" w:firstLine="709"/>
        <w:jc w:val="both"/>
        <w:rPr>
          <w:color w:val="auto"/>
        </w:rPr>
      </w:pPr>
      <w:r w:rsidRPr="0088172E">
        <w:rPr>
          <w:color w:val="auto"/>
        </w:rPr>
        <w:t>- индивидуальный подход: создание в творческом процессе раскованной, стимулирующей творческую активность ребенка атмосферы, учет 5 индивидуальных психофизи</w:t>
      </w:r>
      <w:r w:rsidRPr="0088172E">
        <w:rPr>
          <w:color w:val="auto"/>
        </w:rPr>
        <w:t>о</w:t>
      </w:r>
      <w:r w:rsidRPr="0088172E">
        <w:rPr>
          <w:color w:val="auto"/>
        </w:rPr>
        <w:t xml:space="preserve">логических особенностей каждого ребенка и группы в целом; </w:t>
      </w:r>
    </w:p>
    <w:p w:rsidR="004A44E2" w:rsidRPr="0088172E" w:rsidRDefault="004A44E2" w:rsidP="005F7B13">
      <w:pPr>
        <w:pStyle w:val="Default"/>
        <w:ind w:left="57" w:right="57" w:firstLine="709"/>
        <w:jc w:val="both"/>
        <w:rPr>
          <w:color w:val="auto"/>
        </w:rPr>
      </w:pPr>
      <w:r w:rsidRPr="0088172E">
        <w:rPr>
          <w:color w:val="auto"/>
        </w:rPr>
        <w:t xml:space="preserve">- принцип взаимного сотрудничества и доброжелательности: общение с ребенком строится на доброжелательной и доверительной основе; </w:t>
      </w:r>
    </w:p>
    <w:p w:rsidR="004A44E2" w:rsidRPr="0088172E" w:rsidRDefault="004A44E2" w:rsidP="005F7B13">
      <w:pPr>
        <w:pStyle w:val="Default"/>
        <w:ind w:left="57" w:right="57" w:firstLine="709"/>
        <w:jc w:val="both"/>
        <w:rPr>
          <w:color w:val="auto"/>
        </w:rPr>
      </w:pPr>
      <w:r w:rsidRPr="0088172E">
        <w:rPr>
          <w:color w:val="auto"/>
        </w:rPr>
        <w:t xml:space="preserve">- принцип интеграции: интегративный характер всех аспектов развития личности ребенка дошкольного возраста: общекультурных, социально нравственных, интеллектуальных. По способу организации своего содержания Программа является модульной, составленной из самостоятельных, устойчивых целостных дополнительных общеобразовательных программ с художественной, физической и социально – личностной направленностью. </w:t>
      </w:r>
    </w:p>
    <w:p w:rsidR="004A44E2" w:rsidRPr="0088172E" w:rsidRDefault="004A44E2" w:rsidP="005F7B13">
      <w:pPr>
        <w:pStyle w:val="Default"/>
        <w:ind w:left="57" w:right="57" w:firstLine="709"/>
        <w:jc w:val="both"/>
        <w:rPr>
          <w:color w:val="auto"/>
        </w:rPr>
      </w:pPr>
      <w:r w:rsidRPr="0088172E">
        <w:rPr>
          <w:b/>
          <w:bCs/>
          <w:color w:val="auto"/>
        </w:rPr>
        <w:t xml:space="preserve">Актуальность программы </w:t>
      </w:r>
      <w:r w:rsidRPr="0088172E">
        <w:rPr>
          <w:color w:val="auto"/>
        </w:rPr>
        <w:t xml:space="preserve">базируется на комплексном подходе к подготовке воспитанника «новой формации», умеющего жить в современных условиях: компетентного, мобильного, умеющего эффективно взаимодействовать с окружающим миром. </w:t>
      </w:r>
    </w:p>
    <w:p w:rsidR="00EF5CDF" w:rsidRPr="0088172E" w:rsidRDefault="004A44E2" w:rsidP="005F7B13">
      <w:pPr>
        <w:spacing w:after="0" w:line="240" w:lineRule="auto"/>
        <w:ind w:left="57" w:right="57" w:firstLine="709"/>
        <w:jc w:val="both"/>
        <w:rPr>
          <w:rStyle w:val="FontStyle49"/>
          <w:sz w:val="24"/>
          <w:szCs w:val="24"/>
        </w:rPr>
      </w:pPr>
      <w:r w:rsidRPr="0088172E">
        <w:rPr>
          <w:rFonts w:ascii="Times New Roman" w:hAnsi="Times New Roman" w:cs="Times New Roman"/>
          <w:b/>
          <w:bCs/>
          <w:sz w:val="24"/>
          <w:szCs w:val="24"/>
        </w:rPr>
        <w:t xml:space="preserve">Педагогическая целесообразность </w:t>
      </w:r>
      <w:r w:rsidRPr="0088172E">
        <w:rPr>
          <w:rFonts w:ascii="Times New Roman" w:hAnsi="Times New Roman" w:cs="Times New Roman"/>
          <w:sz w:val="24"/>
          <w:szCs w:val="24"/>
        </w:rPr>
        <w:t xml:space="preserve">дополнительной образовательной программы по </w:t>
      </w:r>
      <w:r w:rsidR="00D552F6" w:rsidRPr="0088172E">
        <w:rPr>
          <w:rFonts w:ascii="Times New Roman" w:hAnsi="Times New Roman" w:cs="Times New Roman"/>
          <w:sz w:val="24"/>
          <w:szCs w:val="24"/>
        </w:rPr>
        <w:t>обучению</w:t>
      </w:r>
      <w:r w:rsidR="00E97BAC" w:rsidRPr="0088172E">
        <w:rPr>
          <w:rFonts w:ascii="Times New Roman" w:hAnsi="Times New Roman" w:cs="Times New Roman"/>
          <w:sz w:val="24"/>
          <w:szCs w:val="24"/>
        </w:rPr>
        <w:t xml:space="preserve"> чтению («От звука к букве», «Почитийка») </w:t>
      </w:r>
      <w:r w:rsidR="00D552F6" w:rsidRPr="0088172E">
        <w:rPr>
          <w:rFonts w:ascii="Times New Roman" w:hAnsi="Times New Roman" w:cs="Times New Roman"/>
          <w:sz w:val="24"/>
          <w:szCs w:val="24"/>
        </w:rPr>
        <w:t>предполагает научить детей читать на уровне индивидуальных возможностей каждого ребёнка. В то же время проводится и целенаправленная работа по обогащению, активизации речи, пополнению словарного запаса, совершенствованию звуковой культуры, уточнению значений слов и словосочетаний, развитию диалогической речи.</w:t>
      </w:r>
      <w:r w:rsidRPr="0088172E">
        <w:rPr>
          <w:rFonts w:ascii="Times New Roman" w:hAnsi="Times New Roman" w:cs="Times New Roman"/>
          <w:sz w:val="24"/>
          <w:szCs w:val="24"/>
        </w:rPr>
        <w:t xml:space="preserve"> Педагогическая целесообразность дополнительной образовательной програм</w:t>
      </w:r>
      <w:r w:rsidR="00E97BAC" w:rsidRPr="0088172E">
        <w:rPr>
          <w:rFonts w:ascii="Times New Roman" w:hAnsi="Times New Roman" w:cs="Times New Roman"/>
          <w:sz w:val="24"/>
          <w:szCs w:val="24"/>
        </w:rPr>
        <w:t>м «Мир логики», «По дороге к школе» подразумевает что л</w:t>
      </w:r>
      <w:r w:rsidR="00D552F6" w:rsidRPr="0088172E">
        <w:rPr>
          <w:rFonts w:ascii="Times New Roman" w:eastAsia="Times New Roman" w:hAnsi="Times New Roman" w:cs="Times New Roman"/>
          <w:sz w:val="24"/>
          <w:szCs w:val="24"/>
        </w:rPr>
        <w:t>огико-математическое мышление формируется на основе образного и является высшей стадией развития мышления. Системное развитие форм и операций логического мышления на доступном детям материале в игровой форме, используя дидактические игры и упражнения, способствует развитию познавательной активности детей, творческого и логического мы</w:t>
      </w:r>
      <w:r w:rsidR="00D552F6" w:rsidRPr="0088172E">
        <w:rPr>
          <w:rFonts w:ascii="Times New Roman" w:eastAsia="Times New Roman" w:hAnsi="Times New Roman" w:cs="Times New Roman"/>
          <w:sz w:val="24"/>
          <w:szCs w:val="24"/>
        </w:rPr>
        <w:t>ш</w:t>
      </w:r>
      <w:r w:rsidR="00D552F6" w:rsidRPr="0088172E">
        <w:rPr>
          <w:rFonts w:ascii="Times New Roman" w:eastAsia="Times New Roman" w:hAnsi="Times New Roman" w:cs="Times New Roman"/>
          <w:sz w:val="24"/>
          <w:szCs w:val="24"/>
        </w:rPr>
        <w:t>ления, самостоятельности и системности мышления.</w:t>
      </w:r>
      <w:r w:rsidR="00E97BAC" w:rsidRPr="0088172E">
        <w:rPr>
          <w:rFonts w:ascii="Times New Roman" w:eastAsia="Times New Roman" w:hAnsi="Times New Roman" w:cs="Times New Roman"/>
          <w:sz w:val="24"/>
          <w:szCs w:val="24"/>
        </w:rPr>
        <w:t xml:space="preserve"> Именно в</w:t>
      </w:r>
      <w:r w:rsidR="00D552F6" w:rsidRPr="0088172E">
        <w:rPr>
          <w:rFonts w:ascii="Times New Roman" w:hAnsi="Times New Roman" w:cs="Times New Roman"/>
          <w:sz w:val="24"/>
          <w:szCs w:val="24"/>
          <w:bdr w:val="none" w:sz="0" w:space="0" w:color="auto" w:frame="1"/>
        </w:rPr>
        <w:t xml:space="preserve"> старшем дошкольном возрасте освоение математического содержания направлено, прежде всего, на развитие позн</w:t>
      </w:r>
      <w:r w:rsidR="00D552F6" w:rsidRPr="0088172E">
        <w:rPr>
          <w:rFonts w:ascii="Times New Roman" w:hAnsi="Times New Roman" w:cs="Times New Roman"/>
          <w:sz w:val="24"/>
          <w:szCs w:val="24"/>
          <w:bdr w:val="none" w:sz="0" w:space="0" w:color="auto" w:frame="1"/>
        </w:rPr>
        <w:t>а</w:t>
      </w:r>
      <w:r w:rsidR="00D552F6" w:rsidRPr="0088172E">
        <w:rPr>
          <w:rFonts w:ascii="Times New Roman" w:hAnsi="Times New Roman" w:cs="Times New Roman"/>
          <w:sz w:val="24"/>
          <w:szCs w:val="24"/>
          <w:bdr w:val="none" w:sz="0" w:space="0" w:color="auto" w:frame="1"/>
        </w:rPr>
        <w:t>вательных и творческих способностей детей, умение обобщать, сравнивать, выявлять и устанавливать закономерности, связи и отношения, решать проблемы, выдвигать их, предвидеть результат и ход решения творческой задачи.</w:t>
      </w:r>
      <w:r w:rsidRPr="0088172E">
        <w:rPr>
          <w:rFonts w:ascii="Times New Roman" w:hAnsi="Times New Roman" w:cs="Times New Roman"/>
          <w:sz w:val="24"/>
          <w:szCs w:val="24"/>
        </w:rPr>
        <w:t xml:space="preserve"> Педагогическая целесообразность дополнительной образовательной программы по </w:t>
      </w:r>
      <w:r w:rsidR="00E97BAC" w:rsidRPr="0088172E">
        <w:rPr>
          <w:rFonts w:ascii="Times New Roman" w:hAnsi="Times New Roman" w:cs="Times New Roman"/>
          <w:sz w:val="24"/>
          <w:szCs w:val="24"/>
        </w:rPr>
        <w:t xml:space="preserve">овладению навыкам письма («Подготовка руки к письму», «Учимся писать») </w:t>
      </w:r>
      <w:r w:rsidR="00E97BAC" w:rsidRPr="0088172E">
        <w:rPr>
          <w:rStyle w:val="c0"/>
          <w:rFonts w:ascii="Times New Roman" w:hAnsi="Times New Roman" w:cs="Times New Roman"/>
          <w:sz w:val="24"/>
          <w:szCs w:val="24"/>
        </w:rPr>
        <w:t xml:space="preserve">определяется возможностью дальнейшего общего разностороннего развития личности ребёнка. Уделяя внимание тренировке движений пальцев и кисти рук, можно стимулировать речевое развитие ребёнка, способствовать улучшению артикуляционных движений, подготовке кисти к письму и, что не менее важно, это является мощным средством, повышающим работоспособность коры головного мозга, стимулирующим развитие мышления ребёнка. </w:t>
      </w:r>
      <w:r w:rsidR="00E97BAC" w:rsidRPr="0088172E">
        <w:rPr>
          <w:rFonts w:ascii="Times New Roman" w:hAnsi="Times New Roman" w:cs="Times New Roman"/>
          <w:sz w:val="24"/>
          <w:szCs w:val="24"/>
        </w:rPr>
        <w:t>Педагогическая целесообразность дополнительной образовательной программы по</w:t>
      </w:r>
      <w:r w:rsidR="00E97BAC" w:rsidRPr="0088172E">
        <w:rPr>
          <w:rStyle w:val="c0"/>
          <w:rFonts w:ascii="Times New Roman" w:hAnsi="Times New Roman" w:cs="Times New Roman"/>
          <w:sz w:val="24"/>
          <w:szCs w:val="24"/>
        </w:rPr>
        <w:t xml:space="preserve"> </w:t>
      </w:r>
      <w:r w:rsidR="00EF5CDF" w:rsidRPr="0088172E">
        <w:rPr>
          <w:rFonts w:ascii="Times New Roman" w:hAnsi="Times New Roman" w:cs="Times New Roman"/>
          <w:sz w:val="24"/>
          <w:szCs w:val="24"/>
        </w:rPr>
        <w:t xml:space="preserve">хореографии («Мы танцуем») </w:t>
      </w:r>
      <w:r w:rsidR="00A57B8C" w:rsidRPr="0088172E">
        <w:rPr>
          <w:rFonts w:ascii="Times New Roman" w:hAnsi="Times New Roman" w:cs="Times New Roman"/>
          <w:sz w:val="24"/>
          <w:szCs w:val="24"/>
        </w:rPr>
        <w:t xml:space="preserve">заключается в том, что она </w:t>
      </w:r>
      <w:r w:rsidR="00A57B8C" w:rsidRPr="0088172E">
        <w:rPr>
          <w:rFonts w:ascii="Times New Roman" w:hAnsi="Times New Roman" w:cs="Times New Roman"/>
          <w:sz w:val="24"/>
          <w:szCs w:val="24"/>
        </w:rPr>
        <w:lastRenderedPageBreak/>
        <w:t xml:space="preserve">обеспечивает общее гармоническое, психологическое, духовное и физическое развитие </w:t>
      </w:r>
      <w:r w:rsidR="00A57B8C" w:rsidRPr="0088172E">
        <w:rPr>
          <w:rFonts w:ascii="Times New Roman" w:hAnsi="Times New Roman" w:cs="Times New Roman"/>
          <w:sz w:val="24"/>
          <w:szCs w:val="24"/>
          <w:lang w:val="tt-RU"/>
        </w:rPr>
        <w:t>воспитанника</w:t>
      </w:r>
      <w:r w:rsidR="00A57B8C" w:rsidRPr="0088172E">
        <w:rPr>
          <w:rFonts w:ascii="Times New Roman" w:hAnsi="Times New Roman" w:cs="Times New Roman"/>
          <w:sz w:val="24"/>
          <w:szCs w:val="24"/>
        </w:rPr>
        <w:t xml:space="preserve">; формирование разнообразных умений, способностей и знаний в области танца; воспитание у </w:t>
      </w:r>
      <w:r w:rsidR="00A57B8C" w:rsidRPr="0088172E">
        <w:rPr>
          <w:rFonts w:ascii="Times New Roman" w:hAnsi="Times New Roman" w:cs="Times New Roman"/>
          <w:sz w:val="24"/>
          <w:szCs w:val="24"/>
          <w:lang w:val="tt-RU"/>
        </w:rPr>
        <w:t>него</w:t>
      </w:r>
      <w:r w:rsidR="00A57B8C" w:rsidRPr="0088172E">
        <w:rPr>
          <w:rFonts w:ascii="Times New Roman" w:hAnsi="Times New Roman" w:cs="Times New Roman"/>
          <w:sz w:val="24"/>
          <w:szCs w:val="24"/>
        </w:rPr>
        <w:t xml:space="preserve"> потребности в здоровом образе жизни.</w:t>
      </w:r>
      <w:r w:rsidRPr="0088172E">
        <w:rPr>
          <w:rFonts w:ascii="Times New Roman" w:hAnsi="Times New Roman" w:cs="Times New Roman"/>
          <w:sz w:val="24"/>
          <w:szCs w:val="24"/>
        </w:rPr>
        <w:t xml:space="preserve"> </w:t>
      </w:r>
      <w:r w:rsidR="00E97BAC" w:rsidRPr="0088172E">
        <w:rPr>
          <w:rFonts w:ascii="Times New Roman" w:hAnsi="Times New Roman" w:cs="Times New Roman"/>
          <w:sz w:val="24"/>
          <w:szCs w:val="24"/>
        </w:rPr>
        <w:t>Педагогическая целесообразность дополнительной образовательной программы по</w:t>
      </w:r>
      <w:r w:rsidR="00EF5CDF" w:rsidRPr="0088172E">
        <w:rPr>
          <w:rFonts w:ascii="Times New Roman" w:hAnsi="Times New Roman" w:cs="Times New Roman"/>
          <w:sz w:val="24"/>
          <w:szCs w:val="24"/>
        </w:rPr>
        <w:t xml:space="preserve"> коррекции речевого развития («Звукарики»,  «Буквоедки») </w:t>
      </w:r>
      <w:r w:rsidR="00FE0DF5" w:rsidRPr="0088172E">
        <w:rPr>
          <w:rFonts w:ascii="Times New Roman" w:hAnsi="Times New Roman" w:cs="Times New Roman"/>
          <w:sz w:val="24"/>
          <w:szCs w:val="24"/>
        </w:rPr>
        <w:t>заключается в с</w:t>
      </w:r>
      <w:r w:rsidR="00EF5CDF" w:rsidRPr="0088172E">
        <w:rPr>
          <w:rStyle w:val="FontStyle49"/>
          <w:sz w:val="24"/>
          <w:szCs w:val="24"/>
        </w:rPr>
        <w:t>оздани</w:t>
      </w:r>
      <w:r w:rsidR="00FE0DF5" w:rsidRPr="0088172E">
        <w:rPr>
          <w:rStyle w:val="FontStyle49"/>
          <w:sz w:val="24"/>
          <w:szCs w:val="24"/>
        </w:rPr>
        <w:t>и</w:t>
      </w:r>
      <w:r w:rsidR="00EF5CDF" w:rsidRPr="0088172E">
        <w:rPr>
          <w:rStyle w:val="FontStyle49"/>
          <w:sz w:val="24"/>
          <w:szCs w:val="24"/>
        </w:rPr>
        <w:t xml:space="preserve"> целостной системы, обеспечивающей о</w:t>
      </w:r>
      <w:r w:rsidR="00EF5CDF" w:rsidRPr="0088172E">
        <w:rPr>
          <w:rStyle w:val="FontStyle49"/>
          <w:sz w:val="24"/>
          <w:szCs w:val="24"/>
        </w:rPr>
        <w:t>п</w:t>
      </w:r>
      <w:r w:rsidR="00EF5CDF" w:rsidRPr="0088172E">
        <w:rPr>
          <w:rStyle w:val="FontStyle49"/>
          <w:sz w:val="24"/>
          <w:szCs w:val="24"/>
        </w:rPr>
        <w:t>тимальные педагогические условия для детей, имеющих нарушения в развитии устной речи (первичного характера), раннее выявление и преодоление отклонении в развитии  устной речи детей дошкольного возраста.</w:t>
      </w:r>
    </w:p>
    <w:p w:rsidR="004A44E2" w:rsidRPr="0088172E" w:rsidRDefault="004A44E2" w:rsidP="005F7B13">
      <w:pPr>
        <w:pStyle w:val="Default"/>
        <w:ind w:left="57" w:right="57" w:firstLine="709"/>
        <w:jc w:val="both"/>
        <w:rPr>
          <w:color w:val="auto"/>
        </w:rPr>
      </w:pPr>
      <w:r w:rsidRPr="0088172E">
        <w:rPr>
          <w:color w:val="auto"/>
        </w:rPr>
        <w:t xml:space="preserve">Отличительной особенностью данной программы является то, что все образовательные модули предусматривают не только усвоение теоретических знаний, но и формирование деятельно-практического опыта. Разработанная программа построена с учетом особенностей организации образовательного процесса в ДОУ, возраста воспитанников, режима и временных параметров осуществления деятельности. </w:t>
      </w:r>
    </w:p>
    <w:p w:rsidR="004A44E2" w:rsidRPr="0088172E" w:rsidRDefault="004A44E2" w:rsidP="005F7B13">
      <w:pPr>
        <w:pStyle w:val="Default"/>
        <w:ind w:left="57" w:right="57" w:firstLine="709"/>
        <w:jc w:val="both"/>
        <w:rPr>
          <w:color w:val="auto"/>
        </w:rPr>
      </w:pPr>
      <w:r w:rsidRPr="0088172E">
        <w:rPr>
          <w:b/>
          <w:bCs/>
          <w:color w:val="auto"/>
        </w:rPr>
        <w:t xml:space="preserve">Возраст детей. </w:t>
      </w:r>
    </w:p>
    <w:p w:rsidR="004A44E2" w:rsidRPr="0088172E" w:rsidRDefault="004A44E2" w:rsidP="005F7B13">
      <w:pPr>
        <w:pStyle w:val="Default"/>
        <w:ind w:left="57" w:right="57" w:firstLine="709"/>
        <w:jc w:val="both"/>
        <w:rPr>
          <w:color w:val="auto"/>
        </w:rPr>
      </w:pPr>
      <w:r w:rsidRPr="0088172E">
        <w:rPr>
          <w:color w:val="auto"/>
        </w:rPr>
        <w:t xml:space="preserve">Дополнительная общеобразовательная общеразвивающая программа для детей с 2-х до 7 лет. </w:t>
      </w:r>
    </w:p>
    <w:p w:rsidR="004A44E2" w:rsidRPr="0088172E" w:rsidRDefault="004A44E2" w:rsidP="005F7B13">
      <w:pPr>
        <w:pStyle w:val="Default"/>
        <w:ind w:left="57" w:right="57" w:firstLine="709"/>
        <w:jc w:val="both"/>
        <w:rPr>
          <w:color w:val="auto"/>
        </w:rPr>
      </w:pPr>
      <w:r w:rsidRPr="0088172E">
        <w:rPr>
          <w:b/>
          <w:bCs/>
          <w:color w:val="auto"/>
        </w:rPr>
        <w:t xml:space="preserve">Методы организации </w:t>
      </w:r>
      <w:r w:rsidRPr="0088172E">
        <w:rPr>
          <w:color w:val="auto"/>
        </w:rPr>
        <w:t xml:space="preserve">учебно-воспитательного процесса. </w:t>
      </w:r>
    </w:p>
    <w:p w:rsidR="004A44E2" w:rsidRPr="0088172E" w:rsidRDefault="004A44E2" w:rsidP="005F7B13">
      <w:pPr>
        <w:pStyle w:val="Default"/>
        <w:ind w:left="57" w:right="57" w:firstLine="709"/>
        <w:jc w:val="both"/>
        <w:rPr>
          <w:color w:val="auto"/>
        </w:rPr>
      </w:pPr>
      <w:r w:rsidRPr="0088172E">
        <w:rPr>
          <w:color w:val="auto"/>
        </w:rPr>
        <w:t xml:space="preserve">1.Объяснительно-иллюстративный метод в программе используется при сообщении учебного материала для обеспечения его успешного восприятия. Он раскрывается с помощью таких приемов, как беседа, рассказ, работа с иллюстрациями, демонстрация опыта. </w:t>
      </w:r>
    </w:p>
    <w:p w:rsidR="004A44E2" w:rsidRPr="0088172E" w:rsidRDefault="004A44E2" w:rsidP="005F7B13">
      <w:pPr>
        <w:pStyle w:val="Default"/>
        <w:ind w:left="57" w:right="57" w:firstLine="709"/>
        <w:jc w:val="both"/>
        <w:rPr>
          <w:color w:val="auto"/>
        </w:rPr>
      </w:pPr>
      <w:r w:rsidRPr="0088172E">
        <w:rPr>
          <w:color w:val="auto"/>
        </w:rPr>
        <w:t>2. Репродуктивный метод - формирование навыков и умений использования и применения полученных знаний. Суть метода состоит в многократном повторении способа де</w:t>
      </w:r>
      <w:r w:rsidRPr="0088172E">
        <w:rPr>
          <w:color w:val="auto"/>
        </w:rPr>
        <w:t>я</w:t>
      </w:r>
      <w:r w:rsidRPr="0088172E">
        <w:rPr>
          <w:color w:val="auto"/>
        </w:rPr>
        <w:t xml:space="preserve">тельности по заданию педагога. </w:t>
      </w:r>
    </w:p>
    <w:p w:rsidR="004A44E2" w:rsidRPr="0088172E" w:rsidRDefault="004A44E2" w:rsidP="005F7B13">
      <w:pPr>
        <w:pStyle w:val="Default"/>
        <w:ind w:left="57" w:right="57" w:firstLine="709"/>
        <w:jc w:val="both"/>
        <w:rPr>
          <w:color w:val="auto"/>
        </w:rPr>
      </w:pPr>
      <w:r w:rsidRPr="0088172E">
        <w:rPr>
          <w:color w:val="auto"/>
        </w:rPr>
        <w:t xml:space="preserve">3.Частично-поисковый или эвристический. Основное назначение метода - постепенная подготовка обучаемых к самостоятельной постановке и решению проблем. </w:t>
      </w:r>
    </w:p>
    <w:p w:rsidR="004A44E2" w:rsidRPr="0088172E" w:rsidRDefault="004A44E2" w:rsidP="005F7B13">
      <w:pPr>
        <w:pStyle w:val="Default"/>
        <w:ind w:left="57" w:right="57" w:firstLine="709"/>
        <w:jc w:val="both"/>
        <w:rPr>
          <w:color w:val="auto"/>
        </w:rPr>
      </w:pPr>
      <w:r w:rsidRPr="0088172E">
        <w:rPr>
          <w:color w:val="auto"/>
        </w:rPr>
        <w:t>4.</w:t>
      </w:r>
      <w:r w:rsidR="001438B3" w:rsidRPr="0088172E">
        <w:rPr>
          <w:color w:val="auto"/>
        </w:rPr>
        <w:t xml:space="preserve"> М</w:t>
      </w:r>
      <w:r w:rsidRPr="0088172E">
        <w:rPr>
          <w:color w:val="auto"/>
        </w:rPr>
        <w:t>етоды стимулирования и мотивации: создание ситуации успеха помогает ребенку снять чувство неуверенности, боязни приступить к сложному заданию. Метод поощр</w:t>
      </w:r>
      <w:r w:rsidRPr="0088172E">
        <w:rPr>
          <w:color w:val="auto"/>
        </w:rPr>
        <w:t>е</w:t>
      </w:r>
      <w:r w:rsidRPr="0088172E">
        <w:rPr>
          <w:color w:val="auto"/>
        </w:rPr>
        <w:t>ния, выражение положительной оценки деятельности ребенка, включает в себя как материальное поощрение (в форме призов) так и моральное (словесное поощрение, вручение гр</w:t>
      </w:r>
      <w:r w:rsidRPr="0088172E">
        <w:rPr>
          <w:color w:val="auto"/>
        </w:rPr>
        <w:t>а</w:t>
      </w:r>
      <w:r w:rsidRPr="0088172E">
        <w:rPr>
          <w:color w:val="auto"/>
        </w:rPr>
        <w:t xml:space="preserve">мот, дипломов). Используемые методы способствуют обеспечению высокого качества учебно-воспитательного процесса и эффективному освоению дошкольниками знаний и навыков, развитию творческих способностей. </w:t>
      </w:r>
    </w:p>
    <w:p w:rsidR="004A44E2" w:rsidRPr="0088172E" w:rsidRDefault="004A44E2" w:rsidP="005F7B13">
      <w:pPr>
        <w:pStyle w:val="Default"/>
        <w:ind w:left="57" w:right="57" w:firstLine="709"/>
        <w:jc w:val="both"/>
        <w:rPr>
          <w:color w:val="auto"/>
        </w:rPr>
      </w:pPr>
      <w:r w:rsidRPr="0088172E">
        <w:rPr>
          <w:color w:val="auto"/>
        </w:rPr>
        <w:t xml:space="preserve">Учебные занятия по дополнительному образованию в ДОУ и комплектование групп проводятся не позднее 1 </w:t>
      </w:r>
      <w:r w:rsidR="001438B3" w:rsidRPr="0088172E">
        <w:rPr>
          <w:color w:val="auto"/>
        </w:rPr>
        <w:t>сентября</w:t>
      </w:r>
      <w:r w:rsidRPr="0088172E">
        <w:rPr>
          <w:color w:val="auto"/>
        </w:rPr>
        <w:t xml:space="preserve">. </w:t>
      </w:r>
    </w:p>
    <w:p w:rsidR="004A44E2" w:rsidRPr="0088172E" w:rsidRDefault="004A44E2" w:rsidP="005F7B13">
      <w:pPr>
        <w:pStyle w:val="Default"/>
        <w:ind w:left="57" w:right="57" w:firstLine="709"/>
        <w:jc w:val="both"/>
        <w:rPr>
          <w:color w:val="auto"/>
        </w:rPr>
      </w:pPr>
      <w:r w:rsidRPr="0088172E">
        <w:rPr>
          <w:color w:val="auto"/>
        </w:rPr>
        <w:t xml:space="preserve">Организация дополнительных образовательных услуг в детском саду осуществляется в форме кружков. </w:t>
      </w:r>
    </w:p>
    <w:p w:rsidR="004A44E2" w:rsidRPr="0088172E" w:rsidRDefault="004A44E2" w:rsidP="005F7B13">
      <w:pPr>
        <w:pStyle w:val="Default"/>
        <w:ind w:left="57" w:right="57" w:firstLine="709"/>
        <w:jc w:val="both"/>
        <w:rPr>
          <w:color w:val="auto"/>
        </w:rPr>
      </w:pPr>
      <w:r w:rsidRPr="0088172E">
        <w:rPr>
          <w:color w:val="auto"/>
        </w:rPr>
        <w:t>Дополнительное образование (кружки) проводятся во второй половине дня в соответствии с расписанием, утвержд</w:t>
      </w:r>
      <w:r w:rsidR="001438B3" w:rsidRPr="0088172E">
        <w:rPr>
          <w:color w:val="auto"/>
        </w:rPr>
        <w:t>е</w:t>
      </w:r>
      <w:r w:rsidRPr="0088172E">
        <w:rPr>
          <w:color w:val="auto"/>
        </w:rPr>
        <w:t xml:space="preserve">нным </w:t>
      </w:r>
      <w:r w:rsidR="001438B3" w:rsidRPr="0088172E">
        <w:rPr>
          <w:color w:val="auto"/>
        </w:rPr>
        <w:t>заведующим</w:t>
      </w:r>
      <w:r w:rsidRPr="0088172E">
        <w:rPr>
          <w:color w:val="auto"/>
        </w:rPr>
        <w:t xml:space="preserve"> детского сада. </w:t>
      </w:r>
    </w:p>
    <w:p w:rsidR="004A44E2" w:rsidRPr="0088172E" w:rsidRDefault="004A44E2" w:rsidP="005F7B13">
      <w:pPr>
        <w:pStyle w:val="Default"/>
        <w:ind w:left="57" w:right="57" w:firstLine="709"/>
        <w:jc w:val="both"/>
        <w:rPr>
          <w:color w:val="auto"/>
        </w:rPr>
      </w:pPr>
      <w:r w:rsidRPr="0088172E">
        <w:rPr>
          <w:b/>
          <w:bCs/>
          <w:i/>
          <w:iCs/>
          <w:color w:val="auto"/>
        </w:rPr>
        <w:t xml:space="preserve">6. Ожидаемые результаты реализации дополнительной общеобразовательной общеразвивающей программы </w:t>
      </w:r>
    </w:p>
    <w:p w:rsidR="004A44E2" w:rsidRPr="0088172E" w:rsidRDefault="004A44E2" w:rsidP="005F7B13">
      <w:pPr>
        <w:pStyle w:val="Default"/>
        <w:ind w:left="57" w:right="57" w:firstLine="709"/>
        <w:jc w:val="both"/>
        <w:rPr>
          <w:color w:val="auto"/>
        </w:rPr>
      </w:pPr>
      <w:r w:rsidRPr="0088172E">
        <w:rPr>
          <w:color w:val="auto"/>
        </w:rPr>
        <w:t xml:space="preserve">Реализация современной организации дополнительных образовательных услуг в ДОУ призвана способствовать: </w:t>
      </w:r>
    </w:p>
    <w:p w:rsidR="007036B5" w:rsidRPr="0088172E" w:rsidRDefault="004A44E2" w:rsidP="005F7B13">
      <w:pPr>
        <w:pStyle w:val="Default"/>
        <w:numPr>
          <w:ilvl w:val="0"/>
          <w:numId w:val="14"/>
        </w:numPr>
        <w:ind w:left="0" w:right="57" w:firstLine="357"/>
        <w:jc w:val="both"/>
        <w:rPr>
          <w:color w:val="auto"/>
        </w:rPr>
      </w:pPr>
      <w:r w:rsidRPr="0088172E">
        <w:rPr>
          <w:color w:val="auto"/>
        </w:rPr>
        <w:t>позитивным изменениям, направленным на обеспечение доступности, равных возможностей в получении дополнительного образования</w:t>
      </w:r>
      <w:r w:rsidR="007036B5" w:rsidRPr="0088172E">
        <w:rPr>
          <w:color w:val="auto"/>
        </w:rPr>
        <w:t xml:space="preserve">детей, наиболее полного удовлетворения образовательных потребностей граждан на основе государственных гарантий; </w:t>
      </w:r>
    </w:p>
    <w:p w:rsidR="007036B5" w:rsidRPr="0088172E" w:rsidRDefault="007036B5" w:rsidP="005F7B13">
      <w:pPr>
        <w:pStyle w:val="Default"/>
        <w:numPr>
          <w:ilvl w:val="0"/>
          <w:numId w:val="14"/>
        </w:numPr>
        <w:ind w:left="0" w:right="57" w:firstLine="357"/>
        <w:jc w:val="both"/>
        <w:rPr>
          <w:color w:val="auto"/>
        </w:rPr>
      </w:pPr>
      <w:r w:rsidRPr="0088172E">
        <w:rPr>
          <w:color w:val="auto"/>
        </w:rPr>
        <w:t xml:space="preserve">созданию необходимых условий для развития индивидуальных способностей, базовых компетенций ребенка, творческой сферы в интересной для него деятельности на основе гибкости и многообразия форм предоставления услуг; </w:t>
      </w:r>
    </w:p>
    <w:p w:rsidR="007036B5" w:rsidRPr="0088172E" w:rsidRDefault="007036B5" w:rsidP="005F7B13">
      <w:pPr>
        <w:pStyle w:val="Default"/>
        <w:numPr>
          <w:ilvl w:val="0"/>
          <w:numId w:val="14"/>
        </w:numPr>
        <w:ind w:left="0" w:right="57" w:firstLine="357"/>
        <w:jc w:val="both"/>
        <w:rPr>
          <w:color w:val="auto"/>
        </w:rPr>
      </w:pPr>
      <w:r w:rsidRPr="0088172E">
        <w:rPr>
          <w:color w:val="auto"/>
        </w:rPr>
        <w:t xml:space="preserve">повышению эффективности созданного программно-методического обеспечения по оказанию дополнительных образовательных услуг; </w:t>
      </w:r>
    </w:p>
    <w:p w:rsidR="007036B5" w:rsidRPr="0088172E" w:rsidRDefault="007036B5" w:rsidP="005F7B13">
      <w:pPr>
        <w:pStyle w:val="Default"/>
        <w:numPr>
          <w:ilvl w:val="0"/>
          <w:numId w:val="14"/>
        </w:numPr>
        <w:ind w:left="0" w:right="57" w:firstLine="357"/>
        <w:jc w:val="both"/>
        <w:rPr>
          <w:color w:val="auto"/>
        </w:rPr>
      </w:pPr>
      <w:r w:rsidRPr="0088172E">
        <w:rPr>
          <w:color w:val="auto"/>
        </w:rPr>
        <w:lastRenderedPageBreak/>
        <w:t>созданию механизмов как внешней, так и внутренней системы оценки качества, ор</w:t>
      </w:r>
      <w:r w:rsidRPr="0088172E">
        <w:rPr>
          <w:color w:val="auto"/>
        </w:rPr>
        <w:t>и</w:t>
      </w:r>
      <w:r w:rsidRPr="0088172E">
        <w:rPr>
          <w:color w:val="auto"/>
        </w:rPr>
        <w:t xml:space="preserve">ентированной не столько на регулирование процесса, сколько на новые результаты; </w:t>
      </w:r>
    </w:p>
    <w:p w:rsidR="007036B5" w:rsidRPr="0088172E" w:rsidRDefault="007036B5" w:rsidP="005F7B13">
      <w:pPr>
        <w:pStyle w:val="Default"/>
        <w:numPr>
          <w:ilvl w:val="0"/>
          <w:numId w:val="14"/>
        </w:numPr>
        <w:ind w:left="0" w:right="57" w:firstLine="357"/>
        <w:jc w:val="both"/>
        <w:rPr>
          <w:color w:val="auto"/>
        </w:rPr>
      </w:pPr>
      <w:r w:rsidRPr="0088172E">
        <w:rPr>
          <w:color w:val="auto"/>
        </w:rPr>
        <w:t>улучшению качественного состава педагогических кадров, занятых в организа</w:t>
      </w:r>
      <w:r w:rsidR="001438B3" w:rsidRPr="0088172E">
        <w:rPr>
          <w:color w:val="auto"/>
        </w:rPr>
        <w:t>ции кружковой</w:t>
      </w:r>
      <w:r w:rsidRPr="0088172E">
        <w:rPr>
          <w:color w:val="auto"/>
        </w:rPr>
        <w:t xml:space="preserve"> работы ДОУ</w:t>
      </w:r>
      <w:r w:rsidR="001438B3" w:rsidRPr="0088172E">
        <w:rPr>
          <w:color w:val="auto"/>
        </w:rPr>
        <w:t>;</w:t>
      </w:r>
      <w:r w:rsidRPr="0088172E">
        <w:rPr>
          <w:color w:val="auto"/>
        </w:rPr>
        <w:t xml:space="preserve"> </w:t>
      </w:r>
    </w:p>
    <w:p w:rsidR="007036B5" w:rsidRPr="0088172E" w:rsidRDefault="007036B5" w:rsidP="005F7B13">
      <w:pPr>
        <w:pStyle w:val="Default"/>
        <w:numPr>
          <w:ilvl w:val="0"/>
          <w:numId w:val="14"/>
        </w:numPr>
        <w:ind w:left="0" w:right="57" w:firstLine="357"/>
        <w:jc w:val="both"/>
        <w:rPr>
          <w:color w:val="auto"/>
        </w:rPr>
      </w:pPr>
      <w:r w:rsidRPr="0088172E">
        <w:rPr>
          <w:color w:val="auto"/>
        </w:rPr>
        <w:t xml:space="preserve">раскрытию творческого потенциала детей, </w:t>
      </w:r>
    </w:p>
    <w:p w:rsidR="007036B5" w:rsidRPr="0088172E" w:rsidRDefault="007036B5" w:rsidP="005F7B13">
      <w:pPr>
        <w:pStyle w:val="Default"/>
        <w:numPr>
          <w:ilvl w:val="0"/>
          <w:numId w:val="14"/>
        </w:numPr>
        <w:ind w:left="0" w:right="57" w:firstLine="357"/>
        <w:jc w:val="both"/>
        <w:rPr>
          <w:color w:val="auto"/>
        </w:rPr>
      </w:pPr>
      <w:r w:rsidRPr="0088172E">
        <w:rPr>
          <w:color w:val="auto"/>
        </w:rPr>
        <w:t xml:space="preserve">увеличению доли одаренных детей в различных видах творческой и познавательной деятельности. </w:t>
      </w:r>
    </w:p>
    <w:p w:rsidR="007036B5" w:rsidRPr="0088172E" w:rsidRDefault="007036B5" w:rsidP="005F7B13">
      <w:pPr>
        <w:pStyle w:val="Default"/>
        <w:ind w:left="57" w:right="57" w:firstLine="709"/>
        <w:jc w:val="both"/>
        <w:rPr>
          <w:color w:val="auto"/>
        </w:rPr>
      </w:pPr>
      <w:r w:rsidRPr="0088172E">
        <w:rPr>
          <w:b/>
          <w:bCs/>
          <w:color w:val="auto"/>
        </w:rPr>
        <w:t xml:space="preserve">В результате обучения по данной программе предполагается: </w:t>
      </w:r>
    </w:p>
    <w:p w:rsidR="007036B5" w:rsidRPr="0088172E" w:rsidRDefault="007036B5" w:rsidP="005F7B13">
      <w:pPr>
        <w:pStyle w:val="Default"/>
        <w:ind w:left="57" w:right="57" w:firstLine="709"/>
        <w:jc w:val="both"/>
        <w:rPr>
          <w:color w:val="auto"/>
        </w:rPr>
      </w:pPr>
      <w:r w:rsidRPr="0088172E">
        <w:rPr>
          <w:color w:val="auto"/>
        </w:rPr>
        <w:t xml:space="preserve">- овладение детьми определенными знаниями, умениями, навыками; </w:t>
      </w:r>
    </w:p>
    <w:p w:rsidR="007036B5" w:rsidRPr="0088172E" w:rsidRDefault="007036B5" w:rsidP="005F7B13">
      <w:pPr>
        <w:pStyle w:val="Default"/>
        <w:ind w:left="57" w:right="57" w:firstLine="709"/>
        <w:jc w:val="both"/>
        <w:rPr>
          <w:color w:val="auto"/>
        </w:rPr>
      </w:pPr>
      <w:r w:rsidRPr="0088172E">
        <w:rPr>
          <w:color w:val="auto"/>
        </w:rPr>
        <w:t xml:space="preserve">- выявление и осознание ребенком своих способностей; </w:t>
      </w:r>
    </w:p>
    <w:p w:rsidR="007036B5" w:rsidRPr="0088172E" w:rsidRDefault="007036B5" w:rsidP="005F7B13">
      <w:pPr>
        <w:pStyle w:val="Default"/>
        <w:ind w:left="57" w:right="57" w:firstLine="709"/>
        <w:jc w:val="both"/>
        <w:rPr>
          <w:color w:val="auto"/>
        </w:rPr>
      </w:pPr>
      <w:r w:rsidRPr="0088172E">
        <w:rPr>
          <w:color w:val="auto"/>
        </w:rPr>
        <w:t xml:space="preserve">- формирование общетрудовых и специальных умений, способов самоконтроля; </w:t>
      </w:r>
    </w:p>
    <w:p w:rsidR="007036B5" w:rsidRPr="0088172E" w:rsidRDefault="007036B5" w:rsidP="005F7B13">
      <w:pPr>
        <w:pStyle w:val="Default"/>
        <w:ind w:left="57" w:right="57" w:firstLine="709"/>
        <w:jc w:val="both"/>
        <w:rPr>
          <w:color w:val="auto"/>
        </w:rPr>
      </w:pPr>
      <w:r w:rsidRPr="0088172E">
        <w:rPr>
          <w:color w:val="auto"/>
        </w:rPr>
        <w:t xml:space="preserve">- развитие внимания, памяти, мышления, пространственного воображения; </w:t>
      </w:r>
    </w:p>
    <w:p w:rsidR="007036B5" w:rsidRPr="0088172E" w:rsidRDefault="007036B5" w:rsidP="005F7B13">
      <w:pPr>
        <w:pStyle w:val="Default"/>
        <w:ind w:left="57" w:right="57" w:firstLine="709"/>
        <w:jc w:val="both"/>
        <w:rPr>
          <w:color w:val="auto"/>
        </w:rPr>
      </w:pPr>
      <w:r w:rsidRPr="0088172E">
        <w:rPr>
          <w:color w:val="auto"/>
        </w:rPr>
        <w:t xml:space="preserve">- овладение навыками культуры общения; </w:t>
      </w:r>
    </w:p>
    <w:p w:rsidR="007036B5" w:rsidRPr="0088172E" w:rsidRDefault="007036B5" w:rsidP="005F7B13">
      <w:pPr>
        <w:pStyle w:val="Default"/>
        <w:ind w:left="57" w:right="57" w:firstLine="709"/>
        <w:jc w:val="both"/>
        <w:rPr>
          <w:color w:val="auto"/>
        </w:rPr>
      </w:pPr>
      <w:r w:rsidRPr="0088172E">
        <w:rPr>
          <w:color w:val="auto"/>
        </w:rPr>
        <w:t xml:space="preserve">- улучшение своих коммуникативных способностей; </w:t>
      </w:r>
    </w:p>
    <w:p w:rsidR="007036B5" w:rsidRPr="0088172E" w:rsidRDefault="007036B5" w:rsidP="005F7B13">
      <w:pPr>
        <w:pStyle w:val="Default"/>
        <w:ind w:left="57" w:right="57" w:firstLine="709"/>
        <w:jc w:val="both"/>
        <w:rPr>
          <w:color w:val="auto"/>
        </w:rPr>
      </w:pPr>
      <w:r w:rsidRPr="0088172E">
        <w:rPr>
          <w:color w:val="auto"/>
        </w:rPr>
        <w:t xml:space="preserve">- приобретение навыков работы в коллективе. </w:t>
      </w:r>
    </w:p>
    <w:p w:rsidR="007036B5" w:rsidRPr="0088172E" w:rsidRDefault="007036B5" w:rsidP="005F7B13">
      <w:pPr>
        <w:pStyle w:val="Default"/>
        <w:ind w:left="57" w:right="57" w:firstLine="709"/>
        <w:jc w:val="both"/>
        <w:rPr>
          <w:color w:val="auto"/>
        </w:rPr>
      </w:pPr>
      <w:r w:rsidRPr="0088172E">
        <w:rPr>
          <w:b/>
          <w:bCs/>
          <w:color w:val="auto"/>
        </w:rPr>
        <w:t xml:space="preserve">Критерии и формы оценки качества знаний </w:t>
      </w:r>
    </w:p>
    <w:p w:rsidR="007036B5" w:rsidRPr="0088172E" w:rsidRDefault="007036B5" w:rsidP="005F7B13">
      <w:pPr>
        <w:pStyle w:val="Default"/>
        <w:ind w:left="57" w:right="57" w:firstLine="709"/>
        <w:jc w:val="both"/>
        <w:rPr>
          <w:color w:val="auto"/>
        </w:rPr>
      </w:pPr>
      <w:r w:rsidRPr="0088172E">
        <w:rPr>
          <w:color w:val="auto"/>
        </w:rPr>
        <w:t xml:space="preserve">Диагностика проводится один раз в год, в конце учебного года (май). </w:t>
      </w:r>
    </w:p>
    <w:p w:rsidR="007036B5" w:rsidRPr="0088172E" w:rsidRDefault="007036B5" w:rsidP="005F7B13">
      <w:pPr>
        <w:pStyle w:val="Default"/>
        <w:ind w:left="57" w:right="57" w:firstLine="709"/>
        <w:jc w:val="both"/>
        <w:rPr>
          <w:color w:val="auto"/>
        </w:rPr>
      </w:pPr>
      <w:r w:rsidRPr="0088172E">
        <w:rPr>
          <w:color w:val="auto"/>
        </w:rPr>
        <w:t>Цель диагностики: выявление уровня развития способностей детей, а так же степень овладения ими необходимыми умениями и навыками в различных видах деятельности, э</w:t>
      </w:r>
      <w:r w:rsidRPr="0088172E">
        <w:rPr>
          <w:color w:val="auto"/>
        </w:rPr>
        <w:t>ф</w:t>
      </w:r>
      <w:r w:rsidRPr="0088172E">
        <w:rPr>
          <w:color w:val="auto"/>
        </w:rPr>
        <w:t xml:space="preserve">фективности педагогического воздействия. </w:t>
      </w:r>
    </w:p>
    <w:p w:rsidR="007036B5" w:rsidRPr="0088172E" w:rsidRDefault="007036B5" w:rsidP="005F7B13">
      <w:pPr>
        <w:pStyle w:val="Default"/>
        <w:ind w:left="57" w:right="57" w:firstLine="709"/>
        <w:jc w:val="both"/>
        <w:rPr>
          <w:color w:val="auto"/>
        </w:rPr>
      </w:pPr>
      <w:r w:rsidRPr="0088172E">
        <w:rPr>
          <w:color w:val="auto"/>
        </w:rPr>
        <w:t>Метод диагностики: наблюдение за детьми в процессе занятий в условиях выполн</w:t>
      </w:r>
      <w:r w:rsidRPr="0088172E">
        <w:rPr>
          <w:color w:val="auto"/>
        </w:rPr>
        <w:t>е</w:t>
      </w:r>
      <w:r w:rsidRPr="0088172E">
        <w:rPr>
          <w:color w:val="auto"/>
        </w:rPr>
        <w:t xml:space="preserve">ния обычных и специально подобранных заданий. </w:t>
      </w:r>
    </w:p>
    <w:p w:rsidR="007036B5" w:rsidRPr="0088172E" w:rsidRDefault="007036B5" w:rsidP="005F7B13">
      <w:pPr>
        <w:pStyle w:val="Default"/>
        <w:ind w:left="57" w:right="57" w:firstLine="709"/>
        <w:jc w:val="both"/>
        <w:rPr>
          <w:color w:val="auto"/>
        </w:rPr>
      </w:pPr>
      <w:r w:rsidRPr="0088172E">
        <w:rPr>
          <w:color w:val="auto"/>
        </w:rPr>
        <w:t>На конец каждого года обучения делается мониторинг результатов освоения пр</w:t>
      </w:r>
      <w:r w:rsidRPr="0088172E">
        <w:rPr>
          <w:color w:val="auto"/>
        </w:rPr>
        <w:t>о</w:t>
      </w:r>
      <w:r w:rsidRPr="0088172E">
        <w:rPr>
          <w:color w:val="auto"/>
        </w:rPr>
        <w:t xml:space="preserve">граммы. </w:t>
      </w:r>
    </w:p>
    <w:p w:rsidR="007036B5" w:rsidRPr="0088172E" w:rsidRDefault="007036B5" w:rsidP="005F7B13">
      <w:pPr>
        <w:pStyle w:val="Default"/>
        <w:ind w:left="57" w:right="57" w:firstLine="709"/>
        <w:jc w:val="both"/>
        <w:rPr>
          <w:color w:val="auto"/>
        </w:rPr>
      </w:pPr>
      <w:r w:rsidRPr="0088172E">
        <w:rPr>
          <w:color w:val="auto"/>
        </w:rPr>
        <w:t xml:space="preserve">По результатам мониторинга проводится анализ и определяются задачи на новый учебный год. </w:t>
      </w:r>
    </w:p>
    <w:p w:rsidR="007036B5" w:rsidRPr="0088172E" w:rsidRDefault="007036B5" w:rsidP="005F7B13">
      <w:pPr>
        <w:pStyle w:val="Default"/>
        <w:ind w:left="57" w:right="57" w:firstLine="709"/>
        <w:jc w:val="both"/>
        <w:rPr>
          <w:color w:val="auto"/>
        </w:rPr>
      </w:pPr>
      <w:r w:rsidRPr="0088172E">
        <w:rPr>
          <w:b/>
          <w:bCs/>
          <w:color w:val="auto"/>
        </w:rPr>
        <w:t xml:space="preserve">Формы подведения итогов реализации программы: </w:t>
      </w:r>
    </w:p>
    <w:p w:rsidR="007036B5" w:rsidRPr="0088172E" w:rsidRDefault="007036B5" w:rsidP="005F7B13">
      <w:pPr>
        <w:pStyle w:val="Default"/>
        <w:ind w:left="57" w:right="57" w:firstLine="709"/>
        <w:jc w:val="both"/>
        <w:rPr>
          <w:color w:val="auto"/>
        </w:rPr>
      </w:pPr>
      <w:r w:rsidRPr="0088172E">
        <w:rPr>
          <w:color w:val="auto"/>
        </w:rPr>
        <w:t xml:space="preserve">- итоговые занятия; </w:t>
      </w:r>
    </w:p>
    <w:p w:rsidR="007036B5" w:rsidRPr="0088172E" w:rsidRDefault="007036B5" w:rsidP="005F7B13">
      <w:pPr>
        <w:pStyle w:val="Default"/>
        <w:ind w:left="57" w:right="57" w:firstLine="709"/>
        <w:jc w:val="both"/>
        <w:rPr>
          <w:color w:val="auto"/>
        </w:rPr>
      </w:pPr>
      <w:r w:rsidRPr="0088172E">
        <w:rPr>
          <w:color w:val="auto"/>
        </w:rPr>
        <w:t xml:space="preserve">- участие в конкурсах; </w:t>
      </w:r>
    </w:p>
    <w:p w:rsidR="007036B5" w:rsidRPr="0088172E" w:rsidRDefault="007036B5" w:rsidP="005F7B13">
      <w:pPr>
        <w:pStyle w:val="Default"/>
        <w:ind w:left="57" w:right="57" w:firstLine="709"/>
        <w:jc w:val="both"/>
        <w:rPr>
          <w:color w:val="auto"/>
        </w:rPr>
      </w:pPr>
      <w:r w:rsidRPr="0088172E">
        <w:rPr>
          <w:color w:val="auto"/>
        </w:rPr>
        <w:t xml:space="preserve">- фото-отчет о деятельности кружков на официальном сайте ДОУ. </w:t>
      </w:r>
    </w:p>
    <w:p w:rsidR="004A44E2" w:rsidRPr="005F7B13" w:rsidRDefault="004A44E2" w:rsidP="005F7B13">
      <w:pPr>
        <w:spacing w:after="0" w:line="240" w:lineRule="auto"/>
        <w:ind w:left="57" w:right="57" w:firstLine="709"/>
        <w:jc w:val="both"/>
        <w:rPr>
          <w:rFonts w:ascii="Times New Roman" w:hAnsi="Times New Roman" w:cs="Times New Roman"/>
          <w:sz w:val="24"/>
          <w:szCs w:val="24"/>
        </w:rPr>
      </w:pPr>
    </w:p>
    <w:p w:rsidR="00CA3FE7" w:rsidRPr="005F7B13" w:rsidRDefault="00CA3FE7" w:rsidP="005F7B13">
      <w:pPr>
        <w:spacing w:after="0" w:line="240" w:lineRule="auto"/>
        <w:ind w:left="57" w:right="57" w:firstLine="709"/>
        <w:jc w:val="both"/>
        <w:rPr>
          <w:rFonts w:ascii="Times New Roman" w:hAnsi="Times New Roman" w:cs="Times New Roman"/>
          <w:sz w:val="24"/>
          <w:szCs w:val="24"/>
        </w:rPr>
      </w:pPr>
    </w:p>
    <w:p w:rsidR="00CA3FE7" w:rsidRDefault="00CA3FE7" w:rsidP="005F7B13">
      <w:pPr>
        <w:spacing w:after="0" w:line="240" w:lineRule="auto"/>
        <w:ind w:left="57" w:right="57" w:firstLine="709"/>
        <w:jc w:val="both"/>
        <w:rPr>
          <w:rFonts w:ascii="Times New Roman" w:hAnsi="Times New Roman" w:cs="Times New Roman"/>
          <w:sz w:val="24"/>
          <w:szCs w:val="24"/>
        </w:rPr>
      </w:pPr>
    </w:p>
    <w:p w:rsidR="0088172E" w:rsidRDefault="0088172E" w:rsidP="005F7B13">
      <w:pPr>
        <w:spacing w:after="0" w:line="240" w:lineRule="auto"/>
        <w:ind w:left="57" w:right="57" w:firstLine="709"/>
        <w:jc w:val="both"/>
        <w:rPr>
          <w:rFonts w:ascii="Times New Roman" w:hAnsi="Times New Roman" w:cs="Times New Roman"/>
          <w:sz w:val="24"/>
          <w:szCs w:val="24"/>
        </w:rPr>
      </w:pPr>
    </w:p>
    <w:p w:rsidR="0088172E" w:rsidRDefault="0088172E" w:rsidP="005F7B13">
      <w:pPr>
        <w:spacing w:after="0" w:line="240" w:lineRule="auto"/>
        <w:ind w:left="57" w:right="57" w:firstLine="709"/>
        <w:jc w:val="both"/>
        <w:rPr>
          <w:rFonts w:ascii="Times New Roman" w:hAnsi="Times New Roman" w:cs="Times New Roman"/>
          <w:sz w:val="24"/>
          <w:szCs w:val="24"/>
        </w:rPr>
      </w:pPr>
    </w:p>
    <w:p w:rsidR="0088172E" w:rsidRDefault="0088172E" w:rsidP="005F7B13">
      <w:pPr>
        <w:spacing w:after="0" w:line="240" w:lineRule="auto"/>
        <w:ind w:left="57" w:right="57" w:firstLine="709"/>
        <w:jc w:val="both"/>
        <w:rPr>
          <w:rFonts w:ascii="Times New Roman" w:hAnsi="Times New Roman" w:cs="Times New Roman"/>
          <w:sz w:val="24"/>
          <w:szCs w:val="24"/>
        </w:rPr>
      </w:pPr>
    </w:p>
    <w:p w:rsidR="0088172E" w:rsidRDefault="0088172E" w:rsidP="005F7B13">
      <w:pPr>
        <w:spacing w:after="0" w:line="240" w:lineRule="auto"/>
        <w:ind w:left="57" w:right="57" w:firstLine="709"/>
        <w:jc w:val="both"/>
        <w:rPr>
          <w:rFonts w:ascii="Times New Roman" w:hAnsi="Times New Roman" w:cs="Times New Roman"/>
          <w:sz w:val="24"/>
          <w:szCs w:val="24"/>
        </w:rPr>
      </w:pPr>
    </w:p>
    <w:p w:rsidR="0088172E" w:rsidRDefault="0088172E" w:rsidP="005F7B13">
      <w:pPr>
        <w:spacing w:after="0" w:line="240" w:lineRule="auto"/>
        <w:ind w:left="57" w:right="57" w:firstLine="709"/>
        <w:jc w:val="both"/>
        <w:rPr>
          <w:rFonts w:ascii="Times New Roman" w:hAnsi="Times New Roman" w:cs="Times New Roman"/>
          <w:sz w:val="24"/>
          <w:szCs w:val="24"/>
        </w:rPr>
      </w:pPr>
    </w:p>
    <w:p w:rsidR="00B1703E" w:rsidRDefault="00B1703E" w:rsidP="005F7B13">
      <w:pPr>
        <w:spacing w:after="0" w:line="240" w:lineRule="auto"/>
        <w:ind w:left="57" w:right="57" w:firstLine="709"/>
        <w:jc w:val="both"/>
        <w:rPr>
          <w:rFonts w:ascii="Times New Roman" w:hAnsi="Times New Roman" w:cs="Times New Roman"/>
          <w:sz w:val="24"/>
          <w:szCs w:val="24"/>
        </w:rPr>
      </w:pPr>
    </w:p>
    <w:p w:rsidR="00B1703E" w:rsidRDefault="00B1703E" w:rsidP="005F7B13">
      <w:pPr>
        <w:spacing w:after="0" w:line="240" w:lineRule="auto"/>
        <w:ind w:left="57" w:right="57" w:firstLine="709"/>
        <w:jc w:val="both"/>
        <w:rPr>
          <w:rFonts w:ascii="Times New Roman" w:hAnsi="Times New Roman" w:cs="Times New Roman"/>
          <w:sz w:val="24"/>
          <w:szCs w:val="24"/>
        </w:rPr>
      </w:pPr>
    </w:p>
    <w:p w:rsidR="009F20C6" w:rsidRDefault="009F20C6" w:rsidP="005F7B13">
      <w:pPr>
        <w:spacing w:after="0" w:line="240" w:lineRule="auto"/>
        <w:ind w:left="57" w:right="57" w:firstLine="709"/>
        <w:jc w:val="both"/>
        <w:rPr>
          <w:rFonts w:ascii="Times New Roman" w:hAnsi="Times New Roman" w:cs="Times New Roman"/>
          <w:sz w:val="24"/>
          <w:szCs w:val="24"/>
        </w:rPr>
      </w:pPr>
    </w:p>
    <w:p w:rsidR="009F20C6" w:rsidRDefault="009F20C6" w:rsidP="005F7B13">
      <w:pPr>
        <w:spacing w:after="0" w:line="240" w:lineRule="auto"/>
        <w:ind w:left="57" w:right="57" w:firstLine="709"/>
        <w:jc w:val="both"/>
        <w:rPr>
          <w:rFonts w:ascii="Times New Roman" w:hAnsi="Times New Roman" w:cs="Times New Roman"/>
          <w:sz w:val="24"/>
          <w:szCs w:val="24"/>
        </w:rPr>
      </w:pPr>
    </w:p>
    <w:p w:rsidR="009F20C6" w:rsidRDefault="009F20C6" w:rsidP="005F7B13">
      <w:pPr>
        <w:spacing w:after="0" w:line="240" w:lineRule="auto"/>
        <w:ind w:left="57" w:right="57" w:firstLine="709"/>
        <w:jc w:val="both"/>
        <w:rPr>
          <w:rFonts w:ascii="Times New Roman" w:hAnsi="Times New Roman" w:cs="Times New Roman"/>
          <w:sz w:val="24"/>
          <w:szCs w:val="24"/>
        </w:rPr>
      </w:pPr>
    </w:p>
    <w:p w:rsidR="009F20C6" w:rsidRDefault="009F20C6" w:rsidP="005F7B13">
      <w:pPr>
        <w:spacing w:after="0" w:line="240" w:lineRule="auto"/>
        <w:ind w:left="57" w:right="57" w:firstLine="709"/>
        <w:jc w:val="both"/>
        <w:rPr>
          <w:rFonts w:ascii="Times New Roman" w:hAnsi="Times New Roman" w:cs="Times New Roman"/>
          <w:sz w:val="24"/>
          <w:szCs w:val="24"/>
        </w:rPr>
      </w:pPr>
    </w:p>
    <w:p w:rsidR="009F20C6" w:rsidRDefault="009F20C6" w:rsidP="005F7B13">
      <w:pPr>
        <w:spacing w:after="0" w:line="240" w:lineRule="auto"/>
        <w:ind w:left="57" w:right="57" w:firstLine="709"/>
        <w:jc w:val="both"/>
        <w:rPr>
          <w:rFonts w:ascii="Times New Roman" w:hAnsi="Times New Roman" w:cs="Times New Roman"/>
          <w:sz w:val="24"/>
          <w:szCs w:val="24"/>
        </w:rPr>
      </w:pPr>
    </w:p>
    <w:p w:rsidR="009F20C6" w:rsidRDefault="009F20C6" w:rsidP="005F7B13">
      <w:pPr>
        <w:spacing w:after="0" w:line="240" w:lineRule="auto"/>
        <w:ind w:left="57" w:right="57" w:firstLine="709"/>
        <w:jc w:val="both"/>
        <w:rPr>
          <w:rFonts w:ascii="Times New Roman" w:hAnsi="Times New Roman" w:cs="Times New Roman"/>
          <w:sz w:val="24"/>
          <w:szCs w:val="24"/>
        </w:rPr>
      </w:pPr>
    </w:p>
    <w:p w:rsidR="006F7C42" w:rsidRDefault="006F7C42" w:rsidP="005F7B13">
      <w:pPr>
        <w:spacing w:after="0" w:line="240" w:lineRule="auto"/>
        <w:ind w:left="57" w:right="57" w:firstLine="709"/>
        <w:jc w:val="both"/>
        <w:rPr>
          <w:rFonts w:ascii="Times New Roman" w:hAnsi="Times New Roman" w:cs="Times New Roman"/>
          <w:sz w:val="24"/>
          <w:szCs w:val="24"/>
        </w:rPr>
      </w:pPr>
    </w:p>
    <w:p w:rsidR="006F7C42" w:rsidRDefault="006F7C42" w:rsidP="005F7B13">
      <w:pPr>
        <w:spacing w:after="0" w:line="240" w:lineRule="auto"/>
        <w:ind w:left="57" w:right="57" w:firstLine="709"/>
        <w:jc w:val="both"/>
        <w:rPr>
          <w:rFonts w:ascii="Times New Roman" w:hAnsi="Times New Roman" w:cs="Times New Roman"/>
          <w:sz w:val="24"/>
          <w:szCs w:val="24"/>
        </w:rPr>
      </w:pPr>
    </w:p>
    <w:p w:rsidR="006F7C42" w:rsidRDefault="006F7C42" w:rsidP="005F7B13">
      <w:pPr>
        <w:spacing w:after="0" w:line="240" w:lineRule="auto"/>
        <w:ind w:left="57" w:right="57" w:firstLine="709"/>
        <w:jc w:val="both"/>
        <w:rPr>
          <w:rFonts w:ascii="Times New Roman" w:hAnsi="Times New Roman" w:cs="Times New Roman"/>
          <w:sz w:val="24"/>
          <w:szCs w:val="24"/>
        </w:rPr>
      </w:pPr>
    </w:p>
    <w:p w:rsidR="006F7C42" w:rsidRDefault="006F7C42" w:rsidP="005F7B13">
      <w:pPr>
        <w:spacing w:after="0" w:line="240" w:lineRule="auto"/>
        <w:ind w:left="57" w:right="57" w:firstLine="709"/>
        <w:jc w:val="both"/>
        <w:rPr>
          <w:rFonts w:ascii="Times New Roman" w:hAnsi="Times New Roman" w:cs="Times New Roman"/>
          <w:sz w:val="24"/>
          <w:szCs w:val="24"/>
        </w:rPr>
      </w:pPr>
    </w:p>
    <w:p w:rsidR="009F20C6" w:rsidRDefault="009F20C6" w:rsidP="005F7B13">
      <w:pPr>
        <w:spacing w:after="0" w:line="240" w:lineRule="auto"/>
        <w:ind w:left="57" w:right="57" w:firstLine="709"/>
        <w:jc w:val="both"/>
        <w:rPr>
          <w:rFonts w:ascii="Times New Roman" w:hAnsi="Times New Roman" w:cs="Times New Roman"/>
          <w:sz w:val="24"/>
          <w:szCs w:val="24"/>
        </w:rPr>
      </w:pPr>
    </w:p>
    <w:p w:rsidR="009F20C6" w:rsidRDefault="009F20C6" w:rsidP="005F7B13">
      <w:pPr>
        <w:spacing w:after="0" w:line="240" w:lineRule="auto"/>
        <w:ind w:left="57" w:right="57" w:firstLine="709"/>
        <w:jc w:val="both"/>
        <w:rPr>
          <w:rFonts w:ascii="Times New Roman" w:hAnsi="Times New Roman" w:cs="Times New Roman"/>
          <w:sz w:val="24"/>
          <w:szCs w:val="24"/>
        </w:rPr>
      </w:pPr>
    </w:p>
    <w:p w:rsidR="009F20C6" w:rsidRDefault="009F20C6" w:rsidP="005F7B13">
      <w:pPr>
        <w:spacing w:after="0" w:line="240" w:lineRule="auto"/>
        <w:ind w:left="57" w:right="57" w:firstLine="709"/>
        <w:jc w:val="both"/>
        <w:rPr>
          <w:rFonts w:ascii="Times New Roman" w:hAnsi="Times New Roman" w:cs="Times New Roman"/>
          <w:sz w:val="24"/>
          <w:szCs w:val="24"/>
        </w:rPr>
      </w:pPr>
    </w:p>
    <w:p w:rsidR="0088172E" w:rsidRDefault="006F7C42" w:rsidP="005F7B13">
      <w:pPr>
        <w:spacing w:after="0" w:line="240" w:lineRule="auto"/>
        <w:ind w:left="57" w:right="57" w:firstLine="709"/>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anchor distT="0" distB="0" distL="114300" distR="114300" simplePos="0" relativeHeight="251659264" behindDoc="1" locked="0" layoutInCell="1" allowOverlap="1" wp14:anchorId="15D17394" wp14:editId="1F4BA7F2">
            <wp:simplePos x="0" y="0"/>
            <wp:positionH relativeFrom="column">
              <wp:posOffset>-239395</wp:posOffset>
            </wp:positionH>
            <wp:positionV relativeFrom="paragraph">
              <wp:posOffset>4445</wp:posOffset>
            </wp:positionV>
            <wp:extent cx="6558915" cy="9167495"/>
            <wp:effectExtent l="0" t="0" r="0" b="0"/>
            <wp:wrapTight wrapText="bothSides">
              <wp:wrapPolygon edited="0">
                <wp:start x="0" y="0"/>
                <wp:lineTo x="0" y="21545"/>
                <wp:lineTo x="21518" y="21545"/>
                <wp:lineTo x="21518" y="0"/>
                <wp:lineTo x="0" y="0"/>
              </wp:wrapPolygon>
            </wp:wrapTight>
            <wp:docPr id="2" name="Рисунок 2" descr="D:\Платные услуги\Титульные 2022\Мир логик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латные услуги\Титульные 2022\Мир логики.jpg"/>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6558915" cy="91674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C311E" w:rsidRPr="00D120D9" w:rsidRDefault="006C311E" w:rsidP="00D120D9">
      <w:pPr>
        <w:shd w:val="clear" w:color="auto" w:fill="FFFFFF"/>
        <w:spacing w:after="0" w:line="240" w:lineRule="auto"/>
        <w:ind w:firstLine="709"/>
        <w:jc w:val="right"/>
        <w:rPr>
          <w:rFonts w:ascii="Times New Roman" w:eastAsia="Times New Roman" w:hAnsi="Times New Roman" w:cs="Times New Roman"/>
          <w:color w:val="444444"/>
          <w:lang w:eastAsia="ru-RU"/>
        </w:rPr>
      </w:pPr>
      <w:r w:rsidRPr="00D120D9">
        <w:rPr>
          <w:rFonts w:ascii="Times New Roman" w:eastAsia="Times New Roman" w:hAnsi="Times New Roman" w:cs="Times New Roman"/>
          <w:b/>
          <w:bCs/>
          <w:color w:val="000000"/>
          <w:lang w:eastAsia="ru-RU"/>
        </w:rPr>
        <w:lastRenderedPageBreak/>
        <w:t>«Мир логики»</w:t>
      </w:r>
    </w:p>
    <w:p w:rsidR="00E92B47" w:rsidRPr="00D120D9" w:rsidRDefault="00E92B47" w:rsidP="00D120D9">
      <w:pPr>
        <w:shd w:val="clear" w:color="auto" w:fill="FFFFFF"/>
        <w:spacing w:after="0" w:line="240" w:lineRule="auto"/>
        <w:ind w:firstLine="709"/>
        <w:jc w:val="center"/>
        <w:rPr>
          <w:rFonts w:ascii="Times New Roman" w:eastAsia="Times New Roman" w:hAnsi="Times New Roman" w:cs="Times New Roman"/>
          <w:b/>
          <w:color w:val="000000"/>
          <w:lang w:eastAsia="ru-RU"/>
        </w:rPr>
      </w:pPr>
      <w:r w:rsidRPr="00D120D9">
        <w:rPr>
          <w:rFonts w:ascii="Times New Roman" w:eastAsia="Times New Roman" w:hAnsi="Times New Roman" w:cs="Times New Roman"/>
          <w:b/>
          <w:color w:val="000000"/>
          <w:lang w:eastAsia="ru-RU"/>
        </w:rPr>
        <w:t>Введение</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В развитии способностей дошкольников особое место занимает интеллектуальное развитие, а именно математика, направленная на развитие логики, мышления, любознательности, самостоятел</w:t>
      </w:r>
      <w:r w:rsidRPr="00D120D9">
        <w:rPr>
          <w:rFonts w:ascii="Times New Roman" w:eastAsia="Times New Roman" w:hAnsi="Times New Roman" w:cs="Times New Roman"/>
          <w:color w:val="000000"/>
          <w:lang w:eastAsia="ru-RU"/>
        </w:rPr>
        <w:t>ь</w:t>
      </w:r>
      <w:r w:rsidRPr="00D120D9">
        <w:rPr>
          <w:rFonts w:ascii="Times New Roman" w:eastAsia="Times New Roman" w:hAnsi="Times New Roman" w:cs="Times New Roman"/>
          <w:color w:val="000000"/>
          <w:lang w:eastAsia="ru-RU"/>
        </w:rPr>
        <w:t>ности. Это дает огромные возможности для развития познавательных способностей, которые являю</w:t>
      </w:r>
      <w:r w:rsidRPr="00D120D9">
        <w:rPr>
          <w:rFonts w:ascii="Times New Roman" w:eastAsia="Times New Roman" w:hAnsi="Times New Roman" w:cs="Times New Roman"/>
          <w:color w:val="000000"/>
          <w:lang w:eastAsia="ru-RU"/>
        </w:rPr>
        <w:t>т</w:t>
      </w:r>
      <w:r w:rsidRPr="00D120D9">
        <w:rPr>
          <w:rFonts w:ascii="Times New Roman" w:eastAsia="Times New Roman" w:hAnsi="Times New Roman" w:cs="Times New Roman"/>
          <w:color w:val="000000"/>
          <w:lang w:eastAsia="ru-RU"/>
        </w:rPr>
        <w:t xml:space="preserve">ся базой для формирования математического мышления в перспективе, а сформированность такого мышления – гарантия для успешного усвоения математического содержания в дальнейшем. </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color w:val="000000" w:themeColor="text1"/>
          <w:lang w:eastAsia="ru-RU"/>
        </w:rPr>
        <w:t>По мнению Л.А.Венгера «для пятилетних детей одних внешних свойств вещей явно недост</w:t>
      </w:r>
      <w:r w:rsidRPr="00D120D9">
        <w:rPr>
          <w:rFonts w:ascii="Times New Roman" w:eastAsia="Times New Roman" w:hAnsi="Times New Roman" w:cs="Times New Roman"/>
          <w:color w:val="000000" w:themeColor="text1"/>
          <w:lang w:eastAsia="ru-RU"/>
        </w:rPr>
        <w:t>а</w:t>
      </w:r>
      <w:r w:rsidRPr="00D120D9">
        <w:rPr>
          <w:rFonts w:ascii="Times New Roman" w:eastAsia="Times New Roman" w:hAnsi="Times New Roman" w:cs="Times New Roman"/>
          <w:color w:val="000000" w:themeColor="text1"/>
          <w:lang w:eastAsia="ru-RU"/>
        </w:rPr>
        <w:t>точно. Они вполне готовы к тому, чтобы постепенно знакомиться не только с внешними, но и с вну</w:t>
      </w:r>
      <w:r w:rsidRPr="00D120D9">
        <w:rPr>
          <w:rFonts w:ascii="Times New Roman" w:eastAsia="Times New Roman" w:hAnsi="Times New Roman" w:cs="Times New Roman"/>
          <w:color w:val="000000" w:themeColor="text1"/>
          <w:lang w:eastAsia="ru-RU"/>
        </w:rPr>
        <w:t>т</w:t>
      </w:r>
      <w:r w:rsidRPr="00D120D9">
        <w:rPr>
          <w:rFonts w:ascii="Times New Roman" w:eastAsia="Times New Roman" w:hAnsi="Times New Roman" w:cs="Times New Roman"/>
          <w:color w:val="000000" w:themeColor="text1"/>
          <w:lang w:eastAsia="ru-RU"/>
        </w:rPr>
        <w:t>ренними, скрытыми свойствами и отношениями, лежащими в основе научных знаний о мире. Все это принесет пользу умственному развитию ребенка только в том случае, если обучение будет направл</w:t>
      </w:r>
      <w:r w:rsidRPr="00D120D9">
        <w:rPr>
          <w:rFonts w:ascii="Times New Roman" w:eastAsia="Times New Roman" w:hAnsi="Times New Roman" w:cs="Times New Roman"/>
          <w:color w:val="000000" w:themeColor="text1"/>
          <w:lang w:eastAsia="ru-RU"/>
        </w:rPr>
        <w:t>е</w:t>
      </w:r>
      <w:r w:rsidRPr="00D120D9">
        <w:rPr>
          <w:rFonts w:ascii="Times New Roman" w:eastAsia="Times New Roman" w:hAnsi="Times New Roman" w:cs="Times New Roman"/>
          <w:color w:val="000000" w:themeColor="text1"/>
          <w:lang w:eastAsia="ru-RU"/>
        </w:rPr>
        <w:t>но на развитие умственных способностей, тех способностей в области восприятия, образного мышл</w:t>
      </w:r>
      <w:r w:rsidRPr="00D120D9">
        <w:rPr>
          <w:rFonts w:ascii="Times New Roman" w:eastAsia="Times New Roman" w:hAnsi="Times New Roman" w:cs="Times New Roman"/>
          <w:color w:val="000000" w:themeColor="text1"/>
          <w:lang w:eastAsia="ru-RU"/>
        </w:rPr>
        <w:t>е</w:t>
      </w:r>
      <w:r w:rsidRPr="00D120D9">
        <w:rPr>
          <w:rFonts w:ascii="Times New Roman" w:eastAsia="Times New Roman" w:hAnsi="Times New Roman" w:cs="Times New Roman"/>
          <w:color w:val="000000" w:themeColor="text1"/>
          <w:lang w:eastAsia="ru-RU"/>
        </w:rPr>
        <w:t>ния, воображения, которые основываются на усвоении образцов внешних свойств вещей и их разн</w:t>
      </w:r>
      <w:r w:rsidRPr="00D120D9">
        <w:rPr>
          <w:rFonts w:ascii="Times New Roman" w:eastAsia="Times New Roman" w:hAnsi="Times New Roman" w:cs="Times New Roman"/>
          <w:color w:val="000000" w:themeColor="text1"/>
          <w:lang w:eastAsia="ru-RU"/>
        </w:rPr>
        <w:t>о</w:t>
      </w:r>
      <w:r w:rsidRPr="00D120D9">
        <w:rPr>
          <w:rFonts w:ascii="Times New Roman" w:eastAsia="Times New Roman" w:hAnsi="Times New Roman" w:cs="Times New Roman"/>
          <w:color w:val="000000" w:themeColor="text1"/>
          <w:lang w:eastAsia="ru-RU"/>
        </w:rPr>
        <w:t>видностей…»</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color w:val="000000" w:themeColor="text1"/>
          <w:lang w:eastAsia="ru-RU"/>
        </w:rPr>
        <w:t>Навыки, умения, приобретенные ребенком в дошкольный период, будут служить фундаме</w:t>
      </w:r>
      <w:r w:rsidRPr="00D120D9">
        <w:rPr>
          <w:rFonts w:ascii="Times New Roman" w:eastAsia="Times New Roman" w:hAnsi="Times New Roman" w:cs="Times New Roman"/>
          <w:color w:val="000000" w:themeColor="text1"/>
          <w:lang w:eastAsia="ru-RU"/>
        </w:rPr>
        <w:t>н</w:t>
      </w:r>
      <w:r w:rsidRPr="00D120D9">
        <w:rPr>
          <w:rFonts w:ascii="Times New Roman" w:eastAsia="Times New Roman" w:hAnsi="Times New Roman" w:cs="Times New Roman"/>
          <w:color w:val="000000" w:themeColor="text1"/>
          <w:lang w:eastAsia="ru-RU"/>
        </w:rPr>
        <w:t>том для получения знаний и развития способностей в старшем возрасте – в школе. И важнейшим ср</w:t>
      </w:r>
      <w:r w:rsidRPr="00D120D9">
        <w:rPr>
          <w:rFonts w:ascii="Times New Roman" w:eastAsia="Times New Roman" w:hAnsi="Times New Roman" w:cs="Times New Roman"/>
          <w:color w:val="000000" w:themeColor="text1"/>
          <w:lang w:eastAsia="ru-RU"/>
        </w:rPr>
        <w:t>е</w:t>
      </w:r>
      <w:r w:rsidRPr="00D120D9">
        <w:rPr>
          <w:rFonts w:ascii="Times New Roman" w:eastAsia="Times New Roman" w:hAnsi="Times New Roman" w:cs="Times New Roman"/>
          <w:color w:val="000000" w:themeColor="text1"/>
          <w:lang w:eastAsia="ru-RU"/>
        </w:rPr>
        <w:t>ди этих навыков является навык логического мышления, способность «действовать в уме». Ребенку, не овладевшему приемами логического мышления, труднее будет решать задачи, выполнение упра</w:t>
      </w:r>
      <w:r w:rsidRPr="00D120D9">
        <w:rPr>
          <w:rFonts w:ascii="Times New Roman" w:eastAsia="Times New Roman" w:hAnsi="Times New Roman" w:cs="Times New Roman"/>
          <w:color w:val="000000" w:themeColor="text1"/>
          <w:lang w:eastAsia="ru-RU"/>
        </w:rPr>
        <w:t>ж</w:t>
      </w:r>
      <w:r w:rsidRPr="00D120D9">
        <w:rPr>
          <w:rFonts w:ascii="Times New Roman" w:eastAsia="Times New Roman" w:hAnsi="Times New Roman" w:cs="Times New Roman"/>
          <w:color w:val="000000" w:themeColor="text1"/>
          <w:lang w:eastAsia="ru-RU"/>
        </w:rPr>
        <w:t>нений потребует больших затрат времени и сил. В результате может пострадать здоровье ребенка, ослабнет или вовсе угаснет интерес к учению.</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color w:val="000000" w:themeColor="text1"/>
          <w:lang w:eastAsia="ru-RU"/>
        </w:rPr>
        <w:t>Разработанные занятия создают условия для формирования у детей способности к саморазв</w:t>
      </w:r>
      <w:r w:rsidRPr="00D120D9">
        <w:rPr>
          <w:rFonts w:ascii="Times New Roman" w:eastAsia="Times New Roman" w:hAnsi="Times New Roman" w:cs="Times New Roman"/>
          <w:color w:val="000000" w:themeColor="text1"/>
          <w:lang w:eastAsia="ru-RU"/>
        </w:rPr>
        <w:t>и</w:t>
      </w:r>
      <w:r w:rsidRPr="00D120D9">
        <w:rPr>
          <w:rFonts w:ascii="Times New Roman" w:eastAsia="Times New Roman" w:hAnsi="Times New Roman" w:cs="Times New Roman"/>
          <w:color w:val="000000" w:themeColor="text1"/>
          <w:lang w:eastAsia="ru-RU"/>
        </w:rPr>
        <w:t>тию. Все занятия основаны на упражнениях и заданиях, проводимых в форме игры. В программе ш</w:t>
      </w:r>
      <w:r w:rsidRPr="00D120D9">
        <w:rPr>
          <w:rFonts w:ascii="Times New Roman" w:eastAsia="Times New Roman" w:hAnsi="Times New Roman" w:cs="Times New Roman"/>
          <w:color w:val="000000" w:themeColor="text1"/>
          <w:lang w:eastAsia="ru-RU"/>
        </w:rPr>
        <w:t>и</w:t>
      </w:r>
      <w:r w:rsidRPr="00D120D9">
        <w:rPr>
          <w:rFonts w:ascii="Times New Roman" w:eastAsia="Times New Roman" w:hAnsi="Times New Roman" w:cs="Times New Roman"/>
          <w:color w:val="000000" w:themeColor="text1"/>
          <w:lang w:eastAsia="ru-RU"/>
        </w:rPr>
        <w:t>роко представлены математические развлечения: задачи – шутки, загадки, головоломки, словесные игры, пальчиковые игры, игры со шнуровкой, лабиринты, игры на развитие пространственных пре</w:t>
      </w:r>
      <w:r w:rsidRPr="00D120D9">
        <w:rPr>
          <w:rFonts w:ascii="Times New Roman" w:eastAsia="Times New Roman" w:hAnsi="Times New Roman" w:cs="Times New Roman"/>
          <w:color w:val="000000" w:themeColor="text1"/>
          <w:lang w:eastAsia="ru-RU"/>
        </w:rPr>
        <w:t>д</w:t>
      </w:r>
      <w:r w:rsidRPr="00D120D9">
        <w:rPr>
          <w:rFonts w:ascii="Times New Roman" w:eastAsia="Times New Roman" w:hAnsi="Times New Roman" w:cs="Times New Roman"/>
          <w:color w:val="000000" w:themeColor="text1"/>
          <w:lang w:eastAsia="ru-RU"/>
        </w:rPr>
        <w:t>ставлений. Они не только вызывают интерес своим содержанием и занимательной формой, но и п</w:t>
      </w:r>
      <w:r w:rsidRPr="00D120D9">
        <w:rPr>
          <w:rFonts w:ascii="Times New Roman" w:eastAsia="Times New Roman" w:hAnsi="Times New Roman" w:cs="Times New Roman"/>
          <w:color w:val="000000" w:themeColor="text1"/>
          <w:lang w:eastAsia="ru-RU"/>
        </w:rPr>
        <w:t>о</w:t>
      </w:r>
      <w:r w:rsidRPr="00D120D9">
        <w:rPr>
          <w:rFonts w:ascii="Times New Roman" w:eastAsia="Times New Roman" w:hAnsi="Times New Roman" w:cs="Times New Roman"/>
          <w:color w:val="000000" w:themeColor="text1"/>
          <w:lang w:eastAsia="ru-RU"/>
        </w:rPr>
        <w:t>буждают детей рассуждать, мыслить, находить правильный ответ. Особое внимание уделено разв</w:t>
      </w:r>
      <w:r w:rsidRPr="00D120D9">
        <w:rPr>
          <w:rFonts w:ascii="Times New Roman" w:eastAsia="Times New Roman" w:hAnsi="Times New Roman" w:cs="Times New Roman"/>
          <w:color w:val="000000" w:themeColor="text1"/>
          <w:lang w:eastAsia="ru-RU"/>
        </w:rPr>
        <w:t>и</w:t>
      </w:r>
      <w:r w:rsidRPr="00D120D9">
        <w:rPr>
          <w:rFonts w:ascii="Times New Roman" w:eastAsia="Times New Roman" w:hAnsi="Times New Roman" w:cs="Times New Roman"/>
          <w:color w:val="000000" w:themeColor="text1"/>
          <w:lang w:eastAsia="ru-RU"/>
        </w:rPr>
        <w:t>тию у детей самостоятельности, наблюдательности, находчивости, сообразительности. Этому сп</w:t>
      </w:r>
      <w:r w:rsidRPr="00D120D9">
        <w:rPr>
          <w:rFonts w:ascii="Times New Roman" w:eastAsia="Times New Roman" w:hAnsi="Times New Roman" w:cs="Times New Roman"/>
          <w:color w:val="000000" w:themeColor="text1"/>
          <w:lang w:eastAsia="ru-RU"/>
        </w:rPr>
        <w:t>о</w:t>
      </w:r>
      <w:r w:rsidRPr="00D120D9">
        <w:rPr>
          <w:rFonts w:ascii="Times New Roman" w:eastAsia="Times New Roman" w:hAnsi="Times New Roman" w:cs="Times New Roman"/>
          <w:color w:val="000000" w:themeColor="text1"/>
          <w:lang w:eastAsia="ru-RU"/>
        </w:rPr>
        <w:t>собствуют разнообразные логические игры, задачи, упражнения. Например: «Найди недостающую фигуру», «Найди лишнее», «Чем отличается?», «Найди пару»» и др. Для решения этих заданий нео</w:t>
      </w:r>
      <w:r w:rsidRPr="00D120D9">
        <w:rPr>
          <w:rFonts w:ascii="Times New Roman" w:eastAsia="Times New Roman" w:hAnsi="Times New Roman" w:cs="Times New Roman"/>
          <w:color w:val="000000" w:themeColor="text1"/>
          <w:lang w:eastAsia="ru-RU"/>
        </w:rPr>
        <w:t>б</w:t>
      </w:r>
      <w:r w:rsidRPr="00D120D9">
        <w:rPr>
          <w:rFonts w:ascii="Times New Roman" w:eastAsia="Times New Roman" w:hAnsi="Times New Roman" w:cs="Times New Roman"/>
          <w:color w:val="000000" w:themeColor="text1"/>
          <w:lang w:eastAsia="ru-RU"/>
        </w:rPr>
        <w:t>ходим анализ условий, правил, содержания игры или задачи и, в итоге, требуется применение мат</w:t>
      </w:r>
      <w:r w:rsidRPr="00D120D9">
        <w:rPr>
          <w:rFonts w:ascii="Times New Roman" w:eastAsia="Times New Roman" w:hAnsi="Times New Roman" w:cs="Times New Roman"/>
          <w:color w:val="000000" w:themeColor="text1"/>
          <w:lang w:eastAsia="ru-RU"/>
        </w:rPr>
        <w:t>е</w:t>
      </w:r>
      <w:r w:rsidRPr="00D120D9">
        <w:rPr>
          <w:rFonts w:ascii="Times New Roman" w:eastAsia="Times New Roman" w:hAnsi="Times New Roman" w:cs="Times New Roman"/>
          <w:color w:val="000000" w:themeColor="text1"/>
          <w:lang w:eastAsia="ru-RU"/>
        </w:rPr>
        <w:t>матического умозаключения. Большое место на занятиях занимают дидактические игры и упражн</w:t>
      </w:r>
      <w:r w:rsidRPr="00D120D9">
        <w:rPr>
          <w:rFonts w:ascii="Times New Roman" w:eastAsia="Times New Roman" w:hAnsi="Times New Roman" w:cs="Times New Roman"/>
          <w:color w:val="000000" w:themeColor="text1"/>
          <w:lang w:eastAsia="ru-RU"/>
        </w:rPr>
        <w:t>е</w:t>
      </w:r>
      <w:r w:rsidRPr="00D120D9">
        <w:rPr>
          <w:rFonts w:ascii="Times New Roman" w:eastAsia="Times New Roman" w:hAnsi="Times New Roman" w:cs="Times New Roman"/>
          <w:color w:val="000000" w:themeColor="text1"/>
          <w:lang w:eastAsia="ru-RU"/>
        </w:rPr>
        <w:t>ния. Они являются ценным средством воспитания умственной деятельности детей, активизируют психические процессы (внимание, мышление, память, воображение и др.), вызывают интерес к пр</w:t>
      </w:r>
      <w:r w:rsidRPr="00D120D9">
        <w:rPr>
          <w:rFonts w:ascii="Times New Roman" w:eastAsia="Times New Roman" w:hAnsi="Times New Roman" w:cs="Times New Roman"/>
          <w:color w:val="000000" w:themeColor="text1"/>
          <w:lang w:eastAsia="ru-RU"/>
        </w:rPr>
        <w:t>о</w:t>
      </w:r>
      <w:r w:rsidRPr="00D120D9">
        <w:rPr>
          <w:rFonts w:ascii="Times New Roman" w:eastAsia="Times New Roman" w:hAnsi="Times New Roman" w:cs="Times New Roman"/>
          <w:color w:val="000000" w:themeColor="text1"/>
          <w:lang w:eastAsia="ru-RU"/>
        </w:rPr>
        <w:t>цессу познания и, что очень важно, облегчают процесс усвоения знаний. В программу включены и</w:t>
      </w:r>
      <w:r w:rsidRPr="00D120D9">
        <w:rPr>
          <w:rFonts w:ascii="Times New Roman" w:eastAsia="Times New Roman" w:hAnsi="Times New Roman" w:cs="Times New Roman"/>
          <w:color w:val="000000" w:themeColor="text1"/>
          <w:lang w:eastAsia="ru-RU"/>
        </w:rPr>
        <w:t>г</w:t>
      </w:r>
      <w:r w:rsidRPr="00D120D9">
        <w:rPr>
          <w:rFonts w:ascii="Times New Roman" w:eastAsia="Times New Roman" w:hAnsi="Times New Roman" w:cs="Times New Roman"/>
          <w:color w:val="000000" w:themeColor="text1"/>
          <w:lang w:eastAsia="ru-RU"/>
        </w:rPr>
        <w:t>ровые и занимательные задания на развитие пространственных представлений, развитие умений м</w:t>
      </w:r>
      <w:r w:rsidRPr="00D120D9">
        <w:rPr>
          <w:rFonts w:ascii="Times New Roman" w:eastAsia="Times New Roman" w:hAnsi="Times New Roman" w:cs="Times New Roman"/>
          <w:color w:val="000000" w:themeColor="text1"/>
          <w:lang w:eastAsia="ru-RU"/>
        </w:rPr>
        <w:t>а</w:t>
      </w:r>
      <w:r w:rsidRPr="00D120D9">
        <w:rPr>
          <w:rFonts w:ascii="Times New Roman" w:eastAsia="Times New Roman" w:hAnsi="Times New Roman" w:cs="Times New Roman"/>
          <w:color w:val="000000" w:themeColor="text1"/>
          <w:lang w:eastAsia="ru-RU"/>
        </w:rPr>
        <w:t>тематического конструирования,  на расширение знаний о величине, форме, размере предметов.</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color w:val="000000" w:themeColor="text1"/>
          <w:lang w:eastAsia="ru-RU"/>
        </w:rPr>
        <w:t>Овладев логическими операциями, ребенок будет более внимательным, научится мыслить я</w:t>
      </w:r>
      <w:r w:rsidRPr="00D120D9">
        <w:rPr>
          <w:rFonts w:ascii="Times New Roman" w:eastAsia="Times New Roman" w:hAnsi="Times New Roman" w:cs="Times New Roman"/>
          <w:color w:val="000000" w:themeColor="text1"/>
          <w:lang w:eastAsia="ru-RU"/>
        </w:rPr>
        <w:t>с</w:t>
      </w:r>
      <w:r w:rsidRPr="00D120D9">
        <w:rPr>
          <w:rFonts w:ascii="Times New Roman" w:eastAsia="Times New Roman" w:hAnsi="Times New Roman" w:cs="Times New Roman"/>
          <w:color w:val="000000" w:themeColor="text1"/>
          <w:lang w:eastAsia="ru-RU"/>
        </w:rPr>
        <w:t xml:space="preserve">но и четко, сумеет в нужный момент сконцентрироваться на сути проблемы. Учиться станет легче, а значит, и процесс учебы, и сама школьная жизнь будут приносить радость и удовлетворение. </w:t>
      </w:r>
      <w:r w:rsidRPr="00D120D9">
        <w:rPr>
          <w:rFonts w:ascii="Times New Roman" w:hAnsi="Times New Roman" w:cs="Times New Roman"/>
          <w:color w:val="000000"/>
        </w:rPr>
        <w:t>Т.о. л</w:t>
      </w:r>
      <w:r w:rsidRPr="00D120D9">
        <w:rPr>
          <w:rFonts w:ascii="Times New Roman" w:hAnsi="Times New Roman" w:cs="Times New Roman"/>
        </w:rPr>
        <w:t>о</w:t>
      </w:r>
      <w:r w:rsidRPr="00D120D9">
        <w:rPr>
          <w:rFonts w:ascii="Times New Roman" w:hAnsi="Times New Roman" w:cs="Times New Roman"/>
        </w:rPr>
        <w:t>гика — очень важный навык для человека, поэтому с дошкольного возраста важно развивать в детях логическое мышления. Играя в игры, решая игровые ситуации, дошкольники овладевают просте</w:t>
      </w:r>
      <w:r w:rsidRPr="00D120D9">
        <w:rPr>
          <w:rFonts w:ascii="Times New Roman" w:hAnsi="Times New Roman" w:cs="Times New Roman"/>
        </w:rPr>
        <w:t>й</w:t>
      </w:r>
      <w:r w:rsidRPr="00D120D9">
        <w:rPr>
          <w:rFonts w:ascii="Times New Roman" w:hAnsi="Times New Roman" w:cs="Times New Roman"/>
        </w:rPr>
        <w:t>шими логическими операциями: сравнение, обобщение, классификация, суждение, умозаключение, доказательство; удовлетворяют потребность в активности, инициативности, самостоятельности, о</w:t>
      </w:r>
      <w:r w:rsidRPr="00D120D9">
        <w:rPr>
          <w:rFonts w:ascii="Times New Roman" w:hAnsi="Times New Roman" w:cs="Times New Roman"/>
        </w:rPr>
        <w:t>б</w:t>
      </w:r>
      <w:r w:rsidRPr="00D120D9">
        <w:rPr>
          <w:rFonts w:ascii="Times New Roman" w:hAnsi="Times New Roman" w:cs="Times New Roman"/>
        </w:rPr>
        <w:t xml:space="preserve">щении. </w:t>
      </w:r>
    </w:p>
    <w:p w:rsidR="00E92B47" w:rsidRPr="00D120D9" w:rsidRDefault="00E92B47" w:rsidP="00D120D9">
      <w:pPr>
        <w:pStyle w:val="a7"/>
        <w:shd w:val="clear" w:color="auto" w:fill="FFFFFF"/>
        <w:spacing w:before="0" w:beforeAutospacing="0" w:after="0" w:afterAutospacing="0"/>
        <w:ind w:firstLine="709"/>
        <w:jc w:val="both"/>
        <w:rPr>
          <w:color w:val="000000"/>
          <w:sz w:val="22"/>
          <w:szCs w:val="22"/>
        </w:rPr>
      </w:pPr>
      <w:r w:rsidRPr="00D120D9">
        <w:rPr>
          <w:color w:val="000000"/>
          <w:sz w:val="22"/>
          <w:szCs w:val="22"/>
        </w:rPr>
        <w:t>В основу построения программы по интеллектуальному развитию воспитанников дошкольн</w:t>
      </w:r>
      <w:r w:rsidRPr="00D120D9">
        <w:rPr>
          <w:color w:val="000000"/>
          <w:sz w:val="22"/>
          <w:szCs w:val="22"/>
        </w:rPr>
        <w:t>о</w:t>
      </w:r>
      <w:r w:rsidRPr="00D120D9">
        <w:rPr>
          <w:color w:val="000000"/>
          <w:sz w:val="22"/>
          <w:szCs w:val="22"/>
        </w:rPr>
        <w:t>го возраста в рамках реализации дополнительного образования положены документы:</w:t>
      </w:r>
    </w:p>
    <w:p w:rsidR="00E92B47" w:rsidRPr="00D120D9" w:rsidRDefault="00E92B47" w:rsidP="00D120D9">
      <w:pPr>
        <w:pStyle w:val="a7"/>
        <w:shd w:val="clear" w:color="auto" w:fill="FFFFFF"/>
        <w:spacing w:before="0" w:beforeAutospacing="0" w:after="0" w:afterAutospacing="0"/>
        <w:ind w:firstLine="709"/>
        <w:jc w:val="both"/>
        <w:rPr>
          <w:color w:val="000000"/>
          <w:sz w:val="22"/>
          <w:szCs w:val="22"/>
        </w:rPr>
      </w:pPr>
      <w:r w:rsidRPr="00D120D9">
        <w:rPr>
          <w:color w:val="000000"/>
          <w:sz w:val="22"/>
          <w:szCs w:val="22"/>
        </w:rPr>
        <w:t>1.Федеральный закон Российской Федерации от 29.12.2012 г. N 273-ФЗ "Об образовании в Российской Федерации;</w:t>
      </w:r>
    </w:p>
    <w:p w:rsidR="00E92B47" w:rsidRPr="00D120D9" w:rsidRDefault="00E92B47" w:rsidP="00D120D9">
      <w:pPr>
        <w:pStyle w:val="a7"/>
        <w:shd w:val="clear" w:color="auto" w:fill="FFFFFF"/>
        <w:spacing w:before="0" w:beforeAutospacing="0" w:after="0" w:afterAutospacing="0"/>
        <w:ind w:firstLine="709"/>
        <w:jc w:val="both"/>
        <w:rPr>
          <w:color w:val="000000"/>
          <w:sz w:val="22"/>
          <w:szCs w:val="22"/>
        </w:rPr>
      </w:pPr>
      <w:r w:rsidRPr="00D120D9">
        <w:rPr>
          <w:color w:val="000000"/>
          <w:sz w:val="22"/>
          <w:szCs w:val="22"/>
        </w:rPr>
        <w:t>2.Приказ Министерства образования и науки Российской Федерации от 17.10. 2013 г. N 1155 «Об утверждении Федерального государственного образовательного стандарта дошкольного образ</w:t>
      </w:r>
      <w:r w:rsidRPr="00D120D9">
        <w:rPr>
          <w:color w:val="000000"/>
          <w:sz w:val="22"/>
          <w:szCs w:val="22"/>
        </w:rPr>
        <w:t>о</w:t>
      </w:r>
      <w:r w:rsidRPr="00D120D9">
        <w:rPr>
          <w:color w:val="000000"/>
          <w:sz w:val="22"/>
          <w:szCs w:val="22"/>
        </w:rPr>
        <w:t>вания»;</w:t>
      </w:r>
    </w:p>
    <w:p w:rsidR="00E92B47" w:rsidRPr="00D120D9" w:rsidRDefault="00E92B47" w:rsidP="00D120D9">
      <w:pPr>
        <w:pStyle w:val="a7"/>
        <w:shd w:val="clear" w:color="auto" w:fill="FFFFFF"/>
        <w:spacing w:before="0" w:beforeAutospacing="0" w:after="0" w:afterAutospacing="0"/>
        <w:ind w:firstLine="709"/>
        <w:jc w:val="both"/>
        <w:rPr>
          <w:color w:val="000000"/>
          <w:sz w:val="22"/>
          <w:szCs w:val="22"/>
        </w:rPr>
      </w:pPr>
      <w:r w:rsidRPr="00D120D9">
        <w:rPr>
          <w:sz w:val="22"/>
          <w:szCs w:val="22"/>
        </w:rPr>
        <w:t xml:space="preserve">3. </w:t>
      </w:r>
      <w:r w:rsidRPr="00D120D9">
        <w:rPr>
          <w:color w:val="000000"/>
          <w:sz w:val="22"/>
          <w:szCs w:val="22"/>
        </w:rPr>
        <w:t>Приказ Министерства образования и науки Российской Федерации от 09.11.2018 г. N 196 «Об утверждении порядка организации осуществления образовательной деятельности по дополн</w:t>
      </w:r>
      <w:r w:rsidRPr="00D120D9">
        <w:rPr>
          <w:color w:val="000000"/>
          <w:sz w:val="22"/>
          <w:szCs w:val="22"/>
        </w:rPr>
        <w:t>и</w:t>
      </w:r>
      <w:r w:rsidRPr="00D120D9">
        <w:rPr>
          <w:color w:val="000000"/>
          <w:sz w:val="22"/>
          <w:szCs w:val="22"/>
        </w:rPr>
        <w:t>тельным общеобразовательным программам»;</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hAnsi="Times New Roman" w:cs="Times New Roman"/>
        </w:rPr>
        <w:t>4.</w:t>
      </w:r>
      <w:r w:rsidRPr="00D120D9">
        <w:rPr>
          <w:rFonts w:ascii="Times New Roman" w:eastAsia="Times New Roman" w:hAnsi="Times New Roman" w:cs="Times New Roman"/>
          <w:lang w:eastAsia="ru-RU"/>
        </w:rPr>
        <w:t xml:space="preserve"> </w:t>
      </w:r>
      <w:r w:rsidRPr="00D120D9">
        <w:rPr>
          <w:rFonts w:ascii="Times New Roman" w:eastAsia="Times New Roman" w:hAnsi="Times New Roman" w:cs="Times New Roman"/>
          <w:color w:val="000000"/>
          <w:lang w:eastAsia="ru-RU"/>
        </w:rPr>
        <w:t>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w:t>
      </w:r>
      <w:r w:rsidRPr="00D120D9">
        <w:rPr>
          <w:rFonts w:ascii="Times New Roman" w:eastAsia="Times New Roman" w:hAnsi="Times New Roman" w:cs="Times New Roman"/>
          <w:color w:val="000000"/>
          <w:lang w:eastAsia="ru-RU"/>
        </w:rPr>
        <w:t>с</w:t>
      </w:r>
      <w:r w:rsidRPr="00D120D9">
        <w:rPr>
          <w:rFonts w:ascii="Times New Roman" w:eastAsia="Times New Roman" w:hAnsi="Times New Roman" w:cs="Times New Roman"/>
          <w:color w:val="000000"/>
          <w:lang w:eastAsia="ru-RU"/>
        </w:rPr>
        <w:t>ударственного врача РФ №28 от 28.09.2020;</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lastRenderedPageBreak/>
        <w:t>5.Устав, ООП ДО МБДОУ «Детский сад комбинированного вида №40 «Гуси-лебеди» г.Альметьевска</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Образовательная программа дополнительного образования детей «Мир логики» ( далее - пр</w:t>
      </w:r>
      <w:r w:rsidRPr="00D120D9">
        <w:rPr>
          <w:rFonts w:ascii="Times New Roman" w:hAnsi="Times New Roman" w:cs="Times New Roman"/>
        </w:rPr>
        <w:t>о</w:t>
      </w:r>
      <w:r w:rsidRPr="00D120D9">
        <w:rPr>
          <w:rFonts w:ascii="Times New Roman" w:hAnsi="Times New Roman" w:cs="Times New Roman"/>
        </w:rPr>
        <w:t xml:space="preserve">грамма) направлена на логико - математическое  развитие, развитие творческих и интеллектуальных способностей детей старшего дошкольного возраста. </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shd w:val="clear" w:color="auto" w:fill="FFFFFF"/>
        </w:rPr>
        <w:t>Психологами всего мира признано, что наиболее интенсивное интеллектуальное развитие д</w:t>
      </w:r>
      <w:r w:rsidRPr="00D120D9">
        <w:rPr>
          <w:rFonts w:ascii="Times New Roman" w:hAnsi="Times New Roman" w:cs="Times New Roman"/>
          <w:shd w:val="clear" w:color="auto" w:fill="FFFFFF"/>
        </w:rPr>
        <w:t>е</w:t>
      </w:r>
      <w:r w:rsidRPr="00D120D9">
        <w:rPr>
          <w:rFonts w:ascii="Times New Roman" w:hAnsi="Times New Roman" w:cs="Times New Roman"/>
          <w:shd w:val="clear" w:color="auto" w:fill="FFFFFF"/>
        </w:rPr>
        <w:t xml:space="preserve">тей приходится на период с 5 до 8 лет. Одним из наиболее значимых компонентов интеллекта </w:t>
      </w:r>
      <w:r w:rsidRPr="00D120D9">
        <w:rPr>
          <w:rFonts w:ascii="Times New Roman" w:hAnsi="Times New Roman" w:cs="Times New Roman"/>
        </w:rPr>
        <w:t>являе</w:t>
      </w:r>
      <w:r w:rsidRPr="00D120D9">
        <w:rPr>
          <w:rFonts w:ascii="Times New Roman" w:hAnsi="Times New Roman" w:cs="Times New Roman"/>
        </w:rPr>
        <w:t>т</w:t>
      </w:r>
      <w:r w:rsidRPr="00D120D9">
        <w:rPr>
          <w:rFonts w:ascii="Times New Roman" w:hAnsi="Times New Roman" w:cs="Times New Roman"/>
        </w:rPr>
        <w:t>ся способность логически мыслить. Живя в современном мире, мире информационных технологий, когда происходит преобразование характера человеческого труда и взаимоотношений, и наиболее актуальной сейчас становится проблема человека мыслящего, творчески думающего, ищущего, ум</w:t>
      </w:r>
      <w:r w:rsidRPr="00D120D9">
        <w:rPr>
          <w:rFonts w:ascii="Times New Roman" w:hAnsi="Times New Roman" w:cs="Times New Roman"/>
        </w:rPr>
        <w:t>е</w:t>
      </w:r>
      <w:r w:rsidRPr="00D120D9">
        <w:rPr>
          <w:rFonts w:ascii="Times New Roman" w:hAnsi="Times New Roman" w:cs="Times New Roman"/>
        </w:rPr>
        <w:t>ющего решать нетрадиционные задачи, основываясь на логике мысли. За последнее время возрос и</w:t>
      </w:r>
      <w:r w:rsidRPr="00D120D9">
        <w:rPr>
          <w:rFonts w:ascii="Times New Roman" w:hAnsi="Times New Roman" w:cs="Times New Roman"/>
        </w:rPr>
        <w:t>н</w:t>
      </w:r>
      <w:r w:rsidRPr="00D120D9">
        <w:rPr>
          <w:rFonts w:ascii="Times New Roman" w:hAnsi="Times New Roman" w:cs="Times New Roman"/>
        </w:rPr>
        <w:t>терес именно к такому поколению людей. Современное общество требует от нового поколения ум</w:t>
      </w:r>
      <w:r w:rsidRPr="00D120D9">
        <w:rPr>
          <w:rFonts w:ascii="Times New Roman" w:hAnsi="Times New Roman" w:cs="Times New Roman"/>
        </w:rPr>
        <w:t>е</w:t>
      </w:r>
      <w:r w:rsidRPr="00D120D9">
        <w:rPr>
          <w:rFonts w:ascii="Times New Roman" w:hAnsi="Times New Roman" w:cs="Times New Roman"/>
        </w:rPr>
        <w:t>ния планировать свои действия, находить необходимую информацию для решения задачи, моделир</w:t>
      </w:r>
      <w:r w:rsidRPr="00D120D9">
        <w:rPr>
          <w:rFonts w:ascii="Times New Roman" w:hAnsi="Times New Roman" w:cs="Times New Roman"/>
        </w:rPr>
        <w:t>о</w:t>
      </w:r>
      <w:r w:rsidRPr="00D120D9">
        <w:rPr>
          <w:rFonts w:ascii="Times New Roman" w:hAnsi="Times New Roman" w:cs="Times New Roman"/>
        </w:rPr>
        <w:t>вать будущий процесс. Умение использовать информацию определяется развитостью логических приёмов мышления. Актуальность данной темы обусловлена тем, что необходимым условием кач</w:t>
      </w:r>
      <w:r w:rsidRPr="00D120D9">
        <w:rPr>
          <w:rFonts w:ascii="Times New Roman" w:hAnsi="Times New Roman" w:cs="Times New Roman"/>
        </w:rPr>
        <w:t>е</w:t>
      </w:r>
      <w:r w:rsidRPr="00D120D9">
        <w:rPr>
          <w:rFonts w:ascii="Times New Roman" w:hAnsi="Times New Roman" w:cs="Times New Roman"/>
        </w:rPr>
        <w:t>ственного обновления общества является умножение интеллектуального потенциала. Дошкольное детство – это период интеллектуального развития всех психических процессов, которые обеспечив</w:t>
      </w:r>
      <w:r w:rsidRPr="00D120D9">
        <w:rPr>
          <w:rFonts w:ascii="Times New Roman" w:hAnsi="Times New Roman" w:cs="Times New Roman"/>
        </w:rPr>
        <w:t>а</w:t>
      </w:r>
      <w:r w:rsidRPr="00D120D9">
        <w:rPr>
          <w:rFonts w:ascii="Times New Roman" w:hAnsi="Times New Roman" w:cs="Times New Roman"/>
        </w:rPr>
        <w:t>ют ребенку возможность ознакомления с окружающей действительностью. Ребенок учится воспр</w:t>
      </w:r>
      <w:r w:rsidRPr="00D120D9">
        <w:rPr>
          <w:rFonts w:ascii="Times New Roman" w:hAnsi="Times New Roman" w:cs="Times New Roman"/>
        </w:rPr>
        <w:t>и</w:t>
      </w:r>
      <w:r w:rsidRPr="00D120D9">
        <w:rPr>
          <w:rFonts w:ascii="Times New Roman" w:hAnsi="Times New Roman" w:cs="Times New Roman"/>
        </w:rPr>
        <w:t>нимать, думать, говорить. Прежде чем начать управлять собой - ему предстоит овладеть многими способами действия с предметами, усвоить определенные правила. Овладевая любым способом з</w:t>
      </w:r>
      <w:r w:rsidRPr="00D120D9">
        <w:rPr>
          <w:rFonts w:ascii="Times New Roman" w:hAnsi="Times New Roman" w:cs="Times New Roman"/>
        </w:rPr>
        <w:t>а</w:t>
      </w:r>
      <w:r w:rsidRPr="00D120D9">
        <w:rPr>
          <w:rFonts w:ascii="Times New Roman" w:hAnsi="Times New Roman" w:cs="Times New Roman"/>
        </w:rPr>
        <w:t>поминания, ребенок учится выделять цель и осуществлять для ее реализации определенную работу с материалом. Он начинает понимать необходимость повторять, сопоставлять, обобщать, группировать материал в целях запоминания. Все это - предполагает работу памяти. Роль памяти в развитии ребе</w:t>
      </w:r>
      <w:r w:rsidRPr="00D120D9">
        <w:rPr>
          <w:rFonts w:ascii="Times New Roman" w:hAnsi="Times New Roman" w:cs="Times New Roman"/>
        </w:rPr>
        <w:t>н</w:t>
      </w:r>
      <w:r w:rsidRPr="00D120D9">
        <w:rPr>
          <w:rFonts w:ascii="Times New Roman" w:hAnsi="Times New Roman" w:cs="Times New Roman"/>
        </w:rPr>
        <w:t>ка огромна. Усвоение знаний об окружающем мире и о самом себе, приобретение умений и навыков, привычек – все это связано с работой памяти.</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Новизна программы состоит в создании системы занятий, на которых применяются совр</w:t>
      </w:r>
      <w:r w:rsidRPr="00D120D9">
        <w:rPr>
          <w:rFonts w:ascii="Times New Roman" w:hAnsi="Times New Roman" w:cs="Times New Roman"/>
        </w:rPr>
        <w:t>е</w:t>
      </w:r>
      <w:r w:rsidRPr="00D120D9">
        <w:rPr>
          <w:rFonts w:ascii="Times New Roman" w:hAnsi="Times New Roman" w:cs="Times New Roman"/>
        </w:rPr>
        <w:t xml:space="preserve">менные игровые технологии: логические блоки Дьенеша. </w:t>
      </w:r>
    </w:p>
    <w:p w:rsidR="00E92B47" w:rsidRPr="00D120D9" w:rsidRDefault="00E92B47" w:rsidP="00D120D9">
      <w:pPr>
        <w:pStyle w:val="c1"/>
        <w:shd w:val="clear" w:color="auto" w:fill="FFFFFF"/>
        <w:spacing w:before="0" w:beforeAutospacing="0" w:after="0" w:afterAutospacing="0"/>
        <w:ind w:firstLine="709"/>
        <w:jc w:val="both"/>
        <w:rPr>
          <w:color w:val="000000"/>
          <w:sz w:val="22"/>
          <w:szCs w:val="22"/>
        </w:rPr>
      </w:pPr>
      <w:r w:rsidRPr="00D120D9">
        <w:rPr>
          <w:rStyle w:val="c0"/>
          <w:color w:val="000000"/>
          <w:sz w:val="22"/>
          <w:szCs w:val="22"/>
        </w:rPr>
        <w:t>В программе предлагаются увлекательные  игры и упражнения  для развития логического мышления,</w:t>
      </w:r>
      <w:r w:rsidRPr="00D120D9">
        <w:rPr>
          <w:rFonts w:eastAsia="Calibri"/>
          <w:sz w:val="22"/>
          <w:szCs w:val="22"/>
        </w:rPr>
        <w:t xml:space="preserve"> </w:t>
      </w:r>
      <w:r w:rsidRPr="00D120D9">
        <w:rPr>
          <w:rStyle w:val="c0"/>
          <w:color w:val="000000"/>
          <w:sz w:val="22"/>
          <w:szCs w:val="22"/>
        </w:rPr>
        <w:t>овладения  элементами таких логических действий как сравнение, классификация, обо</w:t>
      </w:r>
      <w:r w:rsidRPr="00D120D9">
        <w:rPr>
          <w:rStyle w:val="c0"/>
          <w:color w:val="000000"/>
          <w:sz w:val="22"/>
          <w:szCs w:val="22"/>
        </w:rPr>
        <w:t>б</w:t>
      </w:r>
      <w:r w:rsidRPr="00D120D9">
        <w:rPr>
          <w:rStyle w:val="c0"/>
          <w:color w:val="000000"/>
          <w:sz w:val="22"/>
          <w:szCs w:val="22"/>
        </w:rPr>
        <w:t>щение.</w:t>
      </w:r>
    </w:p>
    <w:p w:rsidR="00E92B47" w:rsidRPr="00D120D9" w:rsidRDefault="00E92B47" w:rsidP="00D120D9">
      <w:pPr>
        <w:spacing w:after="0" w:line="240" w:lineRule="auto"/>
        <w:ind w:firstLine="709"/>
        <w:jc w:val="both"/>
        <w:rPr>
          <w:rFonts w:ascii="Times New Roman" w:eastAsia="Calibri" w:hAnsi="Times New Roman" w:cs="Times New Roman"/>
        </w:rPr>
      </w:pPr>
      <w:r w:rsidRPr="00D120D9">
        <w:rPr>
          <w:rFonts w:ascii="Times New Roman" w:eastAsia="Calibri" w:hAnsi="Times New Roman" w:cs="Times New Roman"/>
        </w:rPr>
        <w:t>Отличие данной программы состоит в подаче теоретического и практического материала в игровой форме; в сочетании заданий на развитие логического мышления и знакомством дошкольн</w:t>
      </w:r>
      <w:r w:rsidRPr="00D120D9">
        <w:rPr>
          <w:rFonts w:ascii="Times New Roman" w:eastAsia="Calibri" w:hAnsi="Times New Roman" w:cs="Times New Roman"/>
        </w:rPr>
        <w:t>и</w:t>
      </w:r>
      <w:r w:rsidRPr="00D120D9">
        <w:rPr>
          <w:rFonts w:ascii="Times New Roman" w:eastAsia="Calibri" w:hAnsi="Times New Roman" w:cs="Times New Roman"/>
        </w:rPr>
        <w:t>ков с достопримечательностями и особенностями не только родного города, но и городов-соседей в нашей республике. Т.о., появляется возможность не только п</w:t>
      </w:r>
      <w:r w:rsidRPr="00D120D9">
        <w:rPr>
          <w:rFonts w:ascii="Times New Roman" w:hAnsi="Times New Roman" w:cs="Times New Roman"/>
        </w:rPr>
        <w:t>ознакомить дошкольников со сведени</w:t>
      </w:r>
      <w:r w:rsidRPr="00D120D9">
        <w:rPr>
          <w:rFonts w:ascii="Times New Roman" w:hAnsi="Times New Roman" w:cs="Times New Roman"/>
        </w:rPr>
        <w:t>я</w:t>
      </w:r>
      <w:r w:rsidRPr="00D120D9">
        <w:rPr>
          <w:rFonts w:ascii="Times New Roman" w:hAnsi="Times New Roman" w:cs="Times New Roman"/>
        </w:rPr>
        <w:t>ми краеведческого характера , но и вызвать  познавательный интерес к истории родного края.</w:t>
      </w:r>
    </w:p>
    <w:p w:rsidR="00E92B47" w:rsidRPr="00D120D9" w:rsidRDefault="00E92B47" w:rsidP="00D120D9">
      <w:pPr>
        <w:pStyle w:val="a5"/>
        <w:ind w:firstLine="709"/>
        <w:jc w:val="both"/>
        <w:rPr>
          <w:rFonts w:ascii="Times New Roman" w:hAnsi="Times New Roman" w:cs="Times New Roman"/>
          <w:b/>
          <w:bCs/>
          <w:lang w:eastAsia="ru-RU"/>
        </w:rPr>
      </w:pPr>
      <w:r w:rsidRPr="00D120D9">
        <w:rPr>
          <w:rFonts w:ascii="Times New Roman" w:hAnsi="Times New Roman" w:cs="Times New Roman"/>
          <w:b/>
          <w:bCs/>
          <w:lang w:eastAsia="ru-RU"/>
        </w:rPr>
        <w:t>Цель программы:</w:t>
      </w:r>
      <w:r w:rsidRPr="00D120D9">
        <w:rPr>
          <w:rFonts w:ascii="Times New Roman" w:hAnsi="Times New Roman" w:cs="Times New Roman"/>
          <w:lang w:eastAsia="ru-RU"/>
        </w:rPr>
        <w:t>. Развивать логическое мышление детей 5-6 лет на элементарном уровне через приемы сравнения, обобщения, классификации, систематизации и смыслового соотнесения.</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Способствовать ускорению формирования и развития у старших дошкольников простейших логических структур мышления через специально организованные занятия.</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b/>
          <w:lang w:eastAsia="ru-RU"/>
        </w:rPr>
        <w:t>Задачи программы</w:t>
      </w:r>
      <w:r w:rsidRPr="00D120D9">
        <w:rPr>
          <w:rFonts w:ascii="Times New Roman" w:hAnsi="Times New Roman" w:cs="Times New Roman"/>
          <w:lang w:eastAsia="ru-RU"/>
        </w:rPr>
        <w:t>:</w:t>
      </w:r>
    </w:p>
    <w:p w:rsidR="00E92B47" w:rsidRPr="00D120D9" w:rsidRDefault="00E92B47" w:rsidP="00D120D9">
      <w:pPr>
        <w:pStyle w:val="a5"/>
        <w:ind w:firstLine="709"/>
        <w:jc w:val="both"/>
        <w:rPr>
          <w:rFonts w:ascii="Times New Roman" w:hAnsi="Times New Roman" w:cs="Times New Roman"/>
          <w:bdr w:val="none" w:sz="0" w:space="0" w:color="auto" w:frame="1"/>
          <w:lang w:eastAsia="ru-RU"/>
        </w:rPr>
      </w:pPr>
      <w:r w:rsidRPr="00D120D9">
        <w:rPr>
          <w:rFonts w:ascii="Times New Roman" w:hAnsi="Times New Roman" w:cs="Times New Roman"/>
          <w:lang w:eastAsia="ru-RU"/>
        </w:rPr>
        <w:t>-</w:t>
      </w:r>
      <w:r w:rsidRPr="00D120D9">
        <w:rPr>
          <w:rFonts w:ascii="Times New Roman" w:hAnsi="Times New Roman" w:cs="Times New Roman"/>
          <w:bdr w:val="none" w:sz="0" w:space="0" w:color="auto" w:frame="1"/>
          <w:lang w:eastAsia="ru-RU"/>
        </w:rPr>
        <w:t>формирование простейших математических представлений;</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bdr w:val="none" w:sz="0" w:space="0" w:color="auto" w:frame="1"/>
          <w:lang w:eastAsia="ru-RU"/>
        </w:rPr>
        <w:t>-введение в активную речь простейших математических тер</w:t>
      </w:r>
      <w:r w:rsidRPr="00D120D9">
        <w:rPr>
          <w:rFonts w:ascii="Times New Roman" w:hAnsi="Times New Roman" w:cs="Times New Roman"/>
          <w:bdr w:val="none" w:sz="0" w:space="0" w:color="auto" w:frame="1"/>
          <w:lang w:eastAsia="ru-RU"/>
        </w:rPr>
        <w:softHyphen/>
        <w:t>минов;</w:t>
      </w:r>
    </w:p>
    <w:p w:rsidR="00E92B47" w:rsidRPr="00D120D9" w:rsidRDefault="00E92B47" w:rsidP="00D120D9">
      <w:pPr>
        <w:pStyle w:val="a5"/>
        <w:ind w:firstLine="709"/>
        <w:jc w:val="both"/>
        <w:rPr>
          <w:rFonts w:ascii="Times New Roman" w:hAnsi="Times New Roman" w:cs="Times New Roman"/>
          <w:color w:val="555555"/>
          <w:lang w:eastAsia="ru-RU"/>
        </w:rPr>
      </w:pPr>
      <w:r w:rsidRPr="00D120D9">
        <w:rPr>
          <w:rFonts w:ascii="Times New Roman" w:hAnsi="Times New Roman" w:cs="Times New Roman"/>
          <w:bdr w:val="none" w:sz="0" w:space="0" w:color="auto" w:frame="1"/>
          <w:lang w:eastAsia="ru-RU"/>
        </w:rPr>
        <w:t>-развитие логических способностей;</w:t>
      </w:r>
    </w:p>
    <w:p w:rsidR="00E92B47" w:rsidRPr="00D120D9" w:rsidRDefault="00E92B47" w:rsidP="00D120D9">
      <w:pPr>
        <w:pStyle w:val="a5"/>
        <w:ind w:firstLine="709"/>
        <w:jc w:val="both"/>
        <w:rPr>
          <w:rFonts w:ascii="Times New Roman" w:hAnsi="Times New Roman" w:cs="Times New Roman"/>
          <w:color w:val="555555"/>
          <w:lang w:eastAsia="ru-RU"/>
        </w:rPr>
      </w:pPr>
      <w:r w:rsidRPr="00D120D9">
        <w:rPr>
          <w:rFonts w:ascii="Times New Roman" w:hAnsi="Times New Roman" w:cs="Times New Roman"/>
          <w:color w:val="555555"/>
          <w:lang w:eastAsia="ru-RU"/>
        </w:rPr>
        <w:t>-</w:t>
      </w:r>
      <w:r w:rsidRPr="00D120D9">
        <w:rPr>
          <w:rFonts w:ascii="Times New Roman" w:hAnsi="Times New Roman" w:cs="Times New Roman"/>
          <w:bdr w:val="none" w:sz="0" w:space="0" w:color="auto" w:frame="1"/>
          <w:lang w:eastAsia="ru-RU"/>
        </w:rPr>
        <w:t>формирование образного мышления;</w:t>
      </w:r>
    </w:p>
    <w:p w:rsidR="00E92B47" w:rsidRPr="00D120D9" w:rsidRDefault="00E92B47" w:rsidP="00D120D9">
      <w:pPr>
        <w:pStyle w:val="a5"/>
        <w:ind w:firstLine="709"/>
        <w:jc w:val="both"/>
        <w:rPr>
          <w:rFonts w:ascii="Times New Roman" w:hAnsi="Times New Roman" w:cs="Times New Roman"/>
          <w:color w:val="555555"/>
          <w:lang w:eastAsia="ru-RU"/>
        </w:rPr>
      </w:pPr>
      <w:r w:rsidRPr="00D120D9">
        <w:rPr>
          <w:rFonts w:ascii="Times New Roman" w:hAnsi="Times New Roman" w:cs="Times New Roman"/>
          <w:bdr w:val="none" w:sz="0" w:space="0" w:color="auto" w:frame="1"/>
          <w:lang w:eastAsia="ru-RU"/>
        </w:rPr>
        <w:t>-развитие зрительной и слуховой памяти;</w:t>
      </w:r>
    </w:p>
    <w:p w:rsidR="00E92B47" w:rsidRPr="00D120D9" w:rsidRDefault="00E92B47" w:rsidP="00D120D9">
      <w:pPr>
        <w:pStyle w:val="a5"/>
        <w:ind w:firstLine="709"/>
        <w:jc w:val="both"/>
        <w:rPr>
          <w:rFonts w:ascii="Times New Roman" w:hAnsi="Times New Roman" w:cs="Times New Roman"/>
          <w:color w:val="555555"/>
          <w:lang w:eastAsia="ru-RU"/>
        </w:rPr>
      </w:pPr>
      <w:r w:rsidRPr="00D120D9">
        <w:rPr>
          <w:rFonts w:ascii="Times New Roman" w:hAnsi="Times New Roman" w:cs="Times New Roman"/>
          <w:bdr w:val="none" w:sz="0" w:space="0" w:color="auto" w:frame="1"/>
          <w:lang w:eastAsia="ru-RU"/>
        </w:rPr>
        <w:t>-формирование умения анализировать, сравнивать, обобщать, группировать;</w:t>
      </w:r>
    </w:p>
    <w:p w:rsidR="00E92B47" w:rsidRPr="00D120D9" w:rsidRDefault="00E92B47" w:rsidP="00D120D9">
      <w:pPr>
        <w:pStyle w:val="a5"/>
        <w:ind w:firstLine="709"/>
        <w:jc w:val="both"/>
        <w:rPr>
          <w:rFonts w:ascii="Times New Roman" w:hAnsi="Times New Roman" w:cs="Times New Roman"/>
          <w:color w:val="555555"/>
          <w:lang w:eastAsia="ru-RU"/>
        </w:rPr>
      </w:pPr>
      <w:r w:rsidRPr="00D120D9">
        <w:rPr>
          <w:rFonts w:ascii="Times New Roman" w:hAnsi="Times New Roman" w:cs="Times New Roman"/>
          <w:bdr w:val="none" w:sz="0" w:space="0" w:color="auto" w:frame="1"/>
          <w:lang w:eastAsia="ru-RU"/>
        </w:rPr>
        <w:t>-развитие у детей основ конструирования и моделирования;</w:t>
      </w:r>
    </w:p>
    <w:p w:rsidR="00E92B47" w:rsidRPr="00D120D9" w:rsidRDefault="00E92B47" w:rsidP="00D120D9">
      <w:pPr>
        <w:pStyle w:val="a5"/>
        <w:ind w:firstLine="709"/>
        <w:jc w:val="both"/>
        <w:rPr>
          <w:rFonts w:ascii="Times New Roman" w:hAnsi="Times New Roman" w:cs="Times New Roman"/>
          <w:color w:val="555555"/>
          <w:lang w:eastAsia="ru-RU"/>
        </w:rPr>
      </w:pPr>
      <w:r w:rsidRPr="00D120D9">
        <w:rPr>
          <w:rFonts w:ascii="Times New Roman" w:hAnsi="Times New Roman" w:cs="Times New Roman"/>
          <w:bdr w:val="none" w:sz="0" w:space="0" w:color="auto" w:frame="1"/>
          <w:lang w:eastAsia="ru-RU"/>
        </w:rPr>
        <w:t>-формирование творческой активности;</w:t>
      </w:r>
    </w:p>
    <w:p w:rsidR="00E92B47" w:rsidRPr="00D120D9" w:rsidRDefault="00E92B47" w:rsidP="00D120D9">
      <w:pPr>
        <w:pStyle w:val="a5"/>
        <w:ind w:firstLine="709"/>
        <w:jc w:val="both"/>
        <w:rPr>
          <w:rFonts w:ascii="Times New Roman" w:hAnsi="Times New Roman" w:cs="Times New Roman"/>
          <w:color w:val="555555"/>
          <w:lang w:eastAsia="ru-RU"/>
        </w:rPr>
      </w:pPr>
      <w:r w:rsidRPr="00D120D9">
        <w:rPr>
          <w:rFonts w:ascii="Times New Roman" w:hAnsi="Times New Roman" w:cs="Times New Roman"/>
          <w:bdr w:val="none" w:sz="0" w:space="0" w:color="auto" w:frame="1"/>
          <w:lang w:eastAsia="ru-RU"/>
        </w:rPr>
        <w:t>-активизация навыков использования полученных знаний и умений на практике.</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b/>
          <w:color w:val="000000"/>
          <w:lang w:eastAsia="ru-RU"/>
        </w:rPr>
      </w:pPr>
      <w:r w:rsidRPr="00D120D9">
        <w:rPr>
          <w:rFonts w:ascii="Times New Roman" w:eastAsia="Times New Roman" w:hAnsi="Times New Roman" w:cs="Times New Roman"/>
          <w:b/>
          <w:color w:val="000000"/>
          <w:lang w:eastAsia="ru-RU"/>
        </w:rPr>
        <w:t>Принципы построения программы:</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-Принцип системности- работа должна проводиться систематически, весь учебный год, при гибком распределении программного материала в течение месяца.</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-Принцип адресного подхода- учет индивидуальных особенностей детей группы.</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-Принцип последовательности– предполагает планирование изучаемого материала последов</w:t>
      </w:r>
      <w:r w:rsidRPr="00D120D9">
        <w:rPr>
          <w:rFonts w:ascii="Times New Roman" w:hAnsi="Times New Roman" w:cs="Times New Roman"/>
        </w:rPr>
        <w:t>а</w:t>
      </w:r>
      <w:r w:rsidRPr="00D120D9">
        <w:rPr>
          <w:rFonts w:ascii="Times New Roman" w:hAnsi="Times New Roman" w:cs="Times New Roman"/>
        </w:rPr>
        <w:t>тельно (от простого к сложному), чтобы дети усваивали знания постепенно, в определенной системе.</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-Принцип преемственности- взаимодействия с ребенком в условиях дошкольного учреждения и семьи.</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lastRenderedPageBreak/>
        <w:t>-Принцип наглядности- широкое представление соответствующей изучаемому материалу наглядности.</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-Принцип занимательности- изучаемый материал должен быть интересным, увлекательным для детей, этот принцип формирует у детей желание выполнять предлагаемые виды заданий, стр</w:t>
      </w:r>
      <w:r w:rsidRPr="00D120D9">
        <w:rPr>
          <w:rFonts w:ascii="Times New Roman" w:hAnsi="Times New Roman" w:cs="Times New Roman"/>
        </w:rPr>
        <w:t>е</w:t>
      </w:r>
      <w:r w:rsidRPr="00D120D9">
        <w:rPr>
          <w:rFonts w:ascii="Times New Roman" w:hAnsi="Times New Roman" w:cs="Times New Roman"/>
        </w:rPr>
        <w:t>миться</w:t>
      </w:r>
      <w:r w:rsidRPr="00D120D9">
        <w:rPr>
          <w:rFonts w:ascii="Times New Roman" w:hAnsi="Times New Roman" w:cs="Times New Roman"/>
          <w:lang w:eastAsia="ru-RU"/>
        </w:rPr>
        <w:t xml:space="preserve"> к достижению результата.</w:t>
      </w:r>
    </w:p>
    <w:p w:rsidR="00E92B47" w:rsidRPr="00D120D9" w:rsidRDefault="00E92B47" w:rsidP="00D120D9">
      <w:pPr>
        <w:pStyle w:val="a7"/>
        <w:shd w:val="clear" w:color="auto" w:fill="FFFFFF"/>
        <w:spacing w:before="0" w:beforeAutospacing="0" w:after="0" w:afterAutospacing="0"/>
        <w:ind w:firstLine="709"/>
        <w:jc w:val="both"/>
        <w:textAlignment w:val="baseline"/>
        <w:rPr>
          <w:color w:val="000000"/>
          <w:sz w:val="22"/>
          <w:szCs w:val="22"/>
        </w:rPr>
      </w:pPr>
      <w:r w:rsidRPr="00D120D9">
        <w:rPr>
          <w:color w:val="000000"/>
          <w:sz w:val="22"/>
          <w:szCs w:val="22"/>
        </w:rPr>
        <w:t>-Принцип проблемности -ребенок получает знания не в готовом виде, а добывает сам в пр</w:t>
      </w:r>
      <w:r w:rsidRPr="00D120D9">
        <w:rPr>
          <w:color w:val="000000"/>
          <w:sz w:val="22"/>
          <w:szCs w:val="22"/>
        </w:rPr>
        <w:t>о</w:t>
      </w:r>
      <w:r w:rsidRPr="00D120D9">
        <w:rPr>
          <w:color w:val="000000"/>
          <w:sz w:val="22"/>
          <w:szCs w:val="22"/>
        </w:rPr>
        <w:t>цессе своей собственной деятельности.</w:t>
      </w:r>
    </w:p>
    <w:p w:rsidR="00E92B47" w:rsidRPr="00D120D9" w:rsidRDefault="00E92B47" w:rsidP="00D120D9">
      <w:pPr>
        <w:pStyle w:val="a7"/>
        <w:shd w:val="clear" w:color="auto" w:fill="FFFFFF"/>
        <w:spacing w:before="0" w:beforeAutospacing="0" w:after="0" w:afterAutospacing="0"/>
        <w:ind w:firstLine="709"/>
        <w:jc w:val="both"/>
        <w:textAlignment w:val="baseline"/>
        <w:rPr>
          <w:color w:val="000000"/>
          <w:sz w:val="22"/>
          <w:szCs w:val="22"/>
        </w:rPr>
      </w:pPr>
      <w:r w:rsidRPr="00D120D9">
        <w:rPr>
          <w:color w:val="000000"/>
          <w:sz w:val="22"/>
          <w:szCs w:val="22"/>
        </w:rPr>
        <w:t>-Принцип психологической комфортности. Создание спокойной, доброжелательной атмосф</w:t>
      </w:r>
      <w:r w:rsidRPr="00D120D9">
        <w:rPr>
          <w:color w:val="000000"/>
          <w:sz w:val="22"/>
          <w:szCs w:val="22"/>
        </w:rPr>
        <w:t>е</w:t>
      </w:r>
      <w:r w:rsidRPr="00D120D9">
        <w:rPr>
          <w:color w:val="000000"/>
          <w:sz w:val="22"/>
          <w:szCs w:val="22"/>
        </w:rPr>
        <w:t>ры, а так же вера в силы ребенка.</w:t>
      </w:r>
    </w:p>
    <w:p w:rsidR="00E92B47" w:rsidRPr="00D120D9" w:rsidRDefault="00E92B47" w:rsidP="00D120D9">
      <w:pPr>
        <w:pStyle w:val="a7"/>
        <w:shd w:val="clear" w:color="auto" w:fill="FFFFFF"/>
        <w:spacing w:before="0" w:beforeAutospacing="0" w:after="0" w:afterAutospacing="0"/>
        <w:ind w:firstLine="709"/>
        <w:jc w:val="both"/>
        <w:textAlignment w:val="baseline"/>
        <w:rPr>
          <w:color w:val="000000"/>
          <w:sz w:val="22"/>
          <w:szCs w:val="22"/>
        </w:rPr>
      </w:pPr>
      <w:r w:rsidRPr="00D120D9">
        <w:rPr>
          <w:color w:val="000000"/>
          <w:sz w:val="22"/>
          <w:szCs w:val="22"/>
        </w:rPr>
        <w:t>-Принцип творчества. Формирование способности находить нестандартные решения.</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Программа «Мир логики» предназначена для детей старшего дошкольного  возраста.</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Возрастная категория детей –5-6 лет.</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Срок обучения – учебный год.</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Количество занятий в год – 36.</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Режим -1 раза в неделю.</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Объем времени в неделю: 25 мин.</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Время проведения - вторая половина дня.</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Условия приема детей: по желанию.</w:t>
      </w:r>
    </w:p>
    <w:p w:rsidR="00E92B47" w:rsidRPr="00D120D9" w:rsidRDefault="00E92B47" w:rsidP="00D120D9">
      <w:pPr>
        <w:pStyle w:val="a5"/>
        <w:ind w:firstLine="709"/>
        <w:jc w:val="both"/>
        <w:rPr>
          <w:rFonts w:ascii="Times New Roman" w:hAnsi="Times New Roman" w:cs="Times New Roman"/>
          <w:b/>
          <w:lang w:eastAsia="ru-RU"/>
        </w:rPr>
      </w:pPr>
      <w:r w:rsidRPr="00D120D9">
        <w:rPr>
          <w:rFonts w:ascii="Times New Roman" w:hAnsi="Times New Roman" w:cs="Times New Roman"/>
          <w:b/>
          <w:lang w:eastAsia="ru-RU"/>
        </w:rPr>
        <w:t>Ожидаемые результаты</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lang w:eastAsia="ru-RU"/>
        </w:rPr>
        <w:t>Развитие у детей старшего дошкольного возраст их интеллектуально – творческих способн</w:t>
      </w:r>
      <w:r w:rsidRPr="00D120D9">
        <w:rPr>
          <w:rFonts w:ascii="Times New Roman" w:hAnsi="Times New Roman" w:cs="Times New Roman"/>
          <w:lang w:eastAsia="ru-RU"/>
        </w:rPr>
        <w:t>о</w:t>
      </w:r>
      <w:r w:rsidRPr="00D120D9">
        <w:rPr>
          <w:rFonts w:ascii="Times New Roman" w:hAnsi="Times New Roman" w:cs="Times New Roman"/>
          <w:lang w:eastAsia="ru-RU"/>
        </w:rPr>
        <w:t>стей через освоение логико-математических представлений (свойства, отношения, связи, зависим</w:t>
      </w:r>
      <w:r w:rsidRPr="00D120D9">
        <w:rPr>
          <w:rFonts w:ascii="Times New Roman" w:hAnsi="Times New Roman" w:cs="Times New Roman"/>
          <w:lang w:eastAsia="ru-RU"/>
        </w:rPr>
        <w:t>о</w:t>
      </w:r>
      <w:r w:rsidRPr="00D120D9">
        <w:rPr>
          <w:rFonts w:ascii="Times New Roman" w:hAnsi="Times New Roman" w:cs="Times New Roman"/>
          <w:lang w:eastAsia="ru-RU"/>
        </w:rPr>
        <w:t>сти) и способы познания (сравнение, упорядочивание, группировка, сериация, классификация). Реб</w:t>
      </w:r>
      <w:r w:rsidRPr="00D120D9">
        <w:rPr>
          <w:rFonts w:ascii="Times New Roman" w:hAnsi="Times New Roman" w:cs="Times New Roman"/>
          <w:lang w:eastAsia="ru-RU"/>
        </w:rPr>
        <w:t>е</w:t>
      </w:r>
      <w:r w:rsidRPr="00D120D9">
        <w:rPr>
          <w:rFonts w:ascii="Times New Roman" w:hAnsi="Times New Roman" w:cs="Times New Roman"/>
          <w:lang w:eastAsia="ru-RU"/>
        </w:rPr>
        <w:t>нок владеет основными логическими операциями. Умеет мысленно устанавливать сходства и разл</w:t>
      </w:r>
      <w:r w:rsidRPr="00D120D9">
        <w:rPr>
          <w:rFonts w:ascii="Times New Roman" w:hAnsi="Times New Roman" w:cs="Times New Roman"/>
          <w:lang w:eastAsia="ru-RU"/>
        </w:rPr>
        <w:t>и</w:t>
      </w:r>
      <w:r w:rsidRPr="00D120D9">
        <w:rPr>
          <w:rFonts w:ascii="Times New Roman" w:hAnsi="Times New Roman" w:cs="Times New Roman"/>
          <w:lang w:eastAsia="ru-RU"/>
        </w:rPr>
        <w:t>чия предметов по существенным признакам. Способен объединять и распределять предметы по гру</w:t>
      </w:r>
      <w:r w:rsidRPr="00D120D9">
        <w:rPr>
          <w:rFonts w:ascii="Times New Roman" w:hAnsi="Times New Roman" w:cs="Times New Roman"/>
          <w:lang w:eastAsia="ru-RU"/>
        </w:rPr>
        <w:t>п</w:t>
      </w:r>
      <w:r w:rsidRPr="00D120D9">
        <w:rPr>
          <w:rFonts w:ascii="Times New Roman" w:hAnsi="Times New Roman" w:cs="Times New Roman"/>
          <w:lang w:eastAsia="ru-RU"/>
        </w:rPr>
        <w:t>пам. Свободно оперирует обобщающими понятиями. Умеет мысленно делить целое на части и из ч</w:t>
      </w:r>
      <w:r w:rsidRPr="00D120D9">
        <w:rPr>
          <w:rFonts w:ascii="Times New Roman" w:hAnsi="Times New Roman" w:cs="Times New Roman"/>
          <w:lang w:eastAsia="ru-RU"/>
        </w:rPr>
        <w:t>а</w:t>
      </w:r>
      <w:r w:rsidRPr="00D120D9">
        <w:rPr>
          <w:rFonts w:ascii="Times New Roman" w:hAnsi="Times New Roman" w:cs="Times New Roman"/>
          <w:lang w:eastAsia="ru-RU"/>
        </w:rPr>
        <w:t>стей формировать целое, устанавливая между ними связь. Ребенок находит закономерности в явлен</w:t>
      </w:r>
      <w:r w:rsidRPr="00D120D9">
        <w:rPr>
          <w:rFonts w:ascii="Times New Roman" w:hAnsi="Times New Roman" w:cs="Times New Roman"/>
          <w:lang w:eastAsia="ru-RU"/>
        </w:rPr>
        <w:t>и</w:t>
      </w:r>
      <w:r w:rsidRPr="00D120D9">
        <w:rPr>
          <w:rFonts w:ascii="Times New Roman" w:hAnsi="Times New Roman" w:cs="Times New Roman"/>
          <w:lang w:eastAsia="ru-RU"/>
        </w:rPr>
        <w:t>ях, умеет их описывать. Может при помощи суждений делать умозаключения. Способен ориентир</w:t>
      </w:r>
      <w:r w:rsidRPr="00D120D9">
        <w:rPr>
          <w:rFonts w:ascii="Times New Roman" w:hAnsi="Times New Roman" w:cs="Times New Roman"/>
          <w:lang w:eastAsia="ru-RU"/>
        </w:rPr>
        <w:t>о</w:t>
      </w:r>
      <w:r w:rsidRPr="00D120D9">
        <w:rPr>
          <w:rFonts w:ascii="Times New Roman" w:hAnsi="Times New Roman" w:cs="Times New Roman"/>
          <w:lang w:eastAsia="ru-RU"/>
        </w:rPr>
        <w:t>ваться в пространстве и на листе бумаги. У ребенка достаточно большой словарный запас, широкий спектр бытовых знаний. Он наблюдателен, внимателен, усидчив, заинтересован в результатах своей работы. Владеет навыками сотрудничества, умеет работать в паре и микрогруппе.</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В процессе реализации программы используются:</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-здоровьесберегающие технологии (физкультминутки во время занятий на укрепление мышц глаз, шеи, позвоночника);</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-проблемное обучение (использование упражнений, позволяющих найти самостоятельный путь решения);</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-технологии личностно – ориентированного подхода (дети получают задания соответственно своему индивидуальному развитию);</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Для достижения целей и выполнения поставленных задач используются методы и приемы:</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 xml:space="preserve">- игровые (игровые ситуации, дидактические, подвижные игры) </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 xml:space="preserve">- наглядные (образцы, таблицы, схемы, карточки ) </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 xml:space="preserve">- словесные (беседа, рассказ, сообщение, объяснение, диалог) </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 xml:space="preserve">- практические (упражнения) </w:t>
      </w:r>
    </w:p>
    <w:p w:rsidR="00E92B47" w:rsidRPr="00D120D9" w:rsidRDefault="00E92B47"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 xml:space="preserve">Материально-техническое обеспечение программы: </w:t>
      </w:r>
    </w:p>
    <w:p w:rsidR="00B1703E" w:rsidRDefault="00B1703E" w:rsidP="00D120D9">
      <w:pPr>
        <w:pStyle w:val="a5"/>
        <w:ind w:firstLine="709"/>
        <w:jc w:val="both"/>
        <w:rPr>
          <w:rFonts w:ascii="Times New Roman" w:hAnsi="Times New Roman" w:cs="Times New Roman"/>
          <w:lang w:eastAsia="ru-RU"/>
        </w:rPr>
        <w:sectPr w:rsidR="00B1703E" w:rsidSect="005A5DA7">
          <w:headerReference w:type="even" r:id="rId10"/>
          <w:headerReference w:type="default" r:id="rId11"/>
          <w:footerReference w:type="even" r:id="rId12"/>
          <w:footerReference w:type="default" r:id="rId13"/>
          <w:headerReference w:type="first" r:id="rId14"/>
          <w:footerReference w:type="first" r:id="rId15"/>
          <w:pgSz w:w="11906" w:h="16838"/>
          <w:pgMar w:top="851" w:right="1134" w:bottom="851" w:left="1134" w:header="709" w:footer="709" w:gutter="0"/>
          <w:cols w:space="708"/>
          <w:docGrid w:linePitch="360"/>
        </w:sectPr>
      </w:pPr>
    </w:p>
    <w:p w:rsidR="00E92B47" w:rsidRPr="00D120D9" w:rsidRDefault="00E92B47" w:rsidP="00B1703E">
      <w:pPr>
        <w:pStyle w:val="a5"/>
        <w:jc w:val="both"/>
        <w:rPr>
          <w:rFonts w:ascii="Times New Roman" w:hAnsi="Times New Roman" w:cs="Times New Roman"/>
          <w:lang w:eastAsia="ru-RU"/>
        </w:rPr>
      </w:pPr>
      <w:r w:rsidRPr="00D120D9">
        <w:rPr>
          <w:rFonts w:ascii="Times New Roman" w:hAnsi="Times New Roman" w:cs="Times New Roman"/>
          <w:lang w:eastAsia="ru-RU"/>
        </w:rPr>
        <w:lastRenderedPageBreak/>
        <w:t>- столы</w:t>
      </w:r>
    </w:p>
    <w:p w:rsidR="00E92B47" w:rsidRPr="00D120D9" w:rsidRDefault="00E92B47" w:rsidP="00B1703E">
      <w:pPr>
        <w:pStyle w:val="a5"/>
        <w:jc w:val="both"/>
        <w:rPr>
          <w:rFonts w:ascii="Times New Roman" w:hAnsi="Times New Roman" w:cs="Times New Roman"/>
          <w:u w:val="single"/>
        </w:rPr>
      </w:pPr>
      <w:r w:rsidRPr="00D120D9">
        <w:rPr>
          <w:rFonts w:ascii="Times New Roman" w:hAnsi="Times New Roman" w:cs="Times New Roman"/>
          <w:lang w:eastAsia="ru-RU"/>
        </w:rPr>
        <w:t>- стулья</w:t>
      </w:r>
    </w:p>
    <w:p w:rsidR="00E92B47" w:rsidRPr="00D120D9" w:rsidRDefault="00E92B47" w:rsidP="00B1703E">
      <w:pPr>
        <w:pStyle w:val="a5"/>
        <w:jc w:val="both"/>
        <w:rPr>
          <w:rFonts w:ascii="Times New Roman" w:hAnsi="Times New Roman" w:cs="Times New Roman"/>
          <w:lang w:eastAsia="ru-RU"/>
        </w:rPr>
      </w:pPr>
      <w:r w:rsidRPr="00D120D9">
        <w:rPr>
          <w:rFonts w:ascii="Times New Roman" w:hAnsi="Times New Roman" w:cs="Times New Roman"/>
          <w:lang w:eastAsia="ru-RU"/>
        </w:rPr>
        <w:t>- мольберт</w:t>
      </w:r>
    </w:p>
    <w:p w:rsidR="00E92B47" w:rsidRPr="00D120D9" w:rsidRDefault="00E92B47" w:rsidP="00B1703E">
      <w:pPr>
        <w:pStyle w:val="a5"/>
        <w:jc w:val="both"/>
        <w:rPr>
          <w:rFonts w:ascii="Times New Roman" w:hAnsi="Times New Roman" w:cs="Times New Roman"/>
          <w:lang w:eastAsia="ru-RU"/>
        </w:rPr>
      </w:pPr>
      <w:r w:rsidRPr="00D120D9">
        <w:rPr>
          <w:rFonts w:ascii="Times New Roman" w:hAnsi="Times New Roman" w:cs="Times New Roman"/>
          <w:lang w:eastAsia="ru-RU"/>
        </w:rPr>
        <w:t>- доска</w:t>
      </w:r>
    </w:p>
    <w:p w:rsidR="00E92B47" w:rsidRPr="00D120D9" w:rsidRDefault="00E92B47" w:rsidP="00B1703E">
      <w:pPr>
        <w:pStyle w:val="a5"/>
        <w:jc w:val="both"/>
        <w:rPr>
          <w:rFonts w:ascii="Times New Roman" w:hAnsi="Times New Roman" w:cs="Times New Roman"/>
          <w:lang w:eastAsia="ru-RU"/>
        </w:rPr>
      </w:pPr>
      <w:r w:rsidRPr="00D120D9">
        <w:rPr>
          <w:rFonts w:ascii="Times New Roman" w:hAnsi="Times New Roman" w:cs="Times New Roman"/>
          <w:lang w:eastAsia="ru-RU"/>
        </w:rPr>
        <w:t>- плакаты</w:t>
      </w:r>
    </w:p>
    <w:p w:rsidR="00E92B47" w:rsidRPr="00D120D9" w:rsidRDefault="00E92B47" w:rsidP="00B1703E">
      <w:pPr>
        <w:pStyle w:val="a5"/>
        <w:jc w:val="both"/>
        <w:rPr>
          <w:rFonts w:ascii="Times New Roman" w:hAnsi="Times New Roman" w:cs="Times New Roman"/>
          <w:lang w:eastAsia="ru-RU"/>
        </w:rPr>
      </w:pPr>
      <w:r w:rsidRPr="00D120D9">
        <w:rPr>
          <w:rFonts w:ascii="Times New Roman" w:hAnsi="Times New Roman" w:cs="Times New Roman"/>
          <w:lang w:eastAsia="ru-RU"/>
        </w:rPr>
        <w:lastRenderedPageBreak/>
        <w:t>- демонстрационные карты схемы</w:t>
      </w:r>
    </w:p>
    <w:p w:rsidR="00E92B47" w:rsidRPr="00D120D9" w:rsidRDefault="00E92B47" w:rsidP="00B1703E">
      <w:pPr>
        <w:pStyle w:val="a5"/>
        <w:jc w:val="both"/>
        <w:rPr>
          <w:rFonts w:ascii="Times New Roman" w:hAnsi="Times New Roman" w:cs="Times New Roman"/>
          <w:lang w:eastAsia="ru-RU"/>
        </w:rPr>
      </w:pPr>
      <w:r w:rsidRPr="00D120D9">
        <w:rPr>
          <w:rFonts w:ascii="Times New Roman" w:hAnsi="Times New Roman" w:cs="Times New Roman"/>
          <w:lang w:eastAsia="ru-RU"/>
        </w:rPr>
        <w:t>- индивидуальные карты схемы</w:t>
      </w:r>
    </w:p>
    <w:p w:rsidR="00E92B47" w:rsidRPr="00D120D9" w:rsidRDefault="00E92B47" w:rsidP="00B1703E">
      <w:pPr>
        <w:pStyle w:val="a5"/>
        <w:jc w:val="both"/>
        <w:rPr>
          <w:rFonts w:ascii="Times New Roman" w:hAnsi="Times New Roman" w:cs="Times New Roman"/>
          <w:lang w:eastAsia="ru-RU"/>
        </w:rPr>
      </w:pPr>
      <w:r w:rsidRPr="00D120D9">
        <w:rPr>
          <w:rFonts w:ascii="Times New Roman" w:hAnsi="Times New Roman" w:cs="Times New Roman"/>
          <w:lang w:eastAsia="ru-RU"/>
        </w:rPr>
        <w:t>-схемы для составления блоков Дьенеша</w:t>
      </w:r>
    </w:p>
    <w:p w:rsidR="00E92B47" w:rsidRPr="00D120D9" w:rsidRDefault="00E92B47" w:rsidP="00B1703E">
      <w:pPr>
        <w:pStyle w:val="a5"/>
        <w:jc w:val="both"/>
        <w:rPr>
          <w:rFonts w:ascii="Times New Roman" w:hAnsi="Times New Roman" w:cs="Times New Roman"/>
          <w:lang w:eastAsia="ru-RU"/>
        </w:rPr>
      </w:pPr>
      <w:r w:rsidRPr="00D120D9">
        <w:rPr>
          <w:rFonts w:ascii="Times New Roman" w:hAnsi="Times New Roman" w:cs="Times New Roman"/>
          <w:lang w:eastAsia="ru-RU"/>
        </w:rPr>
        <w:t>- магнитофон</w:t>
      </w:r>
    </w:p>
    <w:p w:rsidR="00B1703E" w:rsidRDefault="00B1703E" w:rsidP="00D120D9">
      <w:pPr>
        <w:pStyle w:val="a5"/>
        <w:ind w:firstLine="709"/>
        <w:jc w:val="both"/>
        <w:rPr>
          <w:rFonts w:ascii="Times New Roman" w:hAnsi="Times New Roman" w:cs="Times New Roman"/>
          <w:b/>
        </w:rPr>
        <w:sectPr w:rsidR="00B1703E" w:rsidSect="00B1703E">
          <w:type w:val="continuous"/>
          <w:pgSz w:w="11906" w:h="16838"/>
          <w:pgMar w:top="851" w:right="1134" w:bottom="851" w:left="1134" w:header="709" w:footer="709" w:gutter="0"/>
          <w:cols w:num="2" w:space="708"/>
          <w:docGrid w:linePitch="360"/>
        </w:sectPr>
      </w:pPr>
    </w:p>
    <w:p w:rsidR="00E92B47" w:rsidRPr="00D120D9" w:rsidRDefault="00E92B47" w:rsidP="00D120D9">
      <w:pPr>
        <w:pStyle w:val="a5"/>
        <w:ind w:firstLine="709"/>
        <w:jc w:val="both"/>
        <w:rPr>
          <w:rFonts w:ascii="Times New Roman" w:hAnsi="Times New Roman" w:cs="Times New Roman"/>
          <w:b/>
        </w:rPr>
      </w:pPr>
      <w:r w:rsidRPr="00D120D9">
        <w:rPr>
          <w:rFonts w:ascii="Times New Roman" w:hAnsi="Times New Roman" w:cs="Times New Roman"/>
          <w:b/>
        </w:rPr>
        <w:lastRenderedPageBreak/>
        <w:t xml:space="preserve">Раздаточный и демонстрационный материал: </w:t>
      </w:r>
    </w:p>
    <w:p w:rsidR="00E92B47" w:rsidRPr="00D120D9" w:rsidRDefault="00E92B47" w:rsidP="00D120D9">
      <w:pPr>
        <w:pStyle w:val="a5"/>
        <w:ind w:firstLine="709"/>
        <w:jc w:val="both"/>
        <w:rPr>
          <w:rFonts w:ascii="Times New Roman" w:hAnsi="Times New Roman" w:cs="Times New Roman"/>
        </w:rPr>
      </w:pPr>
      <w:r w:rsidRPr="00D120D9">
        <w:rPr>
          <w:rFonts w:ascii="Times New Roman" w:hAnsi="Times New Roman" w:cs="Times New Roman"/>
        </w:rPr>
        <w:t>Таблицы, карточки, схемы, игрушки-персонажи, обручи, гимнастические палки, геом. фиг</w:t>
      </w:r>
      <w:r w:rsidRPr="00D120D9">
        <w:rPr>
          <w:rFonts w:ascii="Times New Roman" w:hAnsi="Times New Roman" w:cs="Times New Roman"/>
        </w:rPr>
        <w:t>у</w:t>
      </w:r>
      <w:r w:rsidRPr="00D120D9">
        <w:rPr>
          <w:rFonts w:ascii="Times New Roman" w:hAnsi="Times New Roman" w:cs="Times New Roman"/>
        </w:rPr>
        <w:t>ры,(объемные и плоскостные),счетные палочки, цифры, блоки Дьенеша</w:t>
      </w:r>
    </w:p>
    <w:p w:rsidR="00B1703E" w:rsidRDefault="00B1703E" w:rsidP="00D120D9">
      <w:pPr>
        <w:shd w:val="clear" w:color="auto" w:fill="FFFFFF"/>
        <w:spacing w:after="0" w:line="240" w:lineRule="auto"/>
        <w:ind w:firstLine="709"/>
        <w:jc w:val="right"/>
        <w:rPr>
          <w:rFonts w:ascii="Times New Roman" w:eastAsia="Times New Roman" w:hAnsi="Times New Roman" w:cs="Times New Roman"/>
          <w:b/>
          <w:bCs/>
          <w:lang w:eastAsia="ru-RU"/>
        </w:rPr>
      </w:pPr>
    </w:p>
    <w:p w:rsidR="006F7C42" w:rsidRDefault="006F7C42" w:rsidP="00D120D9">
      <w:pPr>
        <w:shd w:val="clear" w:color="auto" w:fill="FFFFFF"/>
        <w:spacing w:after="0" w:line="240" w:lineRule="auto"/>
        <w:ind w:firstLine="709"/>
        <w:jc w:val="right"/>
        <w:rPr>
          <w:rFonts w:ascii="Times New Roman" w:eastAsia="Times New Roman" w:hAnsi="Times New Roman" w:cs="Times New Roman"/>
          <w:b/>
          <w:bCs/>
          <w:lang w:eastAsia="ru-RU"/>
        </w:rPr>
      </w:pPr>
    </w:p>
    <w:p w:rsidR="006F7C42" w:rsidRDefault="006F7C42" w:rsidP="00D120D9">
      <w:pPr>
        <w:shd w:val="clear" w:color="auto" w:fill="FFFFFF"/>
        <w:spacing w:after="0" w:line="240" w:lineRule="auto"/>
        <w:ind w:firstLine="709"/>
        <w:jc w:val="right"/>
        <w:rPr>
          <w:rFonts w:ascii="Times New Roman" w:eastAsia="Times New Roman" w:hAnsi="Times New Roman" w:cs="Times New Roman"/>
          <w:b/>
          <w:bCs/>
          <w:lang w:eastAsia="ru-RU"/>
        </w:rPr>
      </w:pPr>
    </w:p>
    <w:p w:rsidR="006F7C42" w:rsidRDefault="006F7C42" w:rsidP="00D120D9">
      <w:pPr>
        <w:shd w:val="clear" w:color="auto" w:fill="FFFFFF"/>
        <w:spacing w:after="0" w:line="240" w:lineRule="auto"/>
        <w:ind w:firstLine="709"/>
        <w:jc w:val="right"/>
        <w:rPr>
          <w:rFonts w:ascii="Times New Roman" w:eastAsia="Times New Roman" w:hAnsi="Times New Roman" w:cs="Times New Roman"/>
          <w:b/>
          <w:bCs/>
          <w:lang w:eastAsia="ru-RU"/>
        </w:rPr>
      </w:pPr>
      <w:r>
        <w:rPr>
          <w:rFonts w:ascii="Times New Roman" w:eastAsia="Times New Roman" w:hAnsi="Times New Roman" w:cs="Times New Roman"/>
          <w:b/>
          <w:bCs/>
          <w:noProof/>
          <w:lang w:eastAsia="ru-RU"/>
        </w:rPr>
        <w:lastRenderedPageBreak/>
        <w:drawing>
          <wp:anchor distT="0" distB="0" distL="114300" distR="114300" simplePos="0" relativeHeight="251660288" behindDoc="1" locked="0" layoutInCell="1" allowOverlap="1" wp14:anchorId="64491BC3" wp14:editId="63BAF695">
            <wp:simplePos x="0" y="0"/>
            <wp:positionH relativeFrom="column">
              <wp:posOffset>-239395</wp:posOffset>
            </wp:positionH>
            <wp:positionV relativeFrom="paragraph">
              <wp:posOffset>-43815</wp:posOffset>
            </wp:positionV>
            <wp:extent cx="6334125" cy="8903335"/>
            <wp:effectExtent l="0" t="0" r="9525" b="0"/>
            <wp:wrapTight wrapText="bothSides">
              <wp:wrapPolygon edited="0">
                <wp:start x="0" y="0"/>
                <wp:lineTo x="0" y="21537"/>
                <wp:lineTo x="21568" y="21537"/>
                <wp:lineTo x="21568" y="0"/>
                <wp:lineTo x="0" y="0"/>
              </wp:wrapPolygon>
            </wp:wrapTight>
            <wp:docPr id="3" name="Рисунок 3" descr="D:\Платные услуги\Титульные 2022\По дороге к школ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Платные услуги\Титульные 2022\По дороге к школе.jpg"/>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6334125" cy="89033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F7C42" w:rsidRDefault="006F7C42" w:rsidP="006F7C42">
      <w:pPr>
        <w:shd w:val="clear" w:color="auto" w:fill="FFFFFF"/>
        <w:spacing w:after="0" w:line="240" w:lineRule="auto"/>
        <w:ind w:firstLine="709"/>
        <w:jc w:val="right"/>
        <w:rPr>
          <w:rFonts w:ascii="Times New Roman" w:eastAsia="Times New Roman" w:hAnsi="Times New Roman" w:cs="Times New Roman"/>
          <w:b/>
          <w:bCs/>
          <w:lang w:eastAsia="ru-RU"/>
        </w:rPr>
      </w:pPr>
    </w:p>
    <w:p w:rsidR="006F7C42" w:rsidRDefault="006F7C42" w:rsidP="006F7C42">
      <w:pPr>
        <w:shd w:val="clear" w:color="auto" w:fill="FFFFFF"/>
        <w:spacing w:after="0" w:line="240" w:lineRule="auto"/>
        <w:ind w:firstLine="709"/>
        <w:jc w:val="right"/>
        <w:rPr>
          <w:rFonts w:ascii="Times New Roman" w:eastAsia="Times New Roman" w:hAnsi="Times New Roman" w:cs="Times New Roman"/>
          <w:b/>
          <w:bCs/>
          <w:lang w:eastAsia="ru-RU"/>
        </w:rPr>
      </w:pPr>
    </w:p>
    <w:p w:rsidR="00CA3FE7" w:rsidRPr="00D120D9" w:rsidRDefault="00D7371C" w:rsidP="006F7C42">
      <w:pPr>
        <w:shd w:val="clear" w:color="auto" w:fill="FFFFFF"/>
        <w:spacing w:after="0" w:line="240" w:lineRule="auto"/>
        <w:ind w:firstLine="709"/>
        <w:jc w:val="right"/>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lastRenderedPageBreak/>
        <w:t xml:space="preserve"> </w:t>
      </w:r>
      <w:r w:rsidR="00CA3FE7" w:rsidRPr="00D120D9">
        <w:rPr>
          <w:rFonts w:ascii="Times New Roman" w:eastAsia="Times New Roman" w:hAnsi="Times New Roman" w:cs="Times New Roman"/>
          <w:b/>
          <w:bCs/>
          <w:lang w:eastAsia="ru-RU"/>
        </w:rPr>
        <w:t>«По дороге к школе»</w:t>
      </w:r>
    </w:p>
    <w:p w:rsidR="00E92B47" w:rsidRPr="00D120D9" w:rsidRDefault="00E92B47" w:rsidP="00D120D9">
      <w:pPr>
        <w:shd w:val="clear" w:color="auto" w:fill="FFFFFF"/>
        <w:spacing w:after="0" w:line="240" w:lineRule="auto"/>
        <w:ind w:firstLine="709"/>
        <w:jc w:val="center"/>
        <w:rPr>
          <w:rFonts w:ascii="Times New Roman" w:eastAsia="Times New Roman" w:hAnsi="Times New Roman" w:cs="Times New Roman"/>
          <w:b/>
          <w:color w:val="000000"/>
          <w:lang w:eastAsia="ru-RU"/>
        </w:rPr>
      </w:pPr>
      <w:r w:rsidRPr="00D120D9">
        <w:rPr>
          <w:rFonts w:ascii="Times New Roman" w:eastAsia="Times New Roman" w:hAnsi="Times New Roman" w:cs="Times New Roman"/>
          <w:b/>
          <w:bCs/>
          <w:color w:val="000000"/>
          <w:lang w:eastAsia="ru-RU"/>
        </w:rPr>
        <w:t>Пояснительная записка</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 xml:space="preserve">Эффективное развитие интеллектуальных способностей детей дошкольного возраста - одна из актуальных задач современности. </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shd w:val="clear" w:color="auto" w:fill="FFFFFF"/>
        </w:rPr>
        <w:t>Но зачем развивать мышление дошкольнику? Дело в том, что на каждом возрастном этапе с</w:t>
      </w:r>
      <w:r w:rsidRPr="00D120D9">
        <w:rPr>
          <w:rFonts w:ascii="Times New Roman" w:hAnsi="Times New Roman" w:cs="Times New Roman"/>
          <w:shd w:val="clear" w:color="auto" w:fill="FFFFFF"/>
        </w:rPr>
        <w:t>о</w:t>
      </w:r>
      <w:r w:rsidRPr="00D120D9">
        <w:rPr>
          <w:rFonts w:ascii="Times New Roman" w:hAnsi="Times New Roman" w:cs="Times New Roman"/>
          <w:shd w:val="clear" w:color="auto" w:fill="FFFFFF"/>
        </w:rPr>
        <w:t>здается как бы определенный «этаж», на котором формируются психические функции, важные для перехода к следующему этапу. Таким образом, навыки, умения, приобретенные в дошкольный пер</w:t>
      </w:r>
      <w:r w:rsidRPr="00D120D9">
        <w:rPr>
          <w:rFonts w:ascii="Times New Roman" w:hAnsi="Times New Roman" w:cs="Times New Roman"/>
          <w:shd w:val="clear" w:color="auto" w:fill="FFFFFF"/>
        </w:rPr>
        <w:t>и</w:t>
      </w:r>
      <w:r w:rsidRPr="00D120D9">
        <w:rPr>
          <w:rFonts w:ascii="Times New Roman" w:hAnsi="Times New Roman" w:cs="Times New Roman"/>
          <w:shd w:val="clear" w:color="auto" w:fill="FFFFFF"/>
        </w:rPr>
        <w:t>од, будут служить фундаментом для получения знаний и развития способностей в более  старшем возрасте. И важнейшим среди этих навыков является навык логического мышления, способность «действовать в уме». Овладев логическими операциями, ребенок станет более внимательным, научится мыслить ясно и четко, сумеет в нужный момент сконцентрироваться на сути проблемы, убедить других в своей правоте. Учиться станет легче, а значит, и процесс учебы, и сама школьная жизнь будут приносить радость и удовлетворение. Знание логики будет способствовать культурному и интеллектуальному развитию личности.</w:t>
      </w:r>
      <w:r w:rsidRPr="00D120D9">
        <w:rPr>
          <w:rFonts w:ascii="Times New Roman" w:hAnsi="Times New Roman" w:cs="Times New Roman"/>
          <w:bdr w:val="none" w:sz="0" w:space="0" w:color="auto" w:frame="1"/>
          <w:lang w:eastAsia="ru-RU"/>
        </w:rPr>
        <w:t xml:space="preserve"> </w:t>
      </w:r>
    </w:p>
    <w:p w:rsidR="00E92B47" w:rsidRPr="00D120D9" w:rsidRDefault="00E92B47" w:rsidP="00D120D9">
      <w:pPr>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В интеллектуальном развитии ребенка большую роль играет математика. Она оттачивает ум, развивает гибкость мышления, учит логике. Свой первый математический опыт ребенок приобретает в разнообразных видах повседневной деятельности.</w:t>
      </w:r>
    </w:p>
    <w:p w:rsidR="00E92B47" w:rsidRPr="00D120D9" w:rsidRDefault="00E92B47" w:rsidP="00D120D9">
      <w:pPr>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Логико-математическое мышление формируется на основе образного и является высшей ст</w:t>
      </w:r>
      <w:r w:rsidRPr="00D120D9">
        <w:rPr>
          <w:rFonts w:ascii="Times New Roman" w:eastAsia="Times New Roman" w:hAnsi="Times New Roman" w:cs="Times New Roman"/>
          <w:color w:val="000000"/>
          <w:lang w:eastAsia="ru-RU"/>
        </w:rPr>
        <w:t>а</w:t>
      </w:r>
      <w:r w:rsidRPr="00D120D9">
        <w:rPr>
          <w:rFonts w:ascii="Times New Roman" w:eastAsia="Times New Roman" w:hAnsi="Times New Roman" w:cs="Times New Roman"/>
          <w:color w:val="000000"/>
          <w:lang w:eastAsia="ru-RU"/>
        </w:rPr>
        <w:t>дией развития мышления. Системное развитие форм и операций логического мышления на досту</w:t>
      </w:r>
      <w:r w:rsidRPr="00D120D9">
        <w:rPr>
          <w:rFonts w:ascii="Times New Roman" w:eastAsia="Times New Roman" w:hAnsi="Times New Roman" w:cs="Times New Roman"/>
          <w:color w:val="000000"/>
          <w:lang w:eastAsia="ru-RU"/>
        </w:rPr>
        <w:t>п</w:t>
      </w:r>
      <w:r w:rsidRPr="00D120D9">
        <w:rPr>
          <w:rFonts w:ascii="Times New Roman" w:eastAsia="Times New Roman" w:hAnsi="Times New Roman" w:cs="Times New Roman"/>
          <w:color w:val="000000"/>
          <w:lang w:eastAsia="ru-RU"/>
        </w:rPr>
        <w:t>ном детям материале в игровой форме, используя дидактические игры и упражнения, способствует развитию познавательной активности детей, творческого и логического мышления, самостоятельн</w:t>
      </w:r>
      <w:r w:rsidRPr="00D120D9">
        <w:rPr>
          <w:rFonts w:ascii="Times New Roman" w:eastAsia="Times New Roman" w:hAnsi="Times New Roman" w:cs="Times New Roman"/>
          <w:color w:val="000000"/>
          <w:lang w:eastAsia="ru-RU"/>
        </w:rPr>
        <w:t>о</w:t>
      </w:r>
      <w:r w:rsidRPr="00D120D9">
        <w:rPr>
          <w:rFonts w:ascii="Times New Roman" w:eastAsia="Times New Roman" w:hAnsi="Times New Roman" w:cs="Times New Roman"/>
          <w:color w:val="000000"/>
          <w:lang w:eastAsia="ru-RU"/>
        </w:rPr>
        <w:t>сти и системности мышления.</w:t>
      </w:r>
    </w:p>
    <w:p w:rsidR="00E92B47" w:rsidRPr="00D120D9" w:rsidRDefault="00E92B47" w:rsidP="00D120D9">
      <w:pPr>
        <w:pStyle w:val="a5"/>
        <w:ind w:firstLine="709"/>
        <w:jc w:val="both"/>
        <w:rPr>
          <w:rFonts w:ascii="Times New Roman" w:hAnsi="Times New Roman" w:cs="Times New Roman"/>
          <w:color w:val="555555"/>
          <w:lang w:eastAsia="ru-RU"/>
        </w:rPr>
      </w:pPr>
      <w:r w:rsidRPr="00D120D9">
        <w:rPr>
          <w:rFonts w:ascii="Times New Roman" w:hAnsi="Times New Roman" w:cs="Times New Roman"/>
          <w:bdr w:val="none" w:sz="0" w:space="0" w:color="auto" w:frame="1"/>
          <w:lang w:eastAsia="ru-RU"/>
        </w:rPr>
        <w:t>В старшем дошкольном возрасте освоение математического содержания направлено, прежде всего, на развитие познавательных и творческих способностей детей, умение обобщать, сравнивать, выявлять и устанавливать закономерности, связи и отношения, решать проблемы, выдвигать их, предвидеть результат и ход решения творческой задачи.</w:t>
      </w:r>
    </w:p>
    <w:p w:rsidR="00E92B47" w:rsidRPr="00D120D9" w:rsidRDefault="00E92B47" w:rsidP="00D120D9">
      <w:pPr>
        <w:pStyle w:val="a5"/>
        <w:ind w:firstLine="709"/>
        <w:jc w:val="both"/>
        <w:rPr>
          <w:rFonts w:ascii="Times New Roman" w:hAnsi="Times New Roman" w:cs="Times New Roman"/>
          <w:color w:val="555555"/>
          <w:lang w:eastAsia="ru-RU"/>
        </w:rPr>
      </w:pPr>
      <w:r w:rsidRPr="00D120D9">
        <w:rPr>
          <w:rFonts w:ascii="Times New Roman" w:hAnsi="Times New Roman" w:cs="Times New Roman"/>
          <w:bdr w:val="none" w:sz="0" w:space="0" w:color="auto" w:frame="1"/>
          <w:lang w:eastAsia="ru-RU"/>
        </w:rPr>
        <w:t>В этом возрасте дети проявляют повышенный интерес к выполнению арифметических де</w:t>
      </w:r>
      <w:r w:rsidRPr="00D120D9">
        <w:rPr>
          <w:rFonts w:ascii="Times New Roman" w:hAnsi="Times New Roman" w:cs="Times New Roman"/>
          <w:bdr w:val="none" w:sz="0" w:space="0" w:color="auto" w:frame="1"/>
          <w:lang w:eastAsia="ru-RU"/>
        </w:rPr>
        <w:t>й</w:t>
      </w:r>
      <w:r w:rsidRPr="00D120D9">
        <w:rPr>
          <w:rFonts w:ascii="Times New Roman" w:hAnsi="Times New Roman" w:cs="Times New Roman"/>
          <w:bdr w:val="none" w:sz="0" w:space="0" w:color="auto" w:frame="1"/>
          <w:lang w:eastAsia="ru-RU"/>
        </w:rPr>
        <w:t>ствий с числами, к знаковым системам, моделированию, к самостоятельности в решении творческих задач и оценке результата.</w:t>
      </w:r>
    </w:p>
    <w:p w:rsidR="00E92B47" w:rsidRPr="00D120D9" w:rsidRDefault="00E92B47" w:rsidP="00D120D9">
      <w:pPr>
        <w:pStyle w:val="a5"/>
        <w:ind w:firstLine="709"/>
        <w:jc w:val="both"/>
        <w:rPr>
          <w:rFonts w:ascii="Times New Roman" w:hAnsi="Times New Roman" w:cs="Times New Roman"/>
          <w:color w:val="555555"/>
          <w:lang w:eastAsia="ru-RU"/>
        </w:rPr>
      </w:pPr>
      <w:r w:rsidRPr="00D120D9">
        <w:rPr>
          <w:rFonts w:ascii="Times New Roman" w:hAnsi="Times New Roman" w:cs="Times New Roman"/>
          <w:bdr w:val="none" w:sz="0" w:space="0" w:color="auto" w:frame="1"/>
          <w:lang w:eastAsia="ru-RU"/>
        </w:rPr>
        <w:t>В системе дополнительного образования занятия математикой способствуют развитию тво</w:t>
      </w:r>
      <w:r w:rsidRPr="00D120D9">
        <w:rPr>
          <w:rFonts w:ascii="Times New Roman" w:hAnsi="Times New Roman" w:cs="Times New Roman"/>
          <w:bdr w:val="none" w:sz="0" w:space="0" w:color="auto" w:frame="1"/>
          <w:lang w:eastAsia="ru-RU"/>
        </w:rPr>
        <w:t>р</w:t>
      </w:r>
      <w:r w:rsidRPr="00D120D9">
        <w:rPr>
          <w:rFonts w:ascii="Times New Roman" w:hAnsi="Times New Roman" w:cs="Times New Roman"/>
          <w:bdr w:val="none" w:sz="0" w:space="0" w:color="auto" w:frame="1"/>
          <w:lang w:eastAsia="ru-RU"/>
        </w:rPr>
        <w:t>ческих способностей ребенка на широкой интегративной основе, которая предполагает объединение задач обучения детей элементарной математике с содержанием других компонентов дошкольного образования, таких как развитие речи, конструирование и др.</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Программа дополнительного образования детей «По дороге к школе» (далее - программа) я</w:t>
      </w:r>
      <w:r w:rsidRPr="00D120D9">
        <w:rPr>
          <w:rFonts w:ascii="Times New Roman" w:hAnsi="Times New Roman" w:cs="Times New Roman"/>
        </w:rPr>
        <w:t>в</w:t>
      </w:r>
      <w:r w:rsidRPr="00D120D9">
        <w:rPr>
          <w:rFonts w:ascii="Times New Roman" w:hAnsi="Times New Roman" w:cs="Times New Roman"/>
        </w:rPr>
        <w:t>ляется программой интеллектуально познавательной направленности. Предлагаемая программа направлена на логико - математическое развитие, развитие творческих и интеллектуальных спосо</w:t>
      </w:r>
      <w:r w:rsidRPr="00D120D9">
        <w:rPr>
          <w:rFonts w:ascii="Times New Roman" w:hAnsi="Times New Roman" w:cs="Times New Roman"/>
        </w:rPr>
        <w:t>б</w:t>
      </w:r>
      <w:r w:rsidRPr="00D120D9">
        <w:rPr>
          <w:rFonts w:ascii="Times New Roman" w:hAnsi="Times New Roman" w:cs="Times New Roman"/>
        </w:rPr>
        <w:t xml:space="preserve">ностей детей старшего дошкольного возраста. </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В основу построения программы по интеллектуальному развитию воспитанников дошкольн</w:t>
      </w:r>
      <w:r w:rsidRPr="00D120D9">
        <w:rPr>
          <w:rFonts w:ascii="Times New Roman" w:eastAsia="Times New Roman" w:hAnsi="Times New Roman" w:cs="Times New Roman"/>
          <w:color w:val="000000"/>
          <w:lang w:eastAsia="ru-RU"/>
        </w:rPr>
        <w:t>о</w:t>
      </w:r>
      <w:r w:rsidRPr="00D120D9">
        <w:rPr>
          <w:rFonts w:ascii="Times New Roman" w:eastAsia="Times New Roman" w:hAnsi="Times New Roman" w:cs="Times New Roman"/>
          <w:color w:val="000000"/>
          <w:lang w:eastAsia="ru-RU"/>
        </w:rPr>
        <w:t>го возраста в рамках реализации дополнительного образования положены документы:</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1.Федеральный закон Российской Федерации от 29.12.2012 г. N 273-ФЗ "Об образовании в Российской Федерации;</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2.Приказ Министерства образования и науки Российской Федерации от 17.10. 2013 г. N 1155 «Об утверждении Федерального государственного образовательного стандарта дошкольного образ</w:t>
      </w:r>
      <w:r w:rsidRPr="00D120D9">
        <w:rPr>
          <w:rFonts w:ascii="Times New Roman" w:eastAsia="Times New Roman" w:hAnsi="Times New Roman" w:cs="Times New Roman"/>
          <w:color w:val="000000"/>
          <w:lang w:eastAsia="ru-RU"/>
        </w:rPr>
        <w:t>о</w:t>
      </w:r>
      <w:r w:rsidRPr="00D120D9">
        <w:rPr>
          <w:rFonts w:ascii="Times New Roman" w:eastAsia="Times New Roman" w:hAnsi="Times New Roman" w:cs="Times New Roman"/>
          <w:color w:val="000000"/>
          <w:lang w:eastAsia="ru-RU"/>
        </w:rPr>
        <w:t>вания»;</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lang w:eastAsia="ru-RU"/>
        </w:rPr>
        <w:t xml:space="preserve">3. </w:t>
      </w:r>
      <w:r w:rsidRPr="00D120D9">
        <w:rPr>
          <w:rFonts w:ascii="Times New Roman" w:eastAsia="Times New Roman" w:hAnsi="Times New Roman" w:cs="Times New Roman"/>
          <w:color w:val="000000"/>
          <w:lang w:eastAsia="ru-RU"/>
        </w:rPr>
        <w:t>Приказ Министерства образования и науки Российской Федерации от 09.11.2018 г. N 196 «Об утверждении порядка организации осуществления образовательной деятельности по дополн</w:t>
      </w:r>
      <w:r w:rsidRPr="00D120D9">
        <w:rPr>
          <w:rFonts w:ascii="Times New Roman" w:eastAsia="Times New Roman" w:hAnsi="Times New Roman" w:cs="Times New Roman"/>
          <w:color w:val="000000"/>
          <w:lang w:eastAsia="ru-RU"/>
        </w:rPr>
        <w:t>и</w:t>
      </w:r>
      <w:r w:rsidRPr="00D120D9">
        <w:rPr>
          <w:rFonts w:ascii="Times New Roman" w:eastAsia="Times New Roman" w:hAnsi="Times New Roman" w:cs="Times New Roman"/>
          <w:color w:val="000000"/>
          <w:lang w:eastAsia="ru-RU"/>
        </w:rPr>
        <w:t>тельным общеобразовательным программам»;</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Calibri" w:hAnsi="Times New Roman" w:cs="Times New Roman"/>
        </w:rPr>
        <w:t>4.</w:t>
      </w:r>
      <w:r w:rsidRPr="00D120D9">
        <w:rPr>
          <w:rFonts w:ascii="Times New Roman" w:eastAsia="Times New Roman" w:hAnsi="Times New Roman" w:cs="Times New Roman"/>
          <w:lang w:eastAsia="ru-RU"/>
        </w:rPr>
        <w:t xml:space="preserve"> </w:t>
      </w:r>
      <w:r w:rsidRPr="00D120D9">
        <w:rPr>
          <w:rFonts w:ascii="Times New Roman" w:eastAsia="Times New Roman" w:hAnsi="Times New Roman" w:cs="Times New Roman"/>
          <w:color w:val="000000"/>
          <w:lang w:eastAsia="ru-RU"/>
        </w:rPr>
        <w:t>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w:t>
      </w:r>
      <w:r w:rsidRPr="00D120D9">
        <w:rPr>
          <w:rFonts w:ascii="Times New Roman" w:eastAsia="Times New Roman" w:hAnsi="Times New Roman" w:cs="Times New Roman"/>
          <w:color w:val="000000"/>
          <w:lang w:eastAsia="ru-RU"/>
        </w:rPr>
        <w:t>с</w:t>
      </w:r>
      <w:r w:rsidRPr="00D120D9">
        <w:rPr>
          <w:rFonts w:ascii="Times New Roman" w:eastAsia="Times New Roman" w:hAnsi="Times New Roman" w:cs="Times New Roman"/>
          <w:color w:val="000000"/>
          <w:lang w:eastAsia="ru-RU"/>
        </w:rPr>
        <w:t>ударственного врача РФ №28 от 28.09.2020;</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5.Устав, ООП ДО МБДОУ «Детский сад комбинированного вида №40 «Гуси-лебеди» г.Альметьевска</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color w:val="000000" w:themeColor="text1"/>
          <w:lang w:eastAsia="ru-RU"/>
        </w:rPr>
        <w:t>Программа «По дороге к школе» помогает научиться последовательно и доказательно мы</w:t>
      </w:r>
      <w:r w:rsidRPr="00D120D9">
        <w:rPr>
          <w:rFonts w:ascii="Times New Roman" w:eastAsia="Times New Roman" w:hAnsi="Times New Roman" w:cs="Times New Roman"/>
          <w:color w:val="000000" w:themeColor="text1"/>
          <w:lang w:eastAsia="ru-RU"/>
        </w:rPr>
        <w:t>с</w:t>
      </w:r>
      <w:r w:rsidRPr="00D120D9">
        <w:rPr>
          <w:rFonts w:ascii="Times New Roman" w:eastAsia="Times New Roman" w:hAnsi="Times New Roman" w:cs="Times New Roman"/>
          <w:color w:val="000000" w:themeColor="text1"/>
          <w:lang w:eastAsia="ru-RU"/>
        </w:rPr>
        <w:t>лить, догадываться, проявлять умственное напряжение, логически рассуждать, развивать мышление, память.  Овладевая любым способом запоминания, ребенок учится выделять цель и осуществлять для ее реализации определенную работу с материалом. Он начинает понимать необходимость повторять, сопоставлять, обобщать, группировать материал в целях запоминания. Обучение детей классифик</w:t>
      </w:r>
      <w:r w:rsidRPr="00D120D9">
        <w:rPr>
          <w:rFonts w:ascii="Times New Roman" w:eastAsia="Times New Roman" w:hAnsi="Times New Roman" w:cs="Times New Roman"/>
          <w:color w:val="000000" w:themeColor="text1"/>
          <w:lang w:eastAsia="ru-RU"/>
        </w:rPr>
        <w:t>а</w:t>
      </w:r>
      <w:r w:rsidRPr="00D120D9">
        <w:rPr>
          <w:rFonts w:ascii="Times New Roman" w:eastAsia="Times New Roman" w:hAnsi="Times New Roman" w:cs="Times New Roman"/>
          <w:color w:val="000000" w:themeColor="text1"/>
          <w:lang w:eastAsia="ru-RU"/>
        </w:rPr>
        <w:t>ции способствует успешному овладению более сложным способом запоминания – смысловой гру</w:t>
      </w:r>
      <w:r w:rsidRPr="00D120D9">
        <w:rPr>
          <w:rFonts w:ascii="Times New Roman" w:eastAsia="Times New Roman" w:hAnsi="Times New Roman" w:cs="Times New Roman"/>
          <w:color w:val="000000" w:themeColor="text1"/>
          <w:lang w:eastAsia="ru-RU"/>
        </w:rPr>
        <w:t>п</w:t>
      </w:r>
      <w:r w:rsidRPr="00D120D9">
        <w:rPr>
          <w:rFonts w:ascii="Times New Roman" w:eastAsia="Times New Roman" w:hAnsi="Times New Roman" w:cs="Times New Roman"/>
          <w:color w:val="000000" w:themeColor="text1"/>
          <w:lang w:eastAsia="ru-RU"/>
        </w:rPr>
        <w:lastRenderedPageBreak/>
        <w:t>пировкой, с которой дети встречаются в школе. Используя возможности развития логического мы</w:t>
      </w:r>
      <w:r w:rsidRPr="00D120D9">
        <w:rPr>
          <w:rFonts w:ascii="Times New Roman" w:eastAsia="Times New Roman" w:hAnsi="Times New Roman" w:cs="Times New Roman"/>
          <w:color w:val="000000" w:themeColor="text1"/>
          <w:lang w:eastAsia="ru-RU"/>
        </w:rPr>
        <w:t>ш</w:t>
      </w:r>
      <w:r w:rsidRPr="00D120D9">
        <w:rPr>
          <w:rFonts w:ascii="Times New Roman" w:eastAsia="Times New Roman" w:hAnsi="Times New Roman" w:cs="Times New Roman"/>
          <w:color w:val="000000" w:themeColor="text1"/>
          <w:lang w:eastAsia="ru-RU"/>
        </w:rPr>
        <w:t>ления и памяти дошкольников можно более успешно готовить детей к решению тех задач, которые ставит перед нами школьное обучение.</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color w:val="000000" w:themeColor="text1"/>
          <w:lang w:eastAsia="ru-RU"/>
        </w:rPr>
        <w:t>Развитие логического мышления включает в себя использование дидактических игр, смек</w:t>
      </w:r>
      <w:r w:rsidRPr="00D120D9">
        <w:rPr>
          <w:rFonts w:ascii="Times New Roman" w:eastAsia="Times New Roman" w:hAnsi="Times New Roman" w:cs="Times New Roman"/>
          <w:color w:val="000000" w:themeColor="text1"/>
          <w:lang w:eastAsia="ru-RU"/>
        </w:rPr>
        <w:t>а</w:t>
      </w:r>
      <w:r w:rsidRPr="00D120D9">
        <w:rPr>
          <w:rFonts w:ascii="Times New Roman" w:eastAsia="Times New Roman" w:hAnsi="Times New Roman" w:cs="Times New Roman"/>
          <w:color w:val="000000" w:themeColor="text1"/>
          <w:lang w:eastAsia="ru-RU"/>
        </w:rPr>
        <w:t>лок, головоломок, решение различных логических игр и лабиринтов и вызывает у детей большой и</w:t>
      </w:r>
      <w:r w:rsidRPr="00D120D9">
        <w:rPr>
          <w:rFonts w:ascii="Times New Roman" w:eastAsia="Times New Roman" w:hAnsi="Times New Roman" w:cs="Times New Roman"/>
          <w:color w:val="000000" w:themeColor="text1"/>
          <w:lang w:eastAsia="ru-RU"/>
        </w:rPr>
        <w:t>н</w:t>
      </w:r>
      <w:r w:rsidRPr="00D120D9">
        <w:rPr>
          <w:rFonts w:ascii="Times New Roman" w:eastAsia="Times New Roman" w:hAnsi="Times New Roman" w:cs="Times New Roman"/>
          <w:color w:val="000000" w:themeColor="text1"/>
          <w:lang w:eastAsia="ru-RU"/>
        </w:rPr>
        <w:t>терес. В этой деятельности у детей формируются важные качества личности: самостоятельность, находчивость, сообразительность, вырабатывается усидчивость, развиваются конструктивные ум</w:t>
      </w:r>
      <w:r w:rsidRPr="00D120D9">
        <w:rPr>
          <w:rFonts w:ascii="Times New Roman" w:eastAsia="Times New Roman" w:hAnsi="Times New Roman" w:cs="Times New Roman"/>
          <w:color w:val="000000" w:themeColor="text1"/>
          <w:lang w:eastAsia="ru-RU"/>
        </w:rPr>
        <w:t>е</w:t>
      </w:r>
      <w:r w:rsidRPr="00D120D9">
        <w:rPr>
          <w:rFonts w:ascii="Times New Roman" w:eastAsia="Times New Roman" w:hAnsi="Times New Roman" w:cs="Times New Roman"/>
          <w:color w:val="000000" w:themeColor="text1"/>
          <w:lang w:eastAsia="ru-RU"/>
        </w:rPr>
        <w:t>ния. Дети учатся планировать свои действия, обдумывать их, догадываться в поиске результата, пр</w:t>
      </w:r>
      <w:r w:rsidRPr="00D120D9">
        <w:rPr>
          <w:rFonts w:ascii="Times New Roman" w:eastAsia="Times New Roman" w:hAnsi="Times New Roman" w:cs="Times New Roman"/>
          <w:color w:val="000000" w:themeColor="text1"/>
          <w:lang w:eastAsia="ru-RU"/>
        </w:rPr>
        <w:t>о</w:t>
      </w:r>
      <w:r w:rsidRPr="00D120D9">
        <w:rPr>
          <w:rFonts w:ascii="Times New Roman" w:eastAsia="Times New Roman" w:hAnsi="Times New Roman" w:cs="Times New Roman"/>
          <w:color w:val="000000" w:themeColor="text1"/>
          <w:lang w:eastAsia="ru-RU"/>
        </w:rPr>
        <w:t>являя при этом творчество.</w:t>
      </w:r>
    </w:p>
    <w:p w:rsidR="00E92B47" w:rsidRPr="00D120D9" w:rsidRDefault="00E92B47" w:rsidP="00D120D9">
      <w:pPr>
        <w:pStyle w:val="a7"/>
        <w:spacing w:before="0" w:beforeAutospacing="0" w:after="0" w:afterAutospacing="0"/>
        <w:ind w:firstLine="709"/>
        <w:jc w:val="both"/>
        <w:rPr>
          <w:color w:val="000000"/>
          <w:sz w:val="22"/>
          <w:szCs w:val="22"/>
        </w:rPr>
      </w:pPr>
      <w:r w:rsidRPr="00D120D9">
        <w:rPr>
          <w:color w:val="000000"/>
          <w:sz w:val="22"/>
          <w:szCs w:val="22"/>
        </w:rPr>
        <w:t>Из многолетнего опыта работы с детьми по развитию математических представлений поня</w:t>
      </w:r>
      <w:r w:rsidRPr="00D120D9">
        <w:rPr>
          <w:color w:val="000000"/>
          <w:sz w:val="22"/>
          <w:szCs w:val="22"/>
        </w:rPr>
        <w:t>т</w:t>
      </w:r>
      <w:r w:rsidRPr="00D120D9">
        <w:rPr>
          <w:color w:val="000000"/>
          <w:sz w:val="22"/>
          <w:szCs w:val="22"/>
        </w:rPr>
        <w:t>но, что основной формой познавательной деятельности дошкольников является игра, поэтому зан</w:t>
      </w:r>
      <w:r w:rsidRPr="00D120D9">
        <w:rPr>
          <w:color w:val="000000"/>
          <w:sz w:val="22"/>
          <w:szCs w:val="22"/>
        </w:rPr>
        <w:t>я</w:t>
      </w:r>
      <w:r w:rsidRPr="00D120D9">
        <w:rPr>
          <w:color w:val="000000"/>
          <w:sz w:val="22"/>
          <w:szCs w:val="22"/>
        </w:rPr>
        <w:t>тия строятся в занимательной, игровой форме с использованием различных дидактических игр, что позволяет детям успешно овладеть различными математическими представлениями.</w:t>
      </w:r>
    </w:p>
    <w:p w:rsidR="00D120D9" w:rsidRDefault="00E92B47" w:rsidP="00D120D9">
      <w:pPr>
        <w:pStyle w:val="a5"/>
        <w:ind w:firstLine="709"/>
        <w:jc w:val="both"/>
        <w:rPr>
          <w:rFonts w:ascii="Times New Roman" w:hAnsi="Times New Roman" w:cs="Times New Roman"/>
          <w:shd w:val="clear" w:color="auto" w:fill="FFFFFF"/>
        </w:rPr>
      </w:pPr>
      <w:r w:rsidRPr="00D120D9">
        <w:rPr>
          <w:rFonts w:ascii="Times New Roman" w:hAnsi="Times New Roman" w:cs="Times New Roman"/>
          <w:shd w:val="clear" w:color="auto" w:fill="FFFFFF"/>
        </w:rPr>
        <w:t>Начиная занятия с ребенком, важно выбирать игры и упражнения в порядке нарастания сло</w:t>
      </w:r>
      <w:r w:rsidRPr="00D120D9">
        <w:rPr>
          <w:rFonts w:ascii="Times New Roman" w:hAnsi="Times New Roman" w:cs="Times New Roman"/>
          <w:shd w:val="clear" w:color="auto" w:fill="FFFFFF"/>
        </w:rPr>
        <w:t>ж</w:t>
      </w:r>
      <w:r w:rsidRPr="00D120D9">
        <w:rPr>
          <w:rFonts w:ascii="Times New Roman" w:hAnsi="Times New Roman" w:cs="Times New Roman"/>
          <w:shd w:val="clear" w:color="auto" w:fill="FFFFFF"/>
        </w:rPr>
        <w:t>ности, в которых в наибольшей степени присутствует речевая деятельность ребенка и сложность к</w:t>
      </w:r>
      <w:r w:rsidRPr="00D120D9">
        <w:rPr>
          <w:rFonts w:ascii="Times New Roman" w:hAnsi="Times New Roman" w:cs="Times New Roman"/>
          <w:shd w:val="clear" w:color="auto" w:fill="FFFFFF"/>
        </w:rPr>
        <w:t>о</w:t>
      </w:r>
      <w:r w:rsidRPr="00D120D9">
        <w:rPr>
          <w:rFonts w:ascii="Times New Roman" w:hAnsi="Times New Roman" w:cs="Times New Roman"/>
          <w:shd w:val="clear" w:color="auto" w:fill="FFFFFF"/>
        </w:rPr>
        <w:t>торых вполне соответствует возможностям ребенка.</w:t>
      </w:r>
    </w:p>
    <w:p w:rsidR="00E92B47" w:rsidRPr="00D120D9" w:rsidRDefault="00E92B47" w:rsidP="00D120D9">
      <w:pPr>
        <w:pStyle w:val="a5"/>
        <w:ind w:firstLine="709"/>
        <w:jc w:val="both"/>
        <w:rPr>
          <w:rFonts w:ascii="Times New Roman" w:hAnsi="Times New Roman" w:cs="Times New Roman"/>
          <w:shd w:val="clear" w:color="auto" w:fill="FFFFFF"/>
        </w:rPr>
      </w:pPr>
      <w:r w:rsidRPr="00D120D9">
        <w:rPr>
          <w:rFonts w:ascii="Times New Roman" w:hAnsi="Times New Roman" w:cs="Times New Roman"/>
          <w:shd w:val="clear" w:color="auto" w:fill="FFFFFF"/>
        </w:rPr>
        <w:t>Доступность заданий и успешное его выполнение придадут ребенку уверенность в себе, и у него появится желание продолжить занятия. Постепенно следует переходить к упражнениям, треб</w:t>
      </w:r>
      <w:r w:rsidRPr="00D120D9">
        <w:rPr>
          <w:rFonts w:ascii="Times New Roman" w:hAnsi="Times New Roman" w:cs="Times New Roman"/>
          <w:shd w:val="clear" w:color="auto" w:fill="FFFFFF"/>
        </w:rPr>
        <w:t>у</w:t>
      </w:r>
      <w:r w:rsidRPr="00D120D9">
        <w:rPr>
          <w:rFonts w:ascii="Times New Roman" w:hAnsi="Times New Roman" w:cs="Times New Roman"/>
          <w:shd w:val="clear" w:color="auto" w:fill="FFFFFF"/>
        </w:rPr>
        <w:t>ющим более значительных интеллектуальных и речевых усилий.</w:t>
      </w:r>
    </w:p>
    <w:p w:rsidR="00E92B47" w:rsidRPr="00D120D9" w:rsidRDefault="00E92B47" w:rsidP="00D120D9">
      <w:pPr>
        <w:shd w:val="clear" w:color="auto" w:fill="FFFFFF"/>
        <w:spacing w:after="0" w:line="240" w:lineRule="auto"/>
        <w:ind w:firstLine="709"/>
        <w:jc w:val="both"/>
        <w:rPr>
          <w:rFonts w:ascii="Times New Roman" w:hAnsi="Times New Roman" w:cs="Times New Roman"/>
          <w:color w:val="000000"/>
        </w:rPr>
      </w:pPr>
      <w:r w:rsidRPr="00D120D9">
        <w:rPr>
          <w:rFonts w:ascii="Times New Roman" w:eastAsia="Times New Roman" w:hAnsi="Times New Roman" w:cs="Times New Roman"/>
          <w:color w:val="000000" w:themeColor="text1"/>
          <w:lang w:eastAsia="ru-RU"/>
        </w:rPr>
        <w:t>Регулярное использование игр логического содержания помогают воспитывать у детей позн</w:t>
      </w:r>
      <w:r w:rsidRPr="00D120D9">
        <w:rPr>
          <w:rFonts w:ascii="Times New Roman" w:eastAsia="Times New Roman" w:hAnsi="Times New Roman" w:cs="Times New Roman"/>
          <w:color w:val="000000" w:themeColor="text1"/>
          <w:lang w:eastAsia="ru-RU"/>
        </w:rPr>
        <w:t>а</w:t>
      </w:r>
      <w:r w:rsidRPr="00D120D9">
        <w:rPr>
          <w:rFonts w:ascii="Times New Roman" w:eastAsia="Times New Roman" w:hAnsi="Times New Roman" w:cs="Times New Roman"/>
          <w:color w:val="000000" w:themeColor="text1"/>
          <w:lang w:eastAsia="ru-RU"/>
        </w:rPr>
        <w:t>вательный интерес, способствовать  исследовательскому и творческому поиску, желание и умение учиться. Дидактические игры как один из наиболее естественных видов деятельности детей и спосо</w:t>
      </w:r>
      <w:r w:rsidRPr="00D120D9">
        <w:rPr>
          <w:rFonts w:ascii="Times New Roman" w:eastAsia="Times New Roman" w:hAnsi="Times New Roman" w:cs="Times New Roman"/>
          <w:color w:val="000000" w:themeColor="text1"/>
          <w:lang w:eastAsia="ru-RU"/>
        </w:rPr>
        <w:t>б</w:t>
      </w:r>
      <w:r w:rsidRPr="00D120D9">
        <w:rPr>
          <w:rFonts w:ascii="Times New Roman" w:eastAsia="Times New Roman" w:hAnsi="Times New Roman" w:cs="Times New Roman"/>
          <w:color w:val="000000" w:themeColor="text1"/>
          <w:lang w:eastAsia="ru-RU"/>
        </w:rPr>
        <w:t>ствует становлению и развитию интеллектуальных и творческих проявлений, самовыражению и с</w:t>
      </w:r>
      <w:r w:rsidRPr="00D120D9">
        <w:rPr>
          <w:rFonts w:ascii="Times New Roman" w:eastAsia="Times New Roman" w:hAnsi="Times New Roman" w:cs="Times New Roman"/>
          <w:color w:val="000000" w:themeColor="text1"/>
          <w:lang w:eastAsia="ru-RU"/>
        </w:rPr>
        <w:t>а</w:t>
      </w:r>
      <w:r w:rsidRPr="00D120D9">
        <w:rPr>
          <w:rFonts w:ascii="Times New Roman" w:eastAsia="Times New Roman" w:hAnsi="Times New Roman" w:cs="Times New Roman"/>
          <w:color w:val="000000" w:themeColor="text1"/>
          <w:lang w:eastAsia="ru-RU"/>
        </w:rPr>
        <w:t>мостоятельности. Развитие логического мышления у детей через дидактические игры имеет важное значение для успешности последующего школьного обучения, для правильного формирования ли</w:t>
      </w:r>
      <w:r w:rsidRPr="00D120D9">
        <w:rPr>
          <w:rFonts w:ascii="Times New Roman" w:eastAsia="Times New Roman" w:hAnsi="Times New Roman" w:cs="Times New Roman"/>
          <w:color w:val="000000" w:themeColor="text1"/>
          <w:lang w:eastAsia="ru-RU"/>
        </w:rPr>
        <w:t>ч</w:t>
      </w:r>
      <w:r w:rsidRPr="00D120D9">
        <w:rPr>
          <w:rFonts w:ascii="Times New Roman" w:eastAsia="Times New Roman" w:hAnsi="Times New Roman" w:cs="Times New Roman"/>
          <w:color w:val="000000" w:themeColor="text1"/>
          <w:lang w:eastAsia="ru-RU"/>
        </w:rPr>
        <w:t xml:space="preserve">ности школьника и в дальнейшем обучении </w:t>
      </w:r>
      <w:r w:rsidRPr="00D120D9">
        <w:rPr>
          <w:rFonts w:ascii="Times New Roman" w:hAnsi="Times New Roman" w:cs="Times New Roman"/>
          <w:color w:val="000000"/>
          <w:shd w:val="clear" w:color="auto" w:fill="FFFFFF"/>
        </w:rPr>
        <w:t>не только существенно повысят интерес к интеллект</w:t>
      </w:r>
      <w:r w:rsidRPr="00D120D9">
        <w:rPr>
          <w:rFonts w:ascii="Times New Roman" w:hAnsi="Times New Roman" w:cs="Times New Roman"/>
          <w:color w:val="000000"/>
          <w:shd w:val="clear" w:color="auto" w:fill="FFFFFF"/>
        </w:rPr>
        <w:t>у</w:t>
      </w:r>
      <w:r w:rsidRPr="00D120D9">
        <w:rPr>
          <w:rFonts w:ascii="Times New Roman" w:hAnsi="Times New Roman" w:cs="Times New Roman"/>
          <w:color w:val="000000"/>
          <w:shd w:val="clear" w:color="auto" w:fill="FFFFFF"/>
        </w:rPr>
        <w:t xml:space="preserve">альным задачам, доставят удовольствие от их выполнения, но и </w:t>
      </w:r>
      <w:r w:rsidRPr="00D120D9">
        <w:rPr>
          <w:rFonts w:ascii="Times New Roman" w:eastAsia="Times New Roman" w:hAnsi="Times New Roman" w:cs="Times New Roman"/>
          <w:color w:val="000000" w:themeColor="text1"/>
          <w:lang w:eastAsia="ru-RU"/>
        </w:rPr>
        <w:t>помогут успешно овладеть основами математики и информатики.</w:t>
      </w:r>
    </w:p>
    <w:p w:rsidR="00D120D9" w:rsidRDefault="00E92B47" w:rsidP="00D120D9">
      <w:pPr>
        <w:shd w:val="clear" w:color="auto" w:fill="FFFFFF"/>
        <w:spacing w:after="0" w:line="240" w:lineRule="auto"/>
        <w:ind w:firstLine="709"/>
        <w:jc w:val="both"/>
        <w:textAlignment w:val="baseline"/>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Новизна программы  состоит в создании системы  занятий, на которых   применяются      с</w:t>
      </w:r>
      <w:r w:rsidRPr="00D120D9">
        <w:rPr>
          <w:rFonts w:ascii="Times New Roman" w:eastAsia="Times New Roman" w:hAnsi="Times New Roman" w:cs="Times New Roman"/>
          <w:color w:val="000000"/>
          <w:lang w:eastAsia="ru-RU"/>
        </w:rPr>
        <w:t>о</w:t>
      </w:r>
      <w:r w:rsidRPr="00D120D9">
        <w:rPr>
          <w:rFonts w:ascii="Times New Roman" w:eastAsia="Times New Roman" w:hAnsi="Times New Roman" w:cs="Times New Roman"/>
          <w:color w:val="000000"/>
          <w:lang w:eastAsia="ru-RU"/>
        </w:rPr>
        <w:t xml:space="preserve">временные  игровые  технологии, такие как логические блоки Дьенеша. </w:t>
      </w:r>
    </w:p>
    <w:p w:rsidR="00D120D9" w:rsidRDefault="00E92B47" w:rsidP="00D120D9">
      <w:pPr>
        <w:shd w:val="clear" w:color="auto" w:fill="FFFFFF"/>
        <w:spacing w:after="0" w:line="240" w:lineRule="auto"/>
        <w:ind w:firstLine="709"/>
        <w:jc w:val="both"/>
        <w:textAlignment w:val="baseline"/>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Занятия разделены на блоки, на которых  последовательно и постепенно решаются интелле</w:t>
      </w:r>
      <w:r w:rsidRPr="00D120D9">
        <w:rPr>
          <w:rFonts w:ascii="Times New Roman" w:eastAsia="Times New Roman" w:hAnsi="Times New Roman" w:cs="Times New Roman"/>
          <w:color w:val="000000"/>
          <w:lang w:eastAsia="ru-RU"/>
        </w:rPr>
        <w:t>к</w:t>
      </w:r>
      <w:r w:rsidRPr="00D120D9">
        <w:rPr>
          <w:rFonts w:ascii="Times New Roman" w:eastAsia="Times New Roman" w:hAnsi="Times New Roman" w:cs="Times New Roman"/>
          <w:color w:val="000000"/>
          <w:lang w:eastAsia="ru-RU"/>
        </w:rPr>
        <w:t xml:space="preserve">туальные  и  творческие задачи.  </w:t>
      </w:r>
    </w:p>
    <w:p w:rsidR="00E92B47" w:rsidRPr="00D120D9" w:rsidRDefault="00E92B47" w:rsidP="00D120D9">
      <w:pPr>
        <w:shd w:val="clear" w:color="auto" w:fill="FFFFFF"/>
        <w:spacing w:after="0" w:line="240" w:lineRule="auto"/>
        <w:ind w:firstLine="709"/>
        <w:jc w:val="both"/>
        <w:textAlignment w:val="baseline"/>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 xml:space="preserve">Занятия построены в игровой форме с интересным содержанием, творческими, проблемно-поисковыми задачами, </w:t>
      </w:r>
      <w:r w:rsidRPr="00D120D9">
        <w:rPr>
          <w:rFonts w:ascii="Times New Roman" w:hAnsi="Times New Roman" w:cs="Times New Roman"/>
          <w:color w:val="000000"/>
          <w:shd w:val="clear" w:color="auto" w:fill="FFFFFF"/>
        </w:rPr>
        <w:t>формирующими у детей патриотические отношения и чувства к своему гор</w:t>
      </w:r>
      <w:r w:rsidRPr="00D120D9">
        <w:rPr>
          <w:rFonts w:ascii="Times New Roman" w:hAnsi="Times New Roman" w:cs="Times New Roman"/>
          <w:color w:val="000000"/>
          <w:shd w:val="clear" w:color="auto" w:fill="FFFFFF"/>
        </w:rPr>
        <w:t>о</w:t>
      </w:r>
      <w:r w:rsidRPr="00D120D9">
        <w:rPr>
          <w:rFonts w:ascii="Times New Roman" w:hAnsi="Times New Roman" w:cs="Times New Roman"/>
          <w:color w:val="000000"/>
          <w:shd w:val="clear" w:color="auto" w:fill="FFFFFF"/>
        </w:rPr>
        <w:t>ду, показывающими ребенку, что родной город славен своей историей, традициями, достопримеч</w:t>
      </w:r>
      <w:r w:rsidRPr="00D120D9">
        <w:rPr>
          <w:rFonts w:ascii="Times New Roman" w:hAnsi="Times New Roman" w:cs="Times New Roman"/>
          <w:color w:val="000000"/>
          <w:shd w:val="clear" w:color="auto" w:fill="FFFFFF"/>
        </w:rPr>
        <w:t>а</w:t>
      </w:r>
      <w:r w:rsidRPr="00D120D9">
        <w:rPr>
          <w:rFonts w:ascii="Times New Roman" w:hAnsi="Times New Roman" w:cs="Times New Roman"/>
          <w:color w:val="000000"/>
          <w:shd w:val="clear" w:color="auto" w:fill="FFFFFF"/>
        </w:rPr>
        <w:t>тельностями, памятниками, лучшими людьми, а так же  знакомством с наукой астрономией и зоди</w:t>
      </w:r>
      <w:r w:rsidRPr="00D120D9">
        <w:rPr>
          <w:rFonts w:ascii="Times New Roman" w:hAnsi="Times New Roman" w:cs="Times New Roman"/>
          <w:color w:val="000000"/>
          <w:shd w:val="clear" w:color="auto" w:fill="FFFFFF"/>
        </w:rPr>
        <w:t>а</w:t>
      </w:r>
      <w:r w:rsidRPr="00D120D9">
        <w:rPr>
          <w:rFonts w:ascii="Times New Roman" w:hAnsi="Times New Roman" w:cs="Times New Roman"/>
          <w:color w:val="000000"/>
          <w:shd w:val="clear" w:color="auto" w:fill="FFFFFF"/>
        </w:rPr>
        <w:t>кальными созвездиями.</w:t>
      </w:r>
    </w:p>
    <w:p w:rsidR="00E92B47" w:rsidRPr="00D120D9" w:rsidRDefault="00E92B47" w:rsidP="00D120D9">
      <w:pPr>
        <w:shd w:val="clear" w:color="auto" w:fill="FFFFFF"/>
        <w:spacing w:after="0" w:line="240" w:lineRule="auto"/>
        <w:ind w:firstLine="709"/>
        <w:jc w:val="both"/>
        <w:textAlignment w:val="baseline"/>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Освоение окружающего мира дошкольниками идет не путем получения готовой информации,  а через ее «открытие» в специфических детских видах деятельностей (игре, исследовании, общении, конструировании и др.) Продвижение каждого ребенка вперед  идет своим темпом по индивидуал</w:t>
      </w:r>
      <w:r w:rsidRPr="00D120D9">
        <w:rPr>
          <w:rFonts w:ascii="Times New Roman" w:eastAsia="Times New Roman" w:hAnsi="Times New Roman" w:cs="Times New Roman"/>
          <w:color w:val="000000"/>
          <w:lang w:eastAsia="ru-RU"/>
        </w:rPr>
        <w:t>ь</w:t>
      </w:r>
      <w:r w:rsidRPr="00D120D9">
        <w:rPr>
          <w:rFonts w:ascii="Times New Roman" w:eastAsia="Times New Roman" w:hAnsi="Times New Roman" w:cs="Times New Roman"/>
          <w:color w:val="000000"/>
          <w:lang w:eastAsia="ru-RU"/>
        </w:rPr>
        <w:t>ной траектории. Это позволяет добиваться результативности в развитии логических приемов мышл</w:t>
      </w:r>
      <w:r w:rsidRPr="00D120D9">
        <w:rPr>
          <w:rFonts w:ascii="Times New Roman" w:eastAsia="Times New Roman" w:hAnsi="Times New Roman" w:cs="Times New Roman"/>
          <w:color w:val="000000"/>
          <w:lang w:eastAsia="ru-RU"/>
        </w:rPr>
        <w:t>е</w:t>
      </w:r>
      <w:r w:rsidRPr="00D120D9">
        <w:rPr>
          <w:rFonts w:ascii="Times New Roman" w:eastAsia="Times New Roman" w:hAnsi="Times New Roman" w:cs="Times New Roman"/>
          <w:color w:val="000000"/>
          <w:lang w:eastAsia="ru-RU"/>
        </w:rPr>
        <w:t xml:space="preserve">ния  независимо от исходного уровня развития ребенка. </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b/>
          <w:bCs/>
          <w:color w:val="000000"/>
          <w:lang w:eastAsia="ru-RU"/>
        </w:rPr>
        <w:t>Цель программы:</w:t>
      </w:r>
      <w:r w:rsidRPr="00D120D9">
        <w:rPr>
          <w:rFonts w:ascii="Times New Roman" w:eastAsia="Times New Roman" w:hAnsi="Times New Roman" w:cs="Times New Roman"/>
          <w:color w:val="000000"/>
          <w:lang w:eastAsia="ru-RU"/>
        </w:rPr>
        <w:t xml:space="preserve"> </w:t>
      </w:r>
      <w:r w:rsidRPr="00D120D9">
        <w:rPr>
          <w:rFonts w:ascii="Times New Roman" w:eastAsia="Times New Roman" w:hAnsi="Times New Roman" w:cs="Times New Roman"/>
          <w:color w:val="000000" w:themeColor="text1"/>
          <w:lang w:eastAsia="ru-RU"/>
        </w:rPr>
        <w:t>создание условий для формирования предпосылок развития логического мышления дошкольников в процессе подготовки детей  к успешному обучению в школе.</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b/>
          <w:bCs/>
          <w:color w:val="000000"/>
          <w:lang w:eastAsia="ru-RU"/>
        </w:rPr>
        <w:t>Задачи Программы:</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color w:val="000000" w:themeColor="text1"/>
          <w:lang w:eastAsia="ru-RU"/>
        </w:rPr>
        <w:t>-обучать детей основным логическим операциям: анализу, синтезу, сравнению, отрицанию, классификации, систематизации, обобщению, умозаключениям</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color w:val="000000" w:themeColor="text1"/>
          <w:lang w:eastAsia="ru-RU"/>
        </w:rPr>
        <w:t>-учить детей ориентироваться в пространстве, развивать зрительно-моторную координа-цию</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color w:val="000000" w:themeColor="text1"/>
          <w:lang w:eastAsia="ru-RU"/>
        </w:rPr>
        <w:t>-развивать у детей высшие психические функции, умение рассуждать, доказывать</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color w:val="000000" w:themeColor="text1"/>
          <w:lang w:eastAsia="ru-RU"/>
        </w:rPr>
        <w:t>-формировать умение понимать и прослеживать причинно —следственные связи и на их о</w:t>
      </w:r>
      <w:r w:rsidRPr="00D120D9">
        <w:rPr>
          <w:rFonts w:ascii="Times New Roman" w:eastAsia="Times New Roman" w:hAnsi="Times New Roman" w:cs="Times New Roman"/>
          <w:color w:val="000000" w:themeColor="text1"/>
          <w:lang w:eastAsia="ru-RU"/>
        </w:rPr>
        <w:t>с</w:t>
      </w:r>
      <w:r w:rsidRPr="00D120D9">
        <w:rPr>
          <w:rFonts w:ascii="Times New Roman" w:eastAsia="Times New Roman" w:hAnsi="Times New Roman" w:cs="Times New Roman"/>
          <w:color w:val="000000" w:themeColor="text1"/>
          <w:lang w:eastAsia="ru-RU"/>
        </w:rPr>
        <w:t>нове делать простейшие умозаключения</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color w:val="000000" w:themeColor="text1"/>
          <w:lang w:eastAsia="ru-RU"/>
        </w:rPr>
        <w:t xml:space="preserve"> -воспитывать стремление к преодолению трудностей, уверенность в себе, желания прийти на помощь сверстнику</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Организация работы строится с учетом принципов, которые взаимосвязаны и реализуются в единстве:</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-Принцип системности- работа должна проводиться систематически, весь учебный год, при гибком распределении программного материала в течение месяца.</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-Принцип адресного подхода- учет индивидуальных особенностей детей группы.</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lastRenderedPageBreak/>
        <w:t>-Принцип последовательности– предполагает планирование изучаемого материала последов</w:t>
      </w:r>
      <w:r w:rsidRPr="00D120D9">
        <w:rPr>
          <w:rFonts w:ascii="Times New Roman" w:hAnsi="Times New Roman" w:cs="Times New Roman"/>
        </w:rPr>
        <w:t>а</w:t>
      </w:r>
      <w:r w:rsidRPr="00D120D9">
        <w:rPr>
          <w:rFonts w:ascii="Times New Roman" w:hAnsi="Times New Roman" w:cs="Times New Roman"/>
        </w:rPr>
        <w:t>тельно (от простого к сложному), чтобы дети усваивали знания постепенно, в определенной системе.</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-Принцип преемственности- взаимодействия с ребенком в условиях дошкольного учреждения и семьи.</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-Принцип наглядности- широкое представление соответствующей изучаемому материалу наглядности.</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-Принцип занимательности- изучаемый материал должен быть интересным, увлекательным для детей, этот принцип формирует у детей желание выполнять предлагаемые виды заданий, стр</w:t>
      </w:r>
      <w:r w:rsidRPr="00D120D9">
        <w:rPr>
          <w:rFonts w:ascii="Times New Roman" w:hAnsi="Times New Roman" w:cs="Times New Roman"/>
        </w:rPr>
        <w:t>е</w:t>
      </w:r>
      <w:r w:rsidRPr="00D120D9">
        <w:rPr>
          <w:rFonts w:ascii="Times New Roman" w:hAnsi="Times New Roman" w:cs="Times New Roman"/>
        </w:rPr>
        <w:t>миться</w:t>
      </w:r>
      <w:r w:rsidRPr="00D120D9">
        <w:rPr>
          <w:rFonts w:ascii="Times New Roman" w:hAnsi="Times New Roman" w:cs="Times New Roman"/>
          <w:lang w:eastAsia="ru-RU"/>
        </w:rPr>
        <w:t xml:space="preserve"> к достижению результата.</w:t>
      </w:r>
    </w:p>
    <w:p w:rsidR="00E92B47" w:rsidRPr="00D120D9" w:rsidRDefault="00E92B47" w:rsidP="00D120D9">
      <w:pPr>
        <w:pStyle w:val="a7"/>
        <w:shd w:val="clear" w:color="auto" w:fill="FFFFFF"/>
        <w:spacing w:before="0" w:beforeAutospacing="0" w:after="0" w:afterAutospacing="0"/>
        <w:ind w:firstLine="709"/>
        <w:jc w:val="both"/>
        <w:textAlignment w:val="baseline"/>
        <w:rPr>
          <w:color w:val="000000"/>
          <w:sz w:val="22"/>
          <w:szCs w:val="22"/>
        </w:rPr>
      </w:pPr>
      <w:r w:rsidRPr="00D120D9">
        <w:rPr>
          <w:color w:val="000000"/>
          <w:sz w:val="22"/>
          <w:szCs w:val="22"/>
        </w:rPr>
        <w:t>-Принцип проблемности -ребенок получает знания не в готовом виде, а добывает сам в пр</w:t>
      </w:r>
      <w:r w:rsidRPr="00D120D9">
        <w:rPr>
          <w:color w:val="000000"/>
          <w:sz w:val="22"/>
          <w:szCs w:val="22"/>
        </w:rPr>
        <w:t>о</w:t>
      </w:r>
      <w:r w:rsidRPr="00D120D9">
        <w:rPr>
          <w:color w:val="000000"/>
          <w:sz w:val="22"/>
          <w:szCs w:val="22"/>
        </w:rPr>
        <w:t>цессе своей собственной деятельности.</w:t>
      </w:r>
    </w:p>
    <w:p w:rsidR="00E92B47" w:rsidRPr="00D120D9" w:rsidRDefault="00E92B47" w:rsidP="00D120D9">
      <w:pPr>
        <w:pStyle w:val="a7"/>
        <w:shd w:val="clear" w:color="auto" w:fill="FFFFFF"/>
        <w:spacing w:before="0" w:beforeAutospacing="0" w:after="0" w:afterAutospacing="0"/>
        <w:ind w:firstLine="709"/>
        <w:jc w:val="both"/>
        <w:textAlignment w:val="baseline"/>
        <w:rPr>
          <w:color w:val="000000"/>
          <w:sz w:val="22"/>
          <w:szCs w:val="22"/>
        </w:rPr>
      </w:pPr>
      <w:r w:rsidRPr="00D120D9">
        <w:rPr>
          <w:color w:val="000000"/>
          <w:sz w:val="22"/>
          <w:szCs w:val="22"/>
        </w:rPr>
        <w:t>-Принцип психологической комфортности. Создание спокойной, доброжелательной атмосф</w:t>
      </w:r>
      <w:r w:rsidRPr="00D120D9">
        <w:rPr>
          <w:color w:val="000000"/>
          <w:sz w:val="22"/>
          <w:szCs w:val="22"/>
        </w:rPr>
        <w:t>е</w:t>
      </w:r>
      <w:r w:rsidRPr="00D120D9">
        <w:rPr>
          <w:color w:val="000000"/>
          <w:sz w:val="22"/>
          <w:szCs w:val="22"/>
        </w:rPr>
        <w:t>ры, а так же вера в силы ребенка.</w:t>
      </w:r>
    </w:p>
    <w:p w:rsidR="00E92B47" w:rsidRPr="00D120D9" w:rsidRDefault="00E92B47" w:rsidP="00D120D9">
      <w:pPr>
        <w:pStyle w:val="a7"/>
        <w:shd w:val="clear" w:color="auto" w:fill="FFFFFF"/>
        <w:spacing w:before="0" w:beforeAutospacing="0" w:after="0" w:afterAutospacing="0"/>
        <w:ind w:firstLine="709"/>
        <w:jc w:val="both"/>
        <w:textAlignment w:val="baseline"/>
        <w:rPr>
          <w:color w:val="000000"/>
          <w:sz w:val="22"/>
          <w:szCs w:val="22"/>
        </w:rPr>
      </w:pPr>
      <w:r w:rsidRPr="00D120D9">
        <w:rPr>
          <w:color w:val="000000"/>
          <w:sz w:val="22"/>
          <w:szCs w:val="22"/>
        </w:rPr>
        <w:t>-Принцип творчества. Формирование способности находить нестандартные решения.</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Программа «По дороге к школе» предназначена для детей старшего дошкольного возраста.</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Возрастная категория детей –6 -7лет.</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Срок обучения -учебный год.</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Количество занятий в год – 36.</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Режим -1 раза в неделю.</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Объем времени в неделю: 30 мин.</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Время проведения - вторая половина дня.</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Условия приема детей: по желанию.</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b/>
          <w:bCs/>
          <w:color w:val="000000"/>
          <w:lang w:eastAsia="ru-RU"/>
        </w:rPr>
        <w:t xml:space="preserve"> Ожидаемые результаты</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В результате освоения программы дети осваивают логические операции сравнения, классиф</w:t>
      </w:r>
      <w:r w:rsidRPr="00D120D9">
        <w:rPr>
          <w:rFonts w:ascii="Times New Roman" w:eastAsia="Times New Roman" w:hAnsi="Times New Roman" w:cs="Times New Roman"/>
          <w:lang w:eastAsia="ru-RU"/>
        </w:rPr>
        <w:t>и</w:t>
      </w:r>
      <w:r w:rsidRPr="00D120D9">
        <w:rPr>
          <w:rFonts w:ascii="Times New Roman" w:eastAsia="Times New Roman" w:hAnsi="Times New Roman" w:cs="Times New Roman"/>
          <w:lang w:eastAsia="ru-RU"/>
        </w:rPr>
        <w:t>кации, обобщения, могут сделать простейшие умозаключения. У детей развивается память, они могут рассуждать, приводить доказательства. Дети осваивают навык работы в паре и микрогруппе, проя</w:t>
      </w:r>
      <w:r w:rsidRPr="00D120D9">
        <w:rPr>
          <w:rFonts w:ascii="Times New Roman" w:eastAsia="Times New Roman" w:hAnsi="Times New Roman" w:cs="Times New Roman"/>
          <w:lang w:eastAsia="ru-RU"/>
        </w:rPr>
        <w:t>в</w:t>
      </w:r>
      <w:r w:rsidRPr="00D120D9">
        <w:rPr>
          <w:rFonts w:ascii="Times New Roman" w:eastAsia="Times New Roman" w:hAnsi="Times New Roman" w:cs="Times New Roman"/>
          <w:lang w:eastAsia="ru-RU"/>
        </w:rPr>
        <w:t>ляют доброжелательное отношение к сверстнику, могут договориться о предстоящей работе.</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b/>
          <w:bCs/>
          <w:color w:val="000000" w:themeColor="text1"/>
          <w:lang w:eastAsia="ru-RU"/>
        </w:rPr>
        <w:t>Дети должны знать:</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lang w:eastAsia="ru-RU"/>
        </w:rPr>
        <w:t>-принципы построения закономерностей, свойства чисел, предметов, явлений, слов;</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lang w:eastAsia="ru-RU"/>
        </w:rPr>
        <w:t>-принципы строения ребусов, лабиринтов;</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lang w:eastAsia="ru-RU"/>
        </w:rPr>
        <w:t>-антонимы и синонимы;</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lang w:eastAsia="ru-RU"/>
        </w:rPr>
        <w:t>-названия геометрических фигур и их свойства;</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lang w:eastAsia="ru-RU"/>
        </w:rPr>
        <w:t>-принцип программирования и составления алгоритма действий.</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b/>
          <w:bCs/>
          <w:color w:val="000000" w:themeColor="text1"/>
          <w:lang w:eastAsia="ru-RU"/>
        </w:rPr>
        <w:t>Дети должны уметь:</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lang w:eastAsia="ru-RU"/>
        </w:rPr>
        <w:t>-определять закономерности и выполнять задание по данной закономерности, классифицир</w:t>
      </w:r>
      <w:r w:rsidRPr="00D120D9">
        <w:rPr>
          <w:rFonts w:ascii="Times New Roman" w:hAnsi="Times New Roman" w:cs="Times New Roman"/>
          <w:lang w:eastAsia="ru-RU"/>
        </w:rPr>
        <w:t>о</w:t>
      </w:r>
      <w:r w:rsidRPr="00D120D9">
        <w:rPr>
          <w:rFonts w:ascii="Times New Roman" w:hAnsi="Times New Roman" w:cs="Times New Roman"/>
          <w:lang w:eastAsia="ru-RU"/>
        </w:rPr>
        <w:t>вать и группировать предметы, сравнивать, находить общее и частное свойства, обобщать и абстр</w:t>
      </w:r>
      <w:r w:rsidRPr="00D120D9">
        <w:rPr>
          <w:rFonts w:ascii="Times New Roman" w:hAnsi="Times New Roman" w:cs="Times New Roman"/>
          <w:lang w:eastAsia="ru-RU"/>
        </w:rPr>
        <w:t>а</w:t>
      </w:r>
      <w:r w:rsidRPr="00D120D9">
        <w:rPr>
          <w:rFonts w:ascii="Times New Roman" w:hAnsi="Times New Roman" w:cs="Times New Roman"/>
          <w:lang w:eastAsia="ru-RU"/>
        </w:rPr>
        <w:t>гировать, анализировать и оценивать свою деятельность;</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lang w:eastAsia="ru-RU"/>
        </w:rPr>
        <w:t>-путем рассуждений решать логические, нестандартные задачи, выполнять творческо-поисковые, словесно- дидактические, числовые задания, находить ответ к математическим загадкам;</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lang w:eastAsia="ru-RU"/>
        </w:rPr>
        <w:t>-быстро и правильно отвечать во время разминки на поставленные вопросы;</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lang w:eastAsia="ru-RU"/>
        </w:rPr>
        <w:t>-выполнять задания на тренировку внимания, восприятия, памяти</w:t>
      </w:r>
    </w:p>
    <w:p w:rsidR="00E92B47" w:rsidRPr="00D120D9" w:rsidRDefault="00E92B47" w:rsidP="00D120D9">
      <w:pPr>
        <w:pStyle w:val="a5"/>
        <w:ind w:firstLine="709"/>
        <w:jc w:val="both"/>
        <w:rPr>
          <w:rFonts w:ascii="Times New Roman" w:hAnsi="Times New Roman" w:cs="Times New Roman"/>
          <w:lang w:eastAsia="ru-RU"/>
        </w:rPr>
      </w:pPr>
      <w:r w:rsidRPr="00D120D9">
        <w:rPr>
          <w:rFonts w:ascii="Times New Roman" w:hAnsi="Times New Roman" w:cs="Times New Roman"/>
          <w:lang w:eastAsia="ru-RU"/>
        </w:rPr>
        <w:t>-выполнять графические диктанты, уметь ориентироваться в схематическом изображении графических заданий;</w:t>
      </w:r>
    </w:p>
    <w:p w:rsidR="00E92B47" w:rsidRPr="00D120D9" w:rsidRDefault="00E92B47" w:rsidP="00D120D9">
      <w:pPr>
        <w:pStyle w:val="a5"/>
        <w:ind w:firstLine="709"/>
        <w:jc w:val="both"/>
        <w:rPr>
          <w:rFonts w:ascii="Times New Roman" w:hAnsi="Times New Roman" w:cs="Times New Roman"/>
          <w:color w:val="2B2B2B"/>
          <w:lang w:eastAsia="ru-RU"/>
        </w:rPr>
      </w:pPr>
      <w:r w:rsidRPr="00D120D9">
        <w:rPr>
          <w:rFonts w:ascii="Times New Roman" w:hAnsi="Times New Roman" w:cs="Times New Roman"/>
          <w:lang w:eastAsia="ru-RU"/>
        </w:rPr>
        <w:t>-уметь ставить цель, планировать этапы работы, собственными усилиями добиться результ</w:t>
      </w:r>
      <w:r w:rsidRPr="00D120D9">
        <w:rPr>
          <w:rFonts w:ascii="Times New Roman" w:hAnsi="Times New Roman" w:cs="Times New Roman"/>
          <w:lang w:eastAsia="ru-RU"/>
        </w:rPr>
        <w:t>а</w:t>
      </w:r>
      <w:r w:rsidRPr="00D120D9">
        <w:rPr>
          <w:rFonts w:ascii="Times New Roman" w:hAnsi="Times New Roman" w:cs="Times New Roman"/>
          <w:lang w:eastAsia="ru-RU"/>
        </w:rPr>
        <w:t>та.</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В процессе реализации программы используются:</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-здоровьесберегающие технологии (физкультминутки во время занятий на укрепление мышц глаз, шеи, позвоночника,  кинезиологические упражнения);</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проблемное обучение (использование упражнений, позволяющих найти самостоятельный путь решения);</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технологии личностно – ориентированного подхода (дети получают задания соответственно своему индивидуальному развитию);</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Для достижения целей и выполнения поставленных задач используются методы и приемы:</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-игровые (игровые ситуации, дидактические, подвижные игры)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-наглядные (образцы, таблицы, схемы, карточки )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-словесные (беседа, рассказ, сообщение, объяснение, диалог)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-практические (упражнения) </w:t>
      </w:r>
    </w:p>
    <w:p w:rsidR="00E92B47" w:rsidRPr="00D120D9" w:rsidRDefault="00E92B47"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 xml:space="preserve">Материально-техническое обеспечение программы: </w:t>
      </w:r>
    </w:p>
    <w:p w:rsidR="00E92B47" w:rsidRPr="00D120D9" w:rsidRDefault="00E92B47"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lastRenderedPageBreak/>
        <w:t>-столы</w:t>
      </w:r>
    </w:p>
    <w:p w:rsidR="00E92B47" w:rsidRPr="00D120D9" w:rsidRDefault="00E92B47" w:rsidP="00D120D9">
      <w:pPr>
        <w:spacing w:after="0" w:line="240" w:lineRule="auto"/>
        <w:ind w:firstLine="709"/>
        <w:jc w:val="both"/>
        <w:rPr>
          <w:rFonts w:ascii="Times New Roman" w:hAnsi="Times New Roman" w:cs="Times New Roman"/>
          <w:u w:val="single"/>
        </w:rPr>
      </w:pPr>
      <w:r w:rsidRPr="00D120D9">
        <w:rPr>
          <w:rFonts w:ascii="Times New Roman" w:hAnsi="Times New Roman" w:cs="Times New Roman"/>
          <w:lang w:eastAsia="ru-RU"/>
        </w:rPr>
        <w:t>-стулья</w:t>
      </w:r>
    </w:p>
    <w:p w:rsidR="00E92B47" w:rsidRPr="00D120D9" w:rsidRDefault="00E92B47"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-мольберт</w:t>
      </w:r>
    </w:p>
    <w:p w:rsidR="00E92B47" w:rsidRPr="00D120D9" w:rsidRDefault="00E92B47"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-доска</w:t>
      </w:r>
    </w:p>
    <w:p w:rsidR="00E92B47" w:rsidRPr="00D120D9" w:rsidRDefault="00E92B47"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-плакаты</w:t>
      </w:r>
    </w:p>
    <w:p w:rsidR="00E92B47" w:rsidRPr="00D120D9" w:rsidRDefault="00E92B47"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-демонстрационные карты схемы</w:t>
      </w:r>
    </w:p>
    <w:p w:rsidR="00E92B47" w:rsidRPr="00D120D9" w:rsidRDefault="00E92B47"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-индивидуальные карты схемы</w:t>
      </w:r>
    </w:p>
    <w:p w:rsidR="00E92B47" w:rsidRPr="00D120D9" w:rsidRDefault="00E92B47"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-магнитофон</w:t>
      </w:r>
    </w:p>
    <w:p w:rsidR="00E92B47" w:rsidRPr="00D120D9" w:rsidRDefault="00E92B47" w:rsidP="00D120D9">
      <w:pPr>
        <w:spacing w:after="0" w:line="240" w:lineRule="auto"/>
        <w:ind w:firstLine="709"/>
        <w:jc w:val="both"/>
        <w:rPr>
          <w:rFonts w:ascii="Times New Roman" w:hAnsi="Times New Roman" w:cs="Times New Roman"/>
          <w:b/>
        </w:rPr>
      </w:pPr>
    </w:p>
    <w:p w:rsidR="00E92B47" w:rsidRPr="00D120D9" w:rsidRDefault="00E92B47"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 xml:space="preserve">Раздаточный и демонстрационный материал: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Таблицы, карточки, схемы, обручи, гимнастические палки, геом. фигуры,(объемные и пло</w:t>
      </w:r>
      <w:r w:rsidRPr="00D120D9">
        <w:rPr>
          <w:rFonts w:ascii="Times New Roman" w:hAnsi="Times New Roman" w:cs="Times New Roman"/>
        </w:rPr>
        <w:t>с</w:t>
      </w:r>
      <w:r w:rsidRPr="00D120D9">
        <w:rPr>
          <w:rFonts w:ascii="Times New Roman" w:hAnsi="Times New Roman" w:cs="Times New Roman"/>
        </w:rPr>
        <w:t>костные),счетные палочки, цифры, «Геоконт», нестандартное оборудование на развитие логики, бл</w:t>
      </w:r>
      <w:r w:rsidRPr="00D120D9">
        <w:rPr>
          <w:rFonts w:ascii="Times New Roman" w:hAnsi="Times New Roman" w:cs="Times New Roman"/>
        </w:rPr>
        <w:t>о</w:t>
      </w:r>
      <w:r w:rsidRPr="00D120D9">
        <w:rPr>
          <w:rFonts w:ascii="Times New Roman" w:hAnsi="Times New Roman" w:cs="Times New Roman"/>
        </w:rPr>
        <w:t>ки Дьенеша</w:t>
      </w:r>
    </w:p>
    <w:p w:rsidR="00E92B47" w:rsidRPr="00D120D9" w:rsidRDefault="00E92B47" w:rsidP="00D120D9">
      <w:pPr>
        <w:shd w:val="clear" w:color="auto" w:fill="FFFFFF"/>
        <w:spacing w:after="0" w:line="240" w:lineRule="auto"/>
        <w:ind w:firstLine="709"/>
        <w:jc w:val="both"/>
        <w:rPr>
          <w:rFonts w:ascii="Times New Roman" w:hAnsi="Times New Roman" w:cs="Times New Roman"/>
          <w:color w:val="333333"/>
          <w:shd w:val="clear" w:color="auto" w:fill="FFFFFF"/>
        </w:rPr>
      </w:pPr>
    </w:p>
    <w:p w:rsidR="00CA3FE7" w:rsidRPr="00D120D9" w:rsidRDefault="00CA3FE7" w:rsidP="00D120D9">
      <w:pPr>
        <w:spacing w:after="0" w:line="240" w:lineRule="auto"/>
        <w:ind w:firstLine="709"/>
        <w:jc w:val="both"/>
        <w:rPr>
          <w:rFonts w:ascii="Times New Roman" w:hAnsi="Times New Roman" w:cs="Times New Roman"/>
        </w:rPr>
      </w:pPr>
    </w:p>
    <w:p w:rsidR="00CA3FE7" w:rsidRPr="00D120D9" w:rsidRDefault="00CA3FE7" w:rsidP="00D120D9">
      <w:pPr>
        <w:spacing w:after="0" w:line="240" w:lineRule="auto"/>
        <w:ind w:firstLine="709"/>
        <w:jc w:val="both"/>
        <w:rPr>
          <w:rFonts w:ascii="Times New Roman" w:eastAsia="Times New Roman" w:hAnsi="Times New Roman" w:cs="Times New Roman"/>
          <w:lang w:eastAsia="ru-RU"/>
        </w:rPr>
      </w:pPr>
    </w:p>
    <w:p w:rsidR="00CA3FE7" w:rsidRPr="00D120D9" w:rsidRDefault="00CA3FE7" w:rsidP="00D120D9">
      <w:pPr>
        <w:spacing w:after="0" w:line="240" w:lineRule="auto"/>
        <w:ind w:firstLine="709"/>
        <w:jc w:val="both"/>
        <w:rPr>
          <w:rFonts w:ascii="Times New Roman" w:eastAsia="Times New Roman" w:hAnsi="Times New Roman" w:cs="Times New Roman"/>
          <w:lang w:eastAsia="ru-RU"/>
        </w:rPr>
      </w:pPr>
    </w:p>
    <w:p w:rsidR="00CA3FE7" w:rsidRPr="00D120D9" w:rsidRDefault="00CA3FE7" w:rsidP="00D120D9">
      <w:pPr>
        <w:spacing w:after="0" w:line="240" w:lineRule="auto"/>
        <w:ind w:firstLine="709"/>
        <w:jc w:val="both"/>
        <w:rPr>
          <w:rFonts w:ascii="Times New Roman" w:eastAsia="Times New Roman" w:hAnsi="Times New Roman" w:cs="Times New Roman"/>
          <w:lang w:eastAsia="ru-RU"/>
        </w:rPr>
      </w:pPr>
    </w:p>
    <w:p w:rsidR="00CA3FE7" w:rsidRPr="00D120D9" w:rsidRDefault="00CA3FE7" w:rsidP="00D120D9">
      <w:pPr>
        <w:spacing w:after="0" w:line="240" w:lineRule="auto"/>
        <w:ind w:firstLine="709"/>
        <w:jc w:val="both"/>
        <w:rPr>
          <w:rFonts w:ascii="Times New Roman" w:eastAsia="Times New Roman" w:hAnsi="Times New Roman" w:cs="Times New Roman"/>
          <w:lang w:eastAsia="ru-RU"/>
        </w:rPr>
      </w:pPr>
    </w:p>
    <w:p w:rsidR="00CA3FE7" w:rsidRPr="00D120D9" w:rsidRDefault="00CA3FE7" w:rsidP="00D120D9">
      <w:pPr>
        <w:spacing w:after="0" w:line="240" w:lineRule="auto"/>
        <w:ind w:firstLine="709"/>
        <w:jc w:val="both"/>
        <w:rPr>
          <w:rFonts w:ascii="Times New Roman" w:eastAsia="Times New Roman" w:hAnsi="Times New Roman" w:cs="Times New Roman"/>
          <w:lang w:eastAsia="ru-RU"/>
        </w:rPr>
      </w:pPr>
    </w:p>
    <w:p w:rsidR="00CA3FE7" w:rsidRDefault="00CA3FE7"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9F20C6" w:rsidRDefault="009F20C6"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r>
        <w:rPr>
          <w:rFonts w:ascii="Times New Roman" w:eastAsia="Times New Roman" w:hAnsi="Times New Roman" w:cs="Times New Roman"/>
          <w:noProof/>
          <w:lang w:eastAsia="ru-RU"/>
        </w:rPr>
        <w:lastRenderedPageBreak/>
        <w:drawing>
          <wp:anchor distT="0" distB="0" distL="114300" distR="114300" simplePos="0" relativeHeight="251661312" behindDoc="1" locked="0" layoutInCell="1" allowOverlap="1">
            <wp:simplePos x="0" y="0"/>
            <wp:positionH relativeFrom="column">
              <wp:posOffset>-95250</wp:posOffset>
            </wp:positionH>
            <wp:positionV relativeFrom="paragraph">
              <wp:posOffset>-260350</wp:posOffset>
            </wp:positionV>
            <wp:extent cx="6248400" cy="8782685"/>
            <wp:effectExtent l="0" t="0" r="0" b="0"/>
            <wp:wrapTight wrapText="bothSides">
              <wp:wrapPolygon edited="0">
                <wp:start x="0" y="0"/>
                <wp:lineTo x="0" y="21552"/>
                <wp:lineTo x="21534" y="21552"/>
                <wp:lineTo x="21534" y="0"/>
                <wp:lineTo x="0" y="0"/>
              </wp:wrapPolygon>
            </wp:wrapTight>
            <wp:docPr id="4" name="Рисунок 4" descr="D:\Платные услуги\Титульные 2022\Подготовка руки к письм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Платные услуги\Титульные 2022\Подготовка руки к письму.jpg"/>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6248400" cy="87826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6F7C42" w:rsidRDefault="0088172E" w:rsidP="00D120D9">
      <w:pPr>
        <w:shd w:val="clear" w:color="auto" w:fill="FFFFFF"/>
        <w:spacing w:after="0" w:line="240" w:lineRule="auto"/>
        <w:ind w:firstLine="709"/>
        <w:jc w:val="right"/>
        <w:rPr>
          <w:rFonts w:ascii="Times New Roman" w:eastAsia="Times New Roman" w:hAnsi="Times New Roman" w:cs="Times New Roman"/>
          <w:b/>
          <w:bCs/>
          <w:lang w:eastAsia="ru-RU"/>
        </w:rPr>
      </w:pPr>
      <w:r w:rsidRPr="00D120D9">
        <w:rPr>
          <w:rFonts w:ascii="Times New Roman" w:eastAsia="Times New Roman" w:hAnsi="Times New Roman" w:cs="Times New Roman"/>
          <w:b/>
          <w:bCs/>
          <w:lang w:eastAsia="ru-RU"/>
        </w:rPr>
        <w:t xml:space="preserve"> </w:t>
      </w:r>
    </w:p>
    <w:p w:rsidR="006F7C42" w:rsidRDefault="006F7C42" w:rsidP="00D120D9">
      <w:pPr>
        <w:shd w:val="clear" w:color="auto" w:fill="FFFFFF"/>
        <w:spacing w:after="0" w:line="240" w:lineRule="auto"/>
        <w:ind w:firstLine="709"/>
        <w:jc w:val="right"/>
        <w:rPr>
          <w:rFonts w:ascii="Times New Roman" w:eastAsia="Times New Roman" w:hAnsi="Times New Roman" w:cs="Times New Roman"/>
          <w:b/>
          <w:bCs/>
          <w:lang w:eastAsia="ru-RU"/>
        </w:rPr>
      </w:pPr>
    </w:p>
    <w:p w:rsidR="006F7C42" w:rsidRDefault="006F7C42" w:rsidP="00D120D9">
      <w:pPr>
        <w:shd w:val="clear" w:color="auto" w:fill="FFFFFF"/>
        <w:spacing w:after="0" w:line="240" w:lineRule="auto"/>
        <w:ind w:firstLine="709"/>
        <w:jc w:val="right"/>
        <w:rPr>
          <w:rFonts w:ascii="Times New Roman" w:eastAsia="Times New Roman" w:hAnsi="Times New Roman" w:cs="Times New Roman"/>
          <w:b/>
          <w:bCs/>
          <w:lang w:eastAsia="ru-RU"/>
        </w:rPr>
      </w:pPr>
    </w:p>
    <w:p w:rsidR="00CA3FE7" w:rsidRPr="00D120D9" w:rsidRDefault="00CA3FE7" w:rsidP="00D120D9">
      <w:pPr>
        <w:shd w:val="clear" w:color="auto" w:fill="FFFFFF"/>
        <w:spacing w:after="0" w:line="240" w:lineRule="auto"/>
        <w:ind w:firstLine="709"/>
        <w:jc w:val="right"/>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lastRenderedPageBreak/>
        <w:t>«Подготовка руки к письму»</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b/>
          <w:bCs/>
          <w:highlight w:val="yellow"/>
          <w:lang w:eastAsia="ru-RU"/>
        </w:rPr>
      </w:pPr>
      <w:r w:rsidRPr="00D120D9">
        <w:rPr>
          <w:rFonts w:ascii="Times New Roman" w:eastAsia="Times New Roman" w:hAnsi="Times New Roman" w:cs="Times New Roman"/>
          <w:b/>
          <w:bCs/>
          <w:lang w:eastAsia="ru-RU"/>
        </w:rPr>
        <w:t>1. Пояснительная записка</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Истоки способностей и дарования детей – на кончиках пальцев. От пальцев, образно говоря, идут тончайшие нити-ручейки, которые питают источник творческой мысли. Другими словами, чем больше мастерства в детской руке, тем умнее ребенок.</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Дошкольное образование – это фундамент всей образовательной системы, так как именно здесь закладываются основы личности, определяющие характер будущего развития ребенка. На этапе дошкольного возраста необходимо создать условия для максимального раскрытия индивидуального возрастного потенциала ребенка, для развития функционально грамотной личности – человека, сп</w:t>
      </w:r>
      <w:r w:rsidRPr="00D120D9">
        <w:rPr>
          <w:rFonts w:ascii="Times New Roman" w:eastAsia="Times New Roman" w:hAnsi="Times New Roman" w:cs="Times New Roman"/>
          <w:color w:val="000000"/>
        </w:rPr>
        <w:t>о</w:t>
      </w:r>
      <w:r w:rsidRPr="00D120D9">
        <w:rPr>
          <w:rFonts w:ascii="Times New Roman" w:eastAsia="Times New Roman" w:hAnsi="Times New Roman" w:cs="Times New Roman"/>
          <w:color w:val="000000"/>
        </w:rPr>
        <w:t>собного решать любые жизненные задачи (проблемы), используя для этого приобретаемые в течение всей жизни знания, умения и навыки. Ребенок должен получить право стать субъектом собственной жизнедеятельности, увидеть свой потенциал, поверить в свои силы, научиться быть успешным в де</w:t>
      </w:r>
      <w:r w:rsidRPr="00D120D9">
        <w:rPr>
          <w:rFonts w:ascii="Times New Roman" w:eastAsia="Times New Roman" w:hAnsi="Times New Roman" w:cs="Times New Roman"/>
          <w:color w:val="000000"/>
        </w:rPr>
        <w:t>я</w:t>
      </w:r>
      <w:r w:rsidRPr="00D120D9">
        <w:rPr>
          <w:rFonts w:ascii="Times New Roman" w:eastAsia="Times New Roman" w:hAnsi="Times New Roman" w:cs="Times New Roman"/>
          <w:color w:val="000000"/>
        </w:rPr>
        <w:t>тельности. Это в значительной мере облегчит ребенку переход из детского сада в школу, сохранит и разовьет интерес к познанию в условиях школьного обучения.</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themeColor="text1"/>
          <w:lang w:eastAsia="ru-RU"/>
        </w:rPr>
      </w:pPr>
      <w:r w:rsidRPr="00D120D9">
        <w:rPr>
          <w:rFonts w:ascii="Times New Roman" w:eastAsia="Times New Roman" w:hAnsi="Times New Roman" w:cs="Times New Roman"/>
          <w:color w:val="111111"/>
        </w:rPr>
        <w:t>Учеными доказано, что развитие руки (мелкой моторики и координации движений пальцев рук) находится в тесной связи с развитием речи и мышления. Данная программа позволяет не только развить познавательные процессы, но и реализовывать индивидуальный творческий потенциал ли</w:t>
      </w:r>
      <w:r w:rsidRPr="00D120D9">
        <w:rPr>
          <w:rFonts w:ascii="Times New Roman" w:eastAsia="Times New Roman" w:hAnsi="Times New Roman" w:cs="Times New Roman"/>
          <w:color w:val="111111"/>
        </w:rPr>
        <w:t>ч</w:t>
      </w:r>
      <w:r w:rsidRPr="00D120D9">
        <w:rPr>
          <w:rFonts w:ascii="Times New Roman" w:eastAsia="Times New Roman" w:hAnsi="Times New Roman" w:cs="Times New Roman"/>
          <w:color w:val="111111"/>
        </w:rPr>
        <w:t>ности, наладить коммуникации с взрослыми и со сверстниками на основе совместной деятельности.</w:t>
      </w:r>
      <w:r w:rsidRPr="00D120D9">
        <w:rPr>
          <w:rFonts w:ascii="Times New Roman" w:eastAsia="Times New Roman" w:hAnsi="Times New Roman" w:cs="Times New Roman"/>
          <w:color w:val="000000"/>
        </w:rPr>
        <w:t xml:space="preserve"> </w:t>
      </w:r>
      <w:r w:rsidRPr="00D120D9">
        <w:rPr>
          <w:rFonts w:ascii="Times New Roman" w:eastAsia="Times New Roman" w:hAnsi="Times New Roman" w:cs="Times New Roman"/>
          <w:color w:val="111111"/>
        </w:rPr>
        <w:t>Дополнительная образовательная программа разработана с учетом интересов и запросов родителей в учреждении, и предусматривает работу кружка по развитию мелкой моторики руки и подготовки ее к письму. </w:t>
      </w:r>
      <w:r w:rsidRPr="00D120D9">
        <w:rPr>
          <w:rFonts w:ascii="Times New Roman" w:eastAsia="Times New Roman" w:hAnsi="Times New Roman" w:cs="Times New Roman"/>
          <w:color w:val="111111"/>
          <w:lang w:eastAsia="ru-RU"/>
        </w:rPr>
        <w:t xml:space="preserve">Использую </w:t>
      </w:r>
      <w:r w:rsidRPr="00D120D9">
        <w:rPr>
          <w:rFonts w:ascii="Times New Roman" w:eastAsiaTheme="minorEastAsia" w:hAnsi="Times New Roman" w:cs="Times New Roman"/>
          <w:color w:val="000000"/>
          <w:shd w:val="clear" w:color="auto" w:fill="FFFFFF"/>
          <w:lang w:eastAsia="ru-RU"/>
        </w:rPr>
        <w:t xml:space="preserve">развивающие игры Вячеслава Высоковича </w:t>
      </w:r>
      <w:r w:rsidRPr="00D120D9">
        <w:rPr>
          <w:rFonts w:ascii="Times New Roman" w:eastAsiaTheme="minorEastAsia" w:hAnsi="Times New Roman" w:cs="Times New Roman"/>
          <w:b/>
          <w:color w:val="000000"/>
          <w:shd w:val="clear" w:color="auto" w:fill="FFFFFF"/>
          <w:lang w:eastAsia="ru-RU"/>
        </w:rPr>
        <w:t>«</w:t>
      </w:r>
      <w:r w:rsidRPr="00D120D9">
        <w:rPr>
          <w:rFonts w:ascii="Times New Roman" w:eastAsiaTheme="minorEastAsia" w:hAnsi="Times New Roman" w:cs="Times New Roman"/>
          <w:color w:val="000000"/>
          <w:shd w:val="clear" w:color="auto" w:fill="FFFFFF"/>
          <w:lang w:eastAsia="ru-RU"/>
        </w:rPr>
        <w:t>Геоконт», сопряжённую гимнастику пальчиков и языка, комплекс упражнении «Рисуем двумя руками».</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Направленность дополнительной образовательной программы</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Программа «Подготовка руки к письму» направлена на всестороннее развитие ребенка, на развитие осязания и мелкой моторики, необходимых для выполнения предметно – практических де</w:t>
      </w:r>
      <w:r w:rsidRPr="00D120D9">
        <w:rPr>
          <w:rFonts w:ascii="Times New Roman" w:eastAsia="Times New Roman" w:hAnsi="Times New Roman" w:cs="Times New Roman"/>
        </w:rPr>
        <w:t>й</w:t>
      </w:r>
      <w:r w:rsidRPr="00D120D9">
        <w:rPr>
          <w:rFonts w:ascii="Times New Roman" w:eastAsia="Times New Roman" w:hAnsi="Times New Roman" w:cs="Times New Roman"/>
        </w:rPr>
        <w:t>ствий. Методика программы позволяет детям интенсивно заниматься и не утомляться за счёт пост</w:t>
      </w:r>
      <w:r w:rsidRPr="00D120D9">
        <w:rPr>
          <w:rFonts w:ascii="Times New Roman" w:eastAsia="Times New Roman" w:hAnsi="Times New Roman" w:cs="Times New Roman"/>
        </w:rPr>
        <w:t>о</w:t>
      </w:r>
      <w:r w:rsidRPr="00D120D9">
        <w:rPr>
          <w:rFonts w:ascii="Times New Roman" w:eastAsia="Times New Roman" w:hAnsi="Times New Roman" w:cs="Times New Roman"/>
        </w:rPr>
        <w:t>янной смены видов деятельности и переключения внимания. Занятия направлены на развитие позн</w:t>
      </w:r>
      <w:r w:rsidRPr="00D120D9">
        <w:rPr>
          <w:rFonts w:ascii="Times New Roman" w:eastAsia="Times New Roman" w:hAnsi="Times New Roman" w:cs="Times New Roman"/>
        </w:rPr>
        <w:t>а</w:t>
      </w:r>
      <w:r w:rsidRPr="00D120D9">
        <w:rPr>
          <w:rFonts w:ascii="Times New Roman" w:eastAsia="Times New Roman" w:hAnsi="Times New Roman" w:cs="Times New Roman"/>
        </w:rPr>
        <w:t>вательных процессов, коммуникативных навыков, эмоционально – волевой сферы и мелкой мотор</w:t>
      </w:r>
      <w:r w:rsidRPr="00D120D9">
        <w:rPr>
          <w:rFonts w:ascii="Times New Roman" w:eastAsia="Times New Roman" w:hAnsi="Times New Roman" w:cs="Times New Roman"/>
        </w:rPr>
        <w:t>и</w:t>
      </w:r>
      <w:r w:rsidRPr="00D120D9">
        <w:rPr>
          <w:rFonts w:ascii="Times New Roman" w:eastAsia="Times New Roman" w:hAnsi="Times New Roman" w:cs="Times New Roman"/>
        </w:rPr>
        <w:t xml:space="preserve">ки. </w:t>
      </w:r>
      <w:r w:rsidRPr="00D120D9">
        <w:rPr>
          <w:rFonts w:ascii="Times New Roman" w:hAnsi="Times New Roman" w:cs="Times New Roman"/>
        </w:rPr>
        <w:t xml:space="preserve">Программа направлена на подготовку руки к письму детей старшей группы до поступления в школу. </w:t>
      </w:r>
    </w:p>
    <w:p w:rsidR="0088172E" w:rsidRPr="00D120D9" w:rsidRDefault="0088172E"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Работу проводится по нескольким направлениям:</w:t>
      </w:r>
    </w:p>
    <w:p w:rsidR="0088172E" w:rsidRPr="00D120D9" w:rsidRDefault="0088172E" w:rsidP="00D120D9">
      <w:pPr>
        <w:pStyle w:val="a4"/>
        <w:numPr>
          <w:ilvl w:val="0"/>
          <w:numId w:val="16"/>
        </w:numPr>
        <w:tabs>
          <w:tab w:val="left" w:pos="1134"/>
        </w:tabs>
        <w:spacing w:after="0" w:line="240" w:lineRule="auto"/>
        <w:ind w:left="0" w:firstLine="709"/>
        <w:jc w:val="both"/>
        <w:rPr>
          <w:rFonts w:ascii="Times New Roman" w:hAnsi="Times New Roman" w:cs="Times New Roman"/>
        </w:rPr>
      </w:pPr>
      <w:r w:rsidRPr="00D120D9">
        <w:rPr>
          <w:rFonts w:ascii="Times New Roman" w:hAnsi="Times New Roman" w:cs="Times New Roman"/>
        </w:rPr>
        <w:t>подготовка руки к письму, которая включает развитие мелкой моторики, формирование умения правильно держать карандаш;</w:t>
      </w:r>
    </w:p>
    <w:p w:rsidR="0088172E" w:rsidRPr="00D120D9" w:rsidRDefault="0088172E" w:rsidP="00D120D9">
      <w:pPr>
        <w:pStyle w:val="a4"/>
        <w:numPr>
          <w:ilvl w:val="0"/>
          <w:numId w:val="16"/>
        </w:numPr>
        <w:tabs>
          <w:tab w:val="left" w:pos="1134"/>
        </w:tabs>
        <w:spacing w:after="0" w:line="240" w:lineRule="auto"/>
        <w:ind w:left="0" w:firstLine="709"/>
        <w:jc w:val="both"/>
        <w:rPr>
          <w:rFonts w:ascii="Times New Roman" w:hAnsi="Times New Roman" w:cs="Times New Roman"/>
        </w:rPr>
      </w:pPr>
      <w:r w:rsidRPr="00D120D9">
        <w:rPr>
          <w:rFonts w:ascii="Times New Roman" w:hAnsi="Times New Roman" w:cs="Times New Roman"/>
        </w:rPr>
        <w:t>подготовка к технике письма, которая направлена на развитие пространственной орие</w:t>
      </w:r>
      <w:r w:rsidRPr="00D120D9">
        <w:rPr>
          <w:rFonts w:ascii="Times New Roman" w:hAnsi="Times New Roman" w:cs="Times New Roman"/>
        </w:rPr>
        <w:t>н</w:t>
      </w:r>
      <w:r w:rsidRPr="00D120D9">
        <w:rPr>
          <w:rFonts w:ascii="Times New Roman" w:hAnsi="Times New Roman" w:cs="Times New Roman"/>
        </w:rPr>
        <w:t>тировки; написание горизонтальных линий слева направо и вертикальных линий сверху вниз;</w:t>
      </w:r>
    </w:p>
    <w:p w:rsidR="0088172E" w:rsidRPr="00D120D9" w:rsidRDefault="0088172E" w:rsidP="00D120D9">
      <w:pPr>
        <w:pStyle w:val="a4"/>
        <w:numPr>
          <w:ilvl w:val="0"/>
          <w:numId w:val="16"/>
        </w:numPr>
        <w:tabs>
          <w:tab w:val="left" w:pos="1134"/>
        </w:tabs>
        <w:spacing w:after="0" w:line="240" w:lineRule="auto"/>
        <w:ind w:left="0" w:firstLine="709"/>
        <w:jc w:val="both"/>
        <w:rPr>
          <w:rFonts w:ascii="Times New Roman" w:hAnsi="Times New Roman" w:cs="Times New Roman"/>
        </w:rPr>
      </w:pPr>
      <w:r w:rsidRPr="00D120D9">
        <w:rPr>
          <w:rFonts w:ascii="Times New Roman" w:hAnsi="Times New Roman" w:cs="Times New Roman"/>
        </w:rPr>
        <w:t>формирование элементарных графических умений, которые осуществляются через упражнения, подготавливающие к написанию элементов букв (завитки, волны).</w:t>
      </w:r>
    </w:p>
    <w:p w:rsidR="0088172E" w:rsidRPr="00D120D9" w:rsidRDefault="0088172E" w:rsidP="00D120D9">
      <w:pPr>
        <w:pStyle w:val="a7"/>
        <w:shd w:val="clear" w:color="auto" w:fill="FFFFFF"/>
        <w:spacing w:before="0" w:beforeAutospacing="0" w:after="0" w:afterAutospacing="0"/>
        <w:ind w:firstLine="709"/>
        <w:jc w:val="both"/>
        <w:rPr>
          <w:color w:val="000000"/>
          <w:sz w:val="22"/>
          <w:szCs w:val="22"/>
        </w:rPr>
      </w:pPr>
      <w:r w:rsidRPr="00D120D9">
        <w:rPr>
          <w:color w:val="000000"/>
          <w:sz w:val="22"/>
          <w:szCs w:val="22"/>
        </w:rPr>
        <w:t>Направленность программы интеллектуального развития воспитанников дошкольного возра</w:t>
      </w:r>
      <w:r w:rsidRPr="00D120D9">
        <w:rPr>
          <w:color w:val="000000"/>
          <w:sz w:val="22"/>
          <w:szCs w:val="22"/>
        </w:rPr>
        <w:t>с</w:t>
      </w:r>
      <w:r w:rsidRPr="00D120D9">
        <w:rPr>
          <w:color w:val="000000"/>
          <w:sz w:val="22"/>
          <w:szCs w:val="22"/>
        </w:rPr>
        <w:t>та в рамках реализации дополнительного образования разработана в соответствии с:</w:t>
      </w:r>
    </w:p>
    <w:p w:rsidR="0088172E" w:rsidRPr="00D120D9" w:rsidRDefault="0088172E" w:rsidP="00D120D9">
      <w:pPr>
        <w:pStyle w:val="a7"/>
        <w:shd w:val="clear" w:color="auto" w:fill="FFFFFF"/>
        <w:spacing w:before="0" w:beforeAutospacing="0" w:after="0" w:afterAutospacing="0"/>
        <w:ind w:firstLine="709"/>
        <w:jc w:val="both"/>
        <w:rPr>
          <w:color w:val="000000" w:themeColor="text1"/>
          <w:sz w:val="22"/>
          <w:szCs w:val="22"/>
        </w:rPr>
      </w:pPr>
      <w:r w:rsidRPr="00D120D9">
        <w:rPr>
          <w:rFonts w:ascii="Cambria Math" w:hAnsi="Cambria Math" w:cs="Cambria Math"/>
          <w:color w:val="000000" w:themeColor="text1"/>
          <w:sz w:val="22"/>
          <w:szCs w:val="22"/>
        </w:rPr>
        <w:t>⎯</w:t>
      </w:r>
      <w:r w:rsidRPr="00D120D9">
        <w:rPr>
          <w:color w:val="000000" w:themeColor="text1"/>
          <w:sz w:val="22"/>
          <w:szCs w:val="22"/>
        </w:rPr>
        <w:t xml:space="preserve"> Федеральным законом Российской Федерации от 29 декабря 2012 г. N 273-ФЗ "Об образ</w:t>
      </w:r>
      <w:r w:rsidRPr="00D120D9">
        <w:rPr>
          <w:color w:val="000000" w:themeColor="text1"/>
          <w:sz w:val="22"/>
          <w:szCs w:val="22"/>
        </w:rPr>
        <w:t>о</w:t>
      </w:r>
      <w:r w:rsidRPr="00D120D9">
        <w:rPr>
          <w:color w:val="000000" w:themeColor="text1"/>
          <w:sz w:val="22"/>
          <w:szCs w:val="22"/>
        </w:rPr>
        <w:t>вании в Российской Федерации;</w:t>
      </w:r>
    </w:p>
    <w:p w:rsidR="0088172E" w:rsidRPr="00D120D9" w:rsidRDefault="0088172E" w:rsidP="00D120D9">
      <w:pPr>
        <w:pStyle w:val="a7"/>
        <w:shd w:val="clear" w:color="auto" w:fill="FFFFFF"/>
        <w:spacing w:before="0" w:beforeAutospacing="0" w:after="0" w:afterAutospacing="0"/>
        <w:ind w:firstLine="709"/>
        <w:jc w:val="both"/>
        <w:rPr>
          <w:color w:val="000000" w:themeColor="text1"/>
          <w:sz w:val="22"/>
          <w:szCs w:val="22"/>
        </w:rPr>
      </w:pPr>
      <w:r w:rsidRPr="00D120D9">
        <w:rPr>
          <w:rFonts w:ascii="Cambria Math" w:hAnsi="Cambria Math" w:cs="Cambria Math"/>
          <w:color w:val="000000" w:themeColor="text1"/>
          <w:sz w:val="22"/>
          <w:szCs w:val="22"/>
        </w:rPr>
        <w:t>⎯</w:t>
      </w:r>
      <w:r w:rsidRPr="00D120D9">
        <w:rPr>
          <w:color w:val="000000" w:themeColor="text1"/>
          <w:sz w:val="22"/>
          <w:szCs w:val="22"/>
        </w:rPr>
        <w:t xml:space="preserve"> Приказом Министерства образования и науки Российской Федерации от 17 октября 2013 г. N 1155 «Об утверждении Федерального государственного образовательного стандарта дошкольного образования»;</w:t>
      </w:r>
    </w:p>
    <w:p w:rsidR="0088172E" w:rsidRPr="00D120D9" w:rsidRDefault="0088172E" w:rsidP="00D120D9">
      <w:pPr>
        <w:pStyle w:val="a7"/>
        <w:shd w:val="clear" w:color="auto" w:fill="FFFFFF"/>
        <w:spacing w:before="0" w:beforeAutospacing="0" w:after="0" w:afterAutospacing="0"/>
        <w:ind w:firstLine="709"/>
        <w:jc w:val="both"/>
        <w:rPr>
          <w:sz w:val="22"/>
          <w:szCs w:val="22"/>
        </w:rPr>
      </w:pPr>
      <w:r w:rsidRPr="00D120D9">
        <w:rPr>
          <w:rFonts w:ascii="Cambria Math" w:hAnsi="Cambria Math" w:cs="Cambria Math"/>
          <w:sz w:val="22"/>
          <w:szCs w:val="22"/>
        </w:rPr>
        <w:t>⎯</w:t>
      </w:r>
      <w:r w:rsidRPr="00D120D9">
        <w:rPr>
          <w:sz w:val="22"/>
          <w:szCs w:val="22"/>
        </w:rPr>
        <w:t xml:space="preserve"> Санитарно-эпидемиологическими требованиями к организации воспитания и обучения, о</w:t>
      </w:r>
      <w:r w:rsidRPr="00D120D9">
        <w:rPr>
          <w:sz w:val="22"/>
          <w:szCs w:val="22"/>
        </w:rPr>
        <w:t>т</w:t>
      </w:r>
      <w:r w:rsidRPr="00D120D9">
        <w:rPr>
          <w:sz w:val="22"/>
          <w:szCs w:val="22"/>
        </w:rPr>
        <w:t>дыха и оздоровления детей и молодёжи СанПиН 2.4. 3648-20;</w:t>
      </w:r>
    </w:p>
    <w:p w:rsidR="0088172E" w:rsidRPr="00D120D9" w:rsidRDefault="0088172E" w:rsidP="00D120D9">
      <w:pPr>
        <w:pStyle w:val="a7"/>
        <w:shd w:val="clear" w:color="auto" w:fill="FFFFFF"/>
        <w:spacing w:before="0" w:beforeAutospacing="0" w:after="0" w:afterAutospacing="0"/>
        <w:ind w:firstLine="709"/>
        <w:jc w:val="both"/>
        <w:rPr>
          <w:color w:val="000000" w:themeColor="text1"/>
          <w:sz w:val="22"/>
          <w:szCs w:val="22"/>
        </w:rPr>
      </w:pPr>
      <w:r w:rsidRPr="00D120D9">
        <w:rPr>
          <w:rFonts w:ascii="Cambria Math" w:hAnsi="Cambria Math" w:cs="Cambria Math"/>
          <w:color w:val="000000" w:themeColor="text1"/>
          <w:sz w:val="22"/>
          <w:szCs w:val="22"/>
        </w:rPr>
        <w:t>⎯</w:t>
      </w:r>
      <w:r w:rsidRPr="00D120D9">
        <w:rPr>
          <w:color w:val="000000" w:themeColor="text1"/>
          <w:sz w:val="22"/>
          <w:szCs w:val="22"/>
        </w:rPr>
        <w:t xml:space="preserve"> Письмом Минобразования России от 18.06.2003 г. № 28-02-484/16 «Требования к содерж</w:t>
      </w:r>
      <w:r w:rsidRPr="00D120D9">
        <w:rPr>
          <w:color w:val="000000" w:themeColor="text1"/>
          <w:sz w:val="22"/>
          <w:szCs w:val="22"/>
        </w:rPr>
        <w:t>а</w:t>
      </w:r>
      <w:r w:rsidRPr="00D120D9">
        <w:rPr>
          <w:color w:val="000000" w:themeColor="text1"/>
          <w:sz w:val="22"/>
          <w:szCs w:val="22"/>
        </w:rPr>
        <w:t>нию и оформлению образовательных программ дополнительного образования детей».</w:t>
      </w:r>
    </w:p>
    <w:p w:rsidR="0088172E" w:rsidRPr="00D120D9" w:rsidRDefault="0088172E" w:rsidP="00D120D9">
      <w:pPr>
        <w:shd w:val="clear" w:color="auto" w:fill="FFFFFF"/>
        <w:spacing w:after="0" w:line="240" w:lineRule="auto"/>
        <w:ind w:firstLine="709"/>
        <w:jc w:val="both"/>
        <w:rPr>
          <w:rFonts w:ascii="Times New Roman" w:hAnsi="Times New Roman" w:cs="Times New Roman"/>
          <w:b/>
          <w:iCs/>
          <w:bdr w:val="none" w:sz="0" w:space="0" w:color="auto" w:frame="1"/>
          <w:shd w:val="clear" w:color="auto" w:fill="FFFFFF"/>
        </w:rPr>
      </w:pPr>
      <w:r w:rsidRPr="00D120D9">
        <w:rPr>
          <w:rFonts w:ascii="Times New Roman" w:hAnsi="Times New Roman" w:cs="Times New Roman"/>
          <w:b/>
          <w:iCs/>
          <w:bdr w:val="none" w:sz="0" w:space="0" w:color="auto" w:frame="1"/>
          <w:shd w:val="clear" w:color="auto" w:fill="FFFFFF"/>
        </w:rPr>
        <w:t>Актуальность</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Подготовка детей к обучению в школе в настоящее время - одна из актуальных проблем с</w:t>
      </w:r>
      <w:r w:rsidRPr="00D120D9">
        <w:rPr>
          <w:rFonts w:ascii="Times New Roman" w:eastAsia="Times New Roman" w:hAnsi="Times New Roman" w:cs="Times New Roman"/>
        </w:rPr>
        <w:t>о</w:t>
      </w:r>
      <w:r w:rsidRPr="00D120D9">
        <w:rPr>
          <w:rFonts w:ascii="Times New Roman" w:eastAsia="Times New Roman" w:hAnsi="Times New Roman" w:cs="Times New Roman"/>
        </w:rPr>
        <w:t>временной педагогики. Уровень развития мелкой моторики – один из показателей интеллектуальной готовности к школьному обучению. Обычно ребенок, имеющий высокий уровень развития мелкой моторики, умеет логически рассуждать, у него достаточно развиты память, внимание, связная речь. Исследователи, занимающиеся проблемами, связанными с началом обучения в школе: В. М. Лыков, Ю. Ф. Змановский, Н. Т. Терехова, А. В. Кенеман, М. Ю. Кистяковская, Т. И. Осокина, М. В. Антр</w:t>
      </w:r>
      <w:r w:rsidRPr="00D120D9">
        <w:rPr>
          <w:rFonts w:ascii="Times New Roman" w:eastAsia="Times New Roman" w:hAnsi="Times New Roman" w:cs="Times New Roman"/>
        </w:rPr>
        <w:t>о</w:t>
      </w:r>
      <w:r w:rsidRPr="00D120D9">
        <w:rPr>
          <w:rFonts w:ascii="Times New Roman" w:eastAsia="Times New Roman" w:hAnsi="Times New Roman" w:cs="Times New Roman"/>
        </w:rPr>
        <w:t>пова, М. М. Кольцова, С. О. Филиппова,- отмечают, что многие трудности, с которыми сталкиваются ученики, в значительной мере обусловлены недостаточностью работы на предыдущем, дошкольном этапе. По статистическим данным, в нашей стране с каждым годом увеличивается число детей, у к</w:t>
      </w:r>
      <w:r w:rsidRPr="00D120D9">
        <w:rPr>
          <w:rFonts w:ascii="Times New Roman" w:eastAsia="Times New Roman" w:hAnsi="Times New Roman" w:cs="Times New Roman"/>
        </w:rPr>
        <w:t>о</w:t>
      </w:r>
      <w:r w:rsidRPr="00D120D9">
        <w:rPr>
          <w:rFonts w:ascii="Times New Roman" w:eastAsia="Times New Roman" w:hAnsi="Times New Roman" w:cs="Times New Roman"/>
        </w:rPr>
        <w:lastRenderedPageBreak/>
        <w:t>торых при поступлении в школу наблюдается несформированность физиологических предпосылок к овладению письмом, слухо-зрительно-моторных координаций.</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Письмо – это сложный навык, включающий выполнение тонких координированных движ</w:t>
      </w:r>
      <w:r w:rsidRPr="00D120D9">
        <w:rPr>
          <w:rFonts w:ascii="Times New Roman" w:eastAsia="Times New Roman" w:hAnsi="Times New Roman" w:cs="Times New Roman"/>
        </w:rPr>
        <w:t>е</w:t>
      </w:r>
      <w:r w:rsidRPr="00D120D9">
        <w:rPr>
          <w:rFonts w:ascii="Times New Roman" w:eastAsia="Times New Roman" w:hAnsi="Times New Roman" w:cs="Times New Roman"/>
        </w:rPr>
        <w:t>ний руки. Техника письма требует слаженной работы мелких мышц кисти и всей руки, а также хор</w:t>
      </w:r>
      <w:r w:rsidRPr="00D120D9">
        <w:rPr>
          <w:rFonts w:ascii="Times New Roman" w:eastAsia="Times New Roman" w:hAnsi="Times New Roman" w:cs="Times New Roman"/>
        </w:rPr>
        <w:t>о</w:t>
      </w:r>
      <w:r w:rsidRPr="00D120D9">
        <w:rPr>
          <w:rFonts w:ascii="Times New Roman" w:eastAsia="Times New Roman" w:hAnsi="Times New Roman" w:cs="Times New Roman"/>
        </w:rPr>
        <w:t>шо развитого зрительного восприятия и произвольного внимания.</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Для овладения навыком письма необходима определенная функциональная зрелость коры г</w:t>
      </w:r>
      <w:r w:rsidRPr="00D120D9">
        <w:rPr>
          <w:rFonts w:ascii="Times New Roman" w:eastAsia="Times New Roman" w:hAnsi="Times New Roman" w:cs="Times New Roman"/>
        </w:rPr>
        <w:t>о</w:t>
      </w:r>
      <w:r w:rsidRPr="00D120D9">
        <w:rPr>
          <w:rFonts w:ascii="Times New Roman" w:eastAsia="Times New Roman" w:hAnsi="Times New Roman" w:cs="Times New Roman"/>
        </w:rPr>
        <w:t>ловного мозга. Неподготовленность к письму, недостаточное развитие мелкой моторики, зрительного восприятия, внимания может привести к возникновению негативного отношения к учебе, неуспева</w:t>
      </w:r>
      <w:r w:rsidRPr="00D120D9">
        <w:rPr>
          <w:rFonts w:ascii="Times New Roman" w:eastAsia="Times New Roman" w:hAnsi="Times New Roman" w:cs="Times New Roman"/>
        </w:rPr>
        <w:t>е</w:t>
      </w:r>
      <w:r w:rsidRPr="00D120D9">
        <w:rPr>
          <w:rFonts w:ascii="Times New Roman" w:eastAsia="Times New Roman" w:hAnsi="Times New Roman" w:cs="Times New Roman"/>
        </w:rPr>
        <w:t>мости, тревожного состояния ребенка в школе. Подготовка к обучению письму требует особого пед</w:t>
      </w:r>
      <w:r w:rsidRPr="00D120D9">
        <w:rPr>
          <w:rFonts w:ascii="Times New Roman" w:eastAsia="Times New Roman" w:hAnsi="Times New Roman" w:cs="Times New Roman"/>
        </w:rPr>
        <w:t>а</w:t>
      </w:r>
      <w:r w:rsidRPr="00D120D9">
        <w:rPr>
          <w:rFonts w:ascii="Times New Roman" w:eastAsia="Times New Roman" w:hAnsi="Times New Roman" w:cs="Times New Roman"/>
        </w:rPr>
        <w:t>гогического воздействия, выстроенного в систему специальных игр, упражнений и заданий. Это должна быть не механическая тренировка, а осознанная творческая деятельность ребенка под рук</w:t>
      </w:r>
      <w:r w:rsidRPr="00D120D9">
        <w:rPr>
          <w:rFonts w:ascii="Times New Roman" w:eastAsia="Times New Roman" w:hAnsi="Times New Roman" w:cs="Times New Roman"/>
        </w:rPr>
        <w:t>о</w:t>
      </w:r>
      <w:r w:rsidRPr="00D120D9">
        <w:rPr>
          <w:rFonts w:ascii="Times New Roman" w:eastAsia="Times New Roman" w:hAnsi="Times New Roman" w:cs="Times New Roman"/>
        </w:rPr>
        <w:t>водством и при помощи взрослого. Выработать у детей четкое, красивое и скорое письмо невозможно в короткий срок. Для этого потребуется ряд лет, так как навык письма формируется медленно. П</w:t>
      </w:r>
      <w:r w:rsidRPr="00D120D9">
        <w:rPr>
          <w:rFonts w:ascii="Times New Roman" w:eastAsia="Times New Roman" w:hAnsi="Times New Roman" w:cs="Times New Roman"/>
        </w:rPr>
        <w:t>о</w:t>
      </w:r>
      <w:r w:rsidRPr="00D120D9">
        <w:rPr>
          <w:rFonts w:ascii="Times New Roman" w:eastAsia="Times New Roman" w:hAnsi="Times New Roman" w:cs="Times New Roman"/>
        </w:rPr>
        <w:t>этому работа по подготовке ребенка к обучению письму должна начинаться, задолго до поступления в школу. В дошкольном возрасте важно развить механизмы, необходимые для овладения письмом, создать условия для накопления ребенком двигательного и практического опыта, развития навыков ручной умелости.</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Новизна</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Программа разработана с учетом возрастных, психологических особенностей ребенка старш</w:t>
      </w:r>
      <w:r w:rsidRPr="00D120D9">
        <w:rPr>
          <w:rFonts w:ascii="Times New Roman" w:eastAsia="Times New Roman" w:hAnsi="Times New Roman" w:cs="Times New Roman"/>
          <w:color w:val="000000"/>
        </w:rPr>
        <w:t>е</w:t>
      </w:r>
      <w:r w:rsidRPr="00D120D9">
        <w:rPr>
          <w:rFonts w:ascii="Times New Roman" w:eastAsia="Times New Roman" w:hAnsi="Times New Roman" w:cs="Times New Roman"/>
          <w:color w:val="000000"/>
        </w:rPr>
        <w:t>го дошкольного возраста и направлена именно на подготовку руки к письму, а не обучению ему. При этом формируются технические навыки: правильное обращение с письменными принадлежностями, координация движений руки при письме, соблюдение гигиенических правил; графические навыки письма.</w:t>
      </w:r>
    </w:p>
    <w:p w:rsidR="0088172E" w:rsidRPr="00D120D9" w:rsidRDefault="0088172E" w:rsidP="00D120D9">
      <w:pPr>
        <w:shd w:val="clear" w:color="auto" w:fill="FFFFFF"/>
        <w:spacing w:after="0" w:line="240" w:lineRule="auto"/>
        <w:ind w:firstLine="709"/>
        <w:jc w:val="both"/>
        <w:textAlignment w:val="baseline"/>
        <w:rPr>
          <w:rFonts w:ascii="Times New Roman" w:eastAsia="Times New Roman" w:hAnsi="Times New Roman" w:cs="Times New Roman"/>
          <w:lang w:eastAsia="ru-RU"/>
        </w:rPr>
      </w:pPr>
      <w:r w:rsidRPr="00D120D9">
        <w:rPr>
          <w:rFonts w:ascii="Times New Roman" w:eastAsia="Times New Roman" w:hAnsi="Times New Roman" w:cs="Times New Roman"/>
          <w:color w:val="000000"/>
        </w:rPr>
        <w:t>Выполнение разнообразных пальчиковых игр, графических заданий и тренингов способствует не только совершенствованию тонко-координированных движений пальцев и кистей рук, их прои</w:t>
      </w:r>
      <w:r w:rsidRPr="00D120D9">
        <w:rPr>
          <w:rFonts w:ascii="Times New Roman" w:eastAsia="Times New Roman" w:hAnsi="Times New Roman" w:cs="Times New Roman"/>
          <w:color w:val="000000"/>
        </w:rPr>
        <w:t>з</w:t>
      </w:r>
      <w:r w:rsidRPr="00D120D9">
        <w:rPr>
          <w:rFonts w:ascii="Times New Roman" w:eastAsia="Times New Roman" w:hAnsi="Times New Roman" w:cs="Times New Roman"/>
          <w:color w:val="000000"/>
        </w:rPr>
        <w:t>вольности, но и развитию речи.</w:t>
      </w:r>
      <w:r w:rsidRPr="00D120D9">
        <w:rPr>
          <w:rFonts w:ascii="Times New Roman" w:eastAsiaTheme="minorEastAsia" w:hAnsi="Times New Roman" w:cs="Times New Roman"/>
          <w:lang w:eastAsia="ru-RU"/>
        </w:rPr>
        <w:t xml:space="preserve"> В своей работе использую </w:t>
      </w:r>
      <w:r w:rsidRPr="00D120D9">
        <w:rPr>
          <w:rFonts w:ascii="Times New Roman" w:eastAsiaTheme="minorEastAsia" w:hAnsi="Times New Roman" w:cs="Times New Roman"/>
          <w:color w:val="000000"/>
          <w:shd w:val="clear" w:color="auto" w:fill="FFFFFF"/>
          <w:lang w:eastAsia="ru-RU"/>
        </w:rPr>
        <w:t>развивающие игры Вячеслава Воскобов</w:t>
      </w:r>
      <w:r w:rsidRPr="00D120D9">
        <w:rPr>
          <w:rFonts w:ascii="Times New Roman" w:eastAsiaTheme="minorEastAsia" w:hAnsi="Times New Roman" w:cs="Times New Roman"/>
          <w:color w:val="000000"/>
          <w:shd w:val="clear" w:color="auto" w:fill="FFFFFF"/>
          <w:lang w:eastAsia="ru-RU"/>
        </w:rPr>
        <w:t>и</w:t>
      </w:r>
      <w:r w:rsidRPr="00D120D9">
        <w:rPr>
          <w:rFonts w:ascii="Times New Roman" w:eastAsiaTheme="minorEastAsia" w:hAnsi="Times New Roman" w:cs="Times New Roman"/>
          <w:color w:val="000000"/>
          <w:shd w:val="clear" w:color="auto" w:fill="FFFFFF"/>
          <w:lang w:eastAsia="ru-RU"/>
        </w:rPr>
        <w:t xml:space="preserve">ча </w:t>
      </w:r>
      <w:r w:rsidRPr="00D120D9">
        <w:rPr>
          <w:rFonts w:ascii="Times New Roman" w:eastAsiaTheme="minorEastAsia" w:hAnsi="Times New Roman" w:cs="Times New Roman"/>
          <w:b/>
          <w:color w:val="000000"/>
          <w:shd w:val="clear" w:color="auto" w:fill="FFFFFF"/>
          <w:lang w:eastAsia="ru-RU"/>
        </w:rPr>
        <w:t>«Геоконт»</w:t>
      </w:r>
      <w:r w:rsidRPr="00D120D9">
        <w:rPr>
          <w:rFonts w:ascii="Times New Roman" w:eastAsiaTheme="minorEastAsia" w:hAnsi="Times New Roman" w:cs="Times New Roman"/>
          <w:color w:val="000000"/>
          <w:shd w:val="clear" w:color="auto" w:fill="FFFFFF"/>
          <w:lang w:eastAsia="ru-RU"/>
        </w:rPr>
        <w:t>. Одной из таких игр является «разноцветные паутинки», «играем со сказкой», и.т.д. Предлагаю п</w:t>
      </w:r>
      <w:r w:rsidRPr="00D120D9">
        <w:rPr>
          <w:rFonts w:ascii="Times New Roman" w:eastAsia="Times New Roman" w:hAnsi="Times New Roman" w:cs="Times New Roman"/>
          <w:color w:val="000000"/>
          <w:lang w:eastAsia="ru-RU"/>
        </w:rPr>
        <w:t>ридумывать собственные схемы для  развития воображения, мыслительных процессов.</w:t>
      </w:r>
      <w:r w:rsidRPr="00D120D9">
        <w:rPr>
          <w:rFonts w:ascii="Times New Roman" w:eastAsiaTheme="minorEastAsia" w:hAnsi="Times New Roman" w:cs="Times New Roman"/>
          <w:color w:val="333333"/>
          <w:shd w:val="clear" w:color="auto" w:fill="FFFFFF"/>
          <w:lang w:eastAsia="ru-RU"/>
        </w:rPr>
        <w:t xml:space="preserve"> </w:t>
      </w:r>
      <w:r w:rsidRPr="00D120D9">
        <w:rPr>
          <w:rFonts w:ascii="Times New Roman" w:eastAsiaTheme="minorEastAsia" w:hAnsi="Times New Roman" w:cs="Times New Roman"/>
          <w:shd w:val="clear" w:color="auto" w:fill="FFFFFF"/>
          <w:lang w:eastAsia="ru-RU"/>
        </w:rPr>
        <w:t>Для формирования у ребенка зрительно-моторной координации, укреплению нейронных связей и с</w:t>
      </w:r>
      <w:r w:rsidRPr="00D120D9">
        <w:rPr>
          <w:rFonts w:ascii="Times New Roman" w:eastAsiaTheme="minorEastAsia" w:hAnsi="Times New Roman" w:cs="Times New Roman"/>
          <w:shd w:val="clear" w:color="auto" w:fill="FFFFFF"/>
          <w:lang w:eastAsia="ru-RU"/>
        </w:rPr>
        <w:t>о</w:t>
      </w:r>
      <w:r w:rsidRPr="00D120D9">
        <w:rPr>
          <w:rFonts w:ascii="Times New Roman" w:eastAsiaTheme="minorEastAsia" w:hAnsi="Times New Roman" w:cs="Times New Roman"/>
          <w:shd w:val="clear" w:color="auto" w:fill="FFFFFF"/>
          <w:lang w:eastAsia="ru-RU"/>
        </w:rPr>
        <w:t>зданию новых, применяю упражнения по схемам (</w:t>
      </w:r>
      <w:r w:rsidRPr="00D120D9">
        <w:rPr>
          <w:rFonts w:ascii="Times New Roman" w:eastAsiaTheme="minorEastAsia" w:hAnsi="Times New Roman" w:cs="Times New Roman"/>
          <w:b/>
          <w:shd w:val="clear" w:color="auto" w:fill="FFFFFF"/>
          <w:lang w:eastAsia="ru-RU"/>
        </w:rPr>
        <w:t>рисуем двумя руками</w:t>
      </w:r>
      <w:r w:rsidRPr="00D120D9">
        <w:rPr>
          <w:rFonts w:ascii="Times New Roman" w:eastAsiaTheme="minorEastAsia" w:hAnsi="Times New Roman" w:cs="Times New Roman"/>
          <w:shd w:val="clear" w:color="auto" w:fill="FFFFFF"/>
          <w:lang w:eastAsia="ru-RU"/>
        </w:rPr>
        <w:t>). Рисуя двумя руками одн</w:t>
      </w:r>
      <w:r w:rsidRPr="00D120D9">
        <w:rPr>
          <w:rFonts w:ascii="Times New Roman" w:eastAsiaTheme="minorEastAsia" w:hAnsi="Times New Roman" w:cs="Times New Roman"/>
          <w:shd w:val="clear" w:color="auto" w:fill="FFFFFF"/>
          <w:lang w:eastAsia="ru-RU"/>
        </w:rPr>
        <w:t>о</w:t>
      </w:r>
      <w:r w:rsidRPr="00D120D9">
        <w:rPr>
          <w:rFonts w:ascii="Times New Roman" w:eastAsiaTheme="minorEastAsia" w:hAnsi="Times New Roman" w:cs="Times New Roman"/>
          <w:shd w:val="clear" w:color="auto" w:fill="FFFFFF"/>
          <w:lang w:eastAsia="ru-RU"/>
        </w:rPr>
        <w:t>временно, у ребенка включается механизм «единства мысли и движения». Выполняем упражн</w:t>
      </w:r>
      <w:r w:rsidRPr="00D120D9">
        <w:rPr>
          <w:rFonts w:ascii="Times New Roman" w:eastAsiaTheme="minorEastAsia" w:hAnsi="Times New Roman" w:cs="Times New Roman"/>
          <w:shd w:val="clear" w:color="auto" w:fill="FFFFFF"/>
          <w:lang w:eastAsia="ru-RU"/>
        </w:rPr>
        <w:t>е</w:t>
      </w:r>
      <w:r w:rsidRPr="00D120D9">
        <w:rPr>
          <w:rFonts w:ascii="Times New Roman" w:eastAsiaTheme="minorEastAsia" w:hAnsi="Times New Roman" w:cs="Times New Roman"/>
          <w:shd w:val="clear" w:color="auto" w:fill="FFFFFF"/>
          <w:lang w:eastAsia="ru-RU"/>
        </w:rPr>
        <w:t xml:space="preserve">ния сопряжённой гимнастики </w:t>
      </w:r>
      <w:r w:rsidRPr="00D120D9">
        <w:rPr>
          <w:rFonts w:ascii="Times New Roman" w:eastAsiaTheme="minorEastAsia" w:hAnsi="Times New Roman" w:cs="Times New Roman"/>
          <w:b/>
          <w:bCs/>
          <w:shd w:val="clear" w:color="auto" w:fill="FFFFFF"/>
          <w:lang w:eastAsia="ru-RU"/>
        </w:rPr>
        <w:t xml:space="preserve">пальчиков и языка </w:t>
      </w:r>
      <w:r w:rsidRPr="00D120D9">
        <w:rPr>
          <w:rFonts w:ascii="Times New Roman" w:eastAsiaTheme="minorEastAsia" w:hAnsi="Times New Roman" w:cs="Times New Roman"/>
          <w:shd w:val="clear" w:color="auto" w:fill="FFFFFF"/>
          <w:lang w:eastAsia="ru-RU"/>
        </w:rPr>
        <w:t>со сменой поз (сидя на полу или на стульях, стоя в кругу и т.д.). Этот метод использую как психогимнастику или разминку.</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 xml:space="preserve"> Педагогическая целесообразность</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Учитывается ведущая игровая деятельность дошкольников. Все задания, упражнения пре</w:t>
      </w:r>
      <w:r w:rsidRPr="00D120D9">
        <w:rPr>
          <w:rFonts w:ascii="Times New Roman" w:eastAsia="Times New Roman" w:hAnsi="Times New Roman" w:cs="Times New Roman"/>
          <w:color w:val="000000"/>
        </w:rPr>
        <w:t>д</w:t>
      </w:r>
      <w:r w:rsidRPr="00D120D9">
        <w:rPr>
          <w:rFonts w:ascii="Times New Roman" w:eastAsia="Times New Roman" w:hAnsi="Times New Roman" w:cs="Times New Roman"/>
          <w:color w:val="000000"/>
        </w:rPr>
        <w:t>ставлены в виде игр. Это позволяет в доступной детям форме выстроить процесс обучения, подде</w:t>
      </w:r>
      <w:r w:rsidRPr="00D120D9">
        <w:rPr>
          <w:rFonts w:ascii="Times New Roman" w:eastAsia="Times New Roman" w:hAnsi="Times New Roman" w:cs="Times New Roman"/>
          <w:color w:val="000000"/>
        </w:rPr>
        <w:t>р</w:t>
      </w:r>
      <w:r w:rsidRPr="00D120D9">
        <w:rPr>
          <w:rFonts w:ascii="Times New Roman" w:eastAsia="Times New Roman" w:hAnsi="Times New Roman" w:cs="Times New Roman"/>
          <w:color w:val="000000"/>
        </w:rPr>
        <w:t>жать их интерес к занятиям и легче освоить сложные умения и навыки. Поэтапное освоение разн</w:t>
      </w:r>
      <w:r w:rsidRPr="00D120D9">
        <w:rPr>
          <w:rFonts w:ascii="Times New Roman" w:eastAsia="Times New Roman" w:hAnsi="Times New Roman" w:cs="Times New Roman"/>
          <w:color w:val="000000"/>
        </w:rPr>
        <w:t>о</w:t>
      </w:r>
      <w:r w:rsidRPr="00D120D9">
        <w:rPr>
          <w:rFonts w:ascii="Times New Roman" w:eastAsia="Times New Roman" w:hAnsi="Times New Roman" w:cs="Times New Roman"/>
          <w:color w:val="000000"/>
        </w:rPr>
        <w:t>родных графических движений правильно сформирует графические навыки, разовьет зрительно-моторные координации, и в дальнейшем послужит хорошей основой для овладения базовыми нав</w:t>
      </w:r>
      <w:r w:rsidRPr="00D120D9">
        <w:rPr>
          <w:rFonts w:ascii="Times New Roman" w:eastAsia="Times New Roman" w:hAnsi="Times New Roman" w:cs="Times New Roman"/>
          <w:color w:val="000000"/>
        </w:rPr>
        <w:t>ы</w:t>
      </w:r>
      <w:r w:rsidRPr="00D120D9">
        <w:rPr>
          <w:rFonts w:ascii="Times New Roman" w:eastAsia="Times New Roman" w:hAnsi="Times New Roman" w:cs="Times New Roman"/>
          <w:color w:val="000000"/>
        </w:rPr>
        <w:t>ками каллиграфии в школе.</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В программу включены упражнения, направленные на повышение уровня активации больших полушарий мозга; развитие мелкой моторики и тактильной (кожной) чувствительности рук; развитие пространственных представлений; расслабление, нормализацию мышечного тонуса; массаж рук с различными предметами. Во время проведения занятий учитываются индивидуальные особенности каждого ребёнка, его возраст, настроение, желание и возможности. При выполнении графических упражнений важны не быстрота, не количество сделанного, а правильность и тщательность выполн</w:t>
      </w:r>
      <w:r w:rsidRPr="00D120D9">
        <w:rPr>
          <w:rFonts w:ascii="Times New Roman" w:hAnsi="Times New Roman" w:cs="Times New Roman"/>
        </w:rPr>
        <w:t>е</w:t>
      </w:r>
      <w:r w:rsidRPr="00D120D9">
        <w:rPr>
          <w:rFonts w:ascii="Times New Roman" w:hAnsi="Times New Roman" w:cs="Times New Roman"/>
        </w:rPr>
        <w:t>ния каждого задания.</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b/>
          <w:bCs/>
          <w:color w:val="000000"/>
          <w:lang w:eastAsia="ru-RU"/>
        </w:rPr>
      </w:pP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b/>
          <w:bCs/>
          <w:color w:val="000000"/>
          <w:lang w:eastAsia="ru-RU"/>
        </w:rPr>
      </w:pPr>
      <w:r w:rsidRPr="00D120D9">
        <w:rPr>
          <w:rFonts w:ascii="Times New Roman" w:eastAsia="Times New Roman" w:hAnsi="Times New Roman" w:cs="Times New Roman"/>
          <w:b/>
          <w:bCs/>
          <w:color w:val="000000"/>
          <w:lang w:eastAsia="ru-RU"/>
        </w:rPr>
        <w:t xml:space="preserve"> Цели и задачи дополнительной общеразвивающей программы</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b/>
          <w:bCs/>
          <w:color w:val="111111"/>
        </w:rPr>
        <w:t xml:space="preserve">Цель программы: </w:t>
      </w:r>
      <w:r w:rsidRPr="00D120D9">
        <w:rPr>
          <w:rFonts w:ascii="Times New Roman" w:eastAsia="Times New Roman" w:hAnsi="Times New Roman" w:cs="Times New Roman"/>
          <w:color w:val="111111"/>
        </w:rPr>
        <w:t>обеспечение подготовки детей к школе, формирование интереса к выпо</w:t>
      </w:r>
      <w:r w:rsidRPr="00D120D9">
        <w:rPr>
          <w:rFonts w:ascii="Times New Roman" w:eastAsia="Times New Roman" w:hAnsi="Times New Roman" w:cs="Times New Roman"/>
          <w:color w:val="111111"/>
        </w:rPr>
        <w:t>л</w:t>
      </w:r>
      <w:r w:rsidRPr="00D120D9">
        <w:rPr>
          <w:rFonts w:ascii="Times New Roman" w:eastAsia="Times New Roman" w:hAnsi="Times New Roman" w:cs="Times New Roman"/>
          <w:color w:val="111111"/>
        </w:rPr>
        <w:t>нению графических упражнений, предупреждение нарушений и трудностей в овладении письмом.</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b/>
          <w:bCs/>
          <w:color w:val="111111"/>
        </w:rPr>
      </w:pP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b/>
          <w:bCs/>
          <w:color w:val="111111"/>
        </w:rPr>
        <w:t>Задачи Программы:</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111111"/>
        </w:rPr>
      </w:pPr>
      <w:r w:rsidRPr="00D120D9">
        <w:rPr>
          <w:rFonts w:ascii="Times New Roman" w:eastAsia="Times New Roman" w:hAnsi="Times New Roman" w:cs="Times New Roman"/>
          <w:color w:val="111111"/>
        </w:rPr>
        <w:t>1. Научить детей владеть графическими навыками письма.</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111111"/>
        </w:rPr>
      </w:pPr>
      <w:r w:rsidRPr="00D120D9">
        <w:rPr>
          <w:rFonts w:ascii="Times New Roman" w:eastAsia="Times New Roman" w:hAnsi="Times New Roman" w:cs="Times New Roman"/>
          <w:color w:val="111111"/>
        </w:rPr>
        <w:t>2. Развивать умения производить точные движения кистью и пальцами рук, способности к</w:t>
      </w:r>
      <w:r w:rsidRPr="00D120D9">
        <w:rPr>
          <w:rFonts w:ascii="Times New Roman" w:eastAsia="Times New Roman" w:hAnsi="Times New Roman" w:cs="Times New Roman"/>
          <w:color w:val="111111"/>
        </w:rPr>
        <w:t>о</w:t>
      </w:r>
      <w:r w:rsidRPr="00D120D9">
        <w:rPr>
          <w:rFonts w:ascii="Times New Roman" w:eastAsia="Times New Roman" w:hAnsi="Times New Roman" w:cs="Times New Roman"/>
          <w:color w:val="111111"/>
        </w:rPr>
        <w:t>ординированной работы рук со зрительным восприятием, творческую активность, пространственное мышление, фантазию.</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111111"/>
        </w:rPr>
        <w:t>3. Воспитывать в детях аккуратность, усидчивость, внимательность к выполнению заданий.</w:t>
      </w:r>
    </w:p>
    <w:p w:rsidR="0088172E" w:rsidRPr="00D120D9" w:rsidRDefault="0088172E" w:rsidP="00D120D9">
      <w:pPr>
        <w:pStyle w:val="a5"/>
        <w:ind w:firstLine="709"/>
        <w:jc w:val="both"/>
        <w:rPr>
          <w:rFonts w:ascii="Times New Roman" w:hAnsi="Times New Roman" w:cs="Times New Roman"/>
          <w:lang w:eastAsia="ru-RU"/>
        </w:rPr>
      </w:pPr>
      <w:r w:rsidRPr="00D120D9">
        <w:rPr>
          <w:rFonts w:ascii="Times New Roman" w:hAnsi="Times New Roman" w:cs="Times New Roman"/>
          <w:b/>
          <w:lang w:eastAsia="ru-RU"/>
        </w:rPr>
        <w:lastRenderedPageBreak/>
        <w:t xml:space="preserve"> Принципы к формированию образовательного процесса</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1. Принцип наглядности. Предполагает широкое представление соответствующей изучаемому материалу наглядности: иллюстрации, образцы, схемы.</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2. Принцип последовательности. Предполагает планирование изучаемого познавательного материала последовательно (от простого к сложному), чтобы дети усваивали знания постепенно.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3. Принцип занимательности – изучаемый материал должен быть интересным, увлекательным для детей, этот принцип формирует у детей желание выполнять предлагаемые виды занятий, стр</w:t>
      </w:r>
      <w:r w:rsidRPr="00D120D9">
        <w:rPr>
          <w:rFonts w:ascii="Times New Roman" w:hAnsi="Times New Roman" w:cs="Times New Roman"/>
        </w:rPr>
        <w:t>е</w:t>
      </w:r>
      <w:r w:rsidRPr="00D120D9">
        <w:rPr>
          <w:rFonts w:ascii="Times New Roman" w:hAnsi="Times New Roman" w:cs="Times New Roman"/>
        </w:rPr>
        <w:t xml:space="preserve">миться к достижению результата.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4. Принцип личностно-ориентированного общения. В процессе обучения дети выступают как активные исследователи окружающего мира вместе с педагогом, а не просто пассивно перенимают его опыт. </w:t>
      </w:r>
    </w:p>
    <w:p w:rsidR="0088172E" w:rsidRPr="00D120D9" w:rsidRDefault="0088172E" w:rsidP="00D120D9">
      <w:pPr>
        <w:pStyle w:val="a5"/>
        <w:ind w:firstLine="709"/>
        <w:jc w:val="both"/>
        <w:rPr>
          <w:rFonts w:ascii="Times New Roman" w:hAnsi="Times New Roman" w:cs="Times New Roman"/>
          <w:color w:val="FF0000"/>
          <w:shd w:val="clear" w:color="auto" w:fill="FFFFFF"/>
        </w:rPr>
      </w:pPr>
      <w:r w:rsidRPr="00D120D9">
        <w:rPr>
          <w:rFonts w:ascii="Times New Roman" w:hAnsi="Times New Roman" w:cs="Times New Roman"/>
        </w:rPr>
        <w:t>Партнерство, соучастие и взаимодействие – приоритетные формы общения педагога с детьми.</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 xml:space="preserve"> Условия реализации</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Программа «Подготовка руки к письму» предназначена для детей старшего дошкольного во</w:t>
      </w:r>
      <w:r w:rsidRPr="00D120D9">
        <w:rPr>
          <w:rFonts w:ascii="Times New Roman" w:hAnsi="Times New Roman" w:cs="Times New Roman"/>
        </w:rPr>
        <w:t>з</w:t>
      </w:r>
      <w:r w:rsidRPr="00D120D9">
        <w:rPr>
          <w:rFonts w:ascii="Times New Roman" w:hAnsi="Times New Roman" w:cs="Times New Roman"/>
        </w:rPr>
        <w:t>раста.</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Возрастная категория детей –5-6 лет.</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Срок обучения – 1 год.</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Количество занятий в год – 36.</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Режим -1 раза в неделю.</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Объем времени в неделю: 25 мин.</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Время проведения - вторая половина дня.</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Условия приема детей: по желанию.</w:t>
      </w:r>
    </w:p>
    <w:p w:rsidR="0088172E" w:rsidRPr="00D120D9" w:rsidRDefault="0088172E" w:rsidP="00D120D9">
      <w:pPr>
        <w:pStyle w:val="a5"/>
        <w:ind w:firstLine="709"/>
        <w:jc w:val="both"/>
        <w:rPr>
          <w:rFonts w:ascii="Times New Roman" w:hAnsi="Times New Roman" w:cs="Times New Roman"/>
        </w:rPr>
      </w:pPr>
    </w:p>
    <w:p w:rsidR="0088172E" w:rsidRPr="00D120D9" w:rsidRDefault="0088172E" w:rsidP="00D120D9">
      <w:pPr>
        <w:pStyle w:val="a5"/>
        <w:ind w:firstLine="709"/>
        <w:jc w:val="both"/>
        <w:rPr>
          <w:rFonts w:ascii="Times New Roman" w:hAnsi="Times New Roman" w:cs="Times New Roman"/>
          <w:b/>
          <w:lang w:eastAsia="ru-RU"/>
        </w:rPr>
      </w:pPr>
      <w:r w:rsidRPr="00D120D9">
        <w:rPr>
          <w:rFonts w:ascii="Times New Roman" w:hAnsi="Times New Roman" w:cs="Times New Roman"/>
          <w:b/>
          <w:lang w:eastAsia="ru-RU"/>
        </w:rPr>
        <w:t xml:space="preserve"> Ожидаемые результаты</w:t>
      </w:r>
    </w:p>
    <w:p w:rsidR="0088172E" w:rsidRPr="00D120D9" w:rsidRDefault="0088172E"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Дети должны уметь после курса обучения:</w:t>
      </w:r>
    </w:p>
    <w:p w:rsidR="0088172E" w:rsidRPr="00D120D9" w:rsidRDefault="0088172E" w:rsidP="00D120D9">
      <w:pPr>
        <w:numPr>
          <w:ilvl w:val="0"/>
          <w:numId w:val="21"/>
        </w:numPr>
        <w:spacing w:after="0" w:line="240" w:lineRule="auto"/>
        <w:ind w:left="0" w:firstLine="709"/>
        <w:contextualSpacing/>
        <w:jc w:val="both"/>
        <w:rPr>
          <w:rFonts w:ascii="Times New Roman" w:eastAsia="Times New Roman" w:hAnsi="Times New Roman" w:cs="Times New Roman"/>
        </w:rPr>
      </w:pPr>
      <w:r w:rsidRPr="00D120D9">
        <w:rPr>
          <w:rFonts w:ascii="Times New Roman" w:eastAsia="Times New Roman" w:hAnsi="Times New Roman" w:cs="Times New Roman"/>
        </w:rPr>
        <w:t>Правила красивого письма.</w:t>
      </w:r>
    </w:p>
    <w:p w:rsidR="0088172E" w:rsidRPr="00D120D9" w:rsidRDefault="0088172E" w:rsidP="00D120D9">
      <w:pPr>
        <w:numPr>
          <w:ilvl w:val="0"/>
          <w:numId w:val="20"/>
        </w:numPr>
        <w:tabs>
          <w:tab w:val="left" w:pos="993"/>
        </w:tabs>
        <w:spacing w:after="0" w:line="240" w:lineRule="auto"/>
        <w:ind w:left="0" w:firstLine="709"/>
        <w:contextualSpacing/>
        <w:jc w:val="both"/>
        <w:rPr>
          <w:rFonts w:ascii="Times New Roman" w:eastAsia="Times New Roman" w:hAnsi="Times New Roman" w:cs="Times New Roman"/>
        </w:rPr>
      </w:pPr>
      <w:r w:rsidRPr="00D120D9">
        <w:rPr>
          <w:rFonts w:ascii="Times New Roman" w:eastAsia="Times New Roman" w:hAnsi="Times New Roman" w:cs="Times New Roman"/>
        </w:rPr>
        <w:t>гигиенические правила письма (посадка, положение рук при письме, положение, ручки, тетради</w:t>
      </w:r>
    </w:p>
    <w:p w:rsidR="0088172E" w:rsidRPr="00D120D9" w:rsidRDefault="0088172E" w:rsidP="00D120D9">
      <w:pPr>
        <w:pStyle w:val="a4"/>
        <w:numPr>
          <w:ilvl w:val="0"/>
          <w:numId w:val="20"/>
        </w:numPr>
        <w:tabs>
          <w:tab w:val="left" w:pos="993"/>
        </w:tabs>
        <w:spacing w:after="0" w:line="240" w:lineRule="auto"/>
        <w:ind w:left="0" w:firstLine="709"/>
        <w:jc w:val="both"/>
        <w:rPr>
          <w:rFonts w:ascii="Times New Roman" w:eastAsia="Calibri" w:hAnsi="Times New Roman" w:cs="Times New Roman"/>
          <w:lang w:eastAsia="ru-RU"/>
        </w:rPr>
      </w:pPr>
      <w:r w:rsidRPr="00D120D9">
        <w:rPr>
          <w:rFonts w:ascii="Times New Roman" w:eastAsia="Calibri" w:hAnsi="Times New Roman" w:cs="Times New Roman"/>
          <w:lang w:eastAsia="ru-RU"/>
        </w:rPr>
        <w:t xml:space="preserve"> писать различные элементы печатных букв письменно на листе бумаги в клетку и в л</w:t>
      </w:r>
      <w:r w:rsidRPr="00D120D9">
        <w:rPr>
          <w:rFonts w:ascii="Times New Roman" w:eastAsia="Calibri" w:hAnsi="Times New Roman" w:cs="Times New Roman"/>
          <w:lang w:eastAsia="ru-RU"/>
        </w:rPr>
        <w:t>и</w:t>
      </w:r>
      <w:r w:rsidRPr="00D120D9">
        <w:rPr>
          <w:rFonts w:ascii="Times New Roman" w:eastAsia="Calibri" w:hAnsi="Times New Roman" w:cs="Times New Roman"/>
          <w:lang w:eastAsia="ru-RU"/>
        </w:rPr>
        <w:t>нейку;</w:t>
      </w:r>
    </w:p>
    <w:p w:rsidR="0088172E" w:rsidRPr="00D120D9" w:rsidRDefault="0088172E" w:rsidP="00D120D9">
      <w:pPr>
        <w:pStyle w:val="a4"/>
        <w:numPr>
          <w:ilvl w:val="0"/>
          <w:numId w:val="17"/>
        </w:numPr>
        <w:tabs>
          <w:tab w:val="left" w:pos="993"/>
        </w:tabs>
        <w:spacing w:after="0" w:line="240" w:lineRule="auto"/>
        <w:ind w:left="0" w:firstLine="709"/>
        <w:jc w:val="both"/>
        <w:rPr>
          <w:rFonts w:ascii="Times New Roman" w:hAnsi="Times New Roman" w:cs="Times New Roman"/>
        </w:rPr>
      </w:pPr>
      <w:r w:rsidRPr="00D120D9">
        <w:rPr>
          <w:rFonts w:ascii="Times New Roman" w:hAnsi="Times New Roman" w:cs="Times New Roman"/>
        </w:rPr>
        <w:t>проводить прямые линии разной длины и в разных направлениях: вертикальные, горизо</w:t>
      </w:r>
      <w:r w:rsidRPr="00D120D9">
        <w:rPr>
          <w:rFonts w:ascii="Times New Roman" w:hAnsi="Times New Roman" w:cs="Times New Roman"/>
        </w:rPr>
        <w:t>н</w:t>
      </w:r>
      <w:r w:rsidRPr="00D120D9">
        <w:rPr>
          <w:rFonts w:ascii="Times New Roman" w:hAnsi="Times New Roman" w:cs="Times New Roman"/>
        </w:rPr>
        <w:t>тальные, наклонные;</w:t>
      </w:r>
    </w:p>
    <w:p w:rsidR="0088172E" w:rsidRPr="00D120D9" w:rsidRDefault="0088172E" w:rsidP="00D120D9">
      <w:pPr>
        <w:pStyle w:val="a4"/>
        <w:numPr>
          <w:ilvl w:val="0"/>
          <w:numId w:val="17"/>
        </w:numPr>
        <w:tabs>
          <w:tab w:val="left" w:pos="993"/>
        </w:tabs>
        <w:spacing w:after="0" w:line="240" w:lineRule="auto"/>
        <w:ind w:left="0" w:firstLine="709"/>
        <w:jc w:val="both"/>
        <w:rPr>
          <w:rFonts w:ascii="Times New Roman" w:hAnsi="Times New Roman" w:cs="Times New Roman"/>
        </w:rPr>
      </w:pPr>
      <w:r w:rsidRPr="00D120D9">
        <w:rPr>
          <w:rFonts w:ascii="Times New Roman" w:hAnsi="Times New Roman" w:cs="Times New Roman"/>
        </w:rPr>
        <w:t>проводить изогнутые, волнистые линии;</w:t>
      </w:r>
    </w:p>
    <w:p w:rsidR="0088172E" w:rsidRPr="00D120D9" w:rsidRDefault="0088172E" w:rsidP="00D120D9">
      <w:pPr>
        <w:pStyle w:val="a4"/>
        <w:numPr>
          <w:ilvl w:val="0"/>
          <w:numId w:val="17"/>
        </w:numPr>
        <w:tabs>
          <w:tab w:val="left" w:pos="993"/>
        </w:tabs>
        <w:spacing w:after="0" w:line="240" w:lineRule="auto"/>
        <w:ind w:left="0" w:firstLine="709"/>
        <w:jc w:val="both"/>
        <w:rPr>
          <w:rFonts w:ascii="Times New Roman" w:hAnsi="Times New Roman" w:cs="Times New Roman"/>
        </w:rPr>
      </w:pPr>
      <w:r w:rsidRPr="00D120D9">
        <w:rPr>
          <w:rFonts w:ascii="Times New Roman" w:hAnsi="Times New Roman" w:cs="Times New Roman"/>
        </w:rPr>
        <w:t>обводить рисунки по контуру;</w:t>
      </w:r>
    </w:p>
    <w:p w:rsidR="0088172E" w:rsidRPr="00D120D9" w:rsidRDefault="0088172E" w:rsidP="00D120D9">
      <w:pPr>
        <w:pStyle w:val="a4"/>
        <w:numPr>
          <w:ilvl w:val="0"/>
          <w:numId w:val="17"/>
        </w:numPr>
        <w:tabs>
          <w:tab w:val="left" w:pos="993"/>
        </w:tabs>
        <w:spacing w:after="0" w:line="240" w:lineRule="auto"/>
        <w:ind w:left="0" w:firstLine="709"/>
        <w:jc w:val="both"/>
        <w:rPr>
          <w:rFonts w:ascii="Times New Roman" w:hAnsi="Times New Roman" w:cs="Times New Roman"/>
        </w:rPr>
      </w:pPr>
      <w:r w:rsidRPr="00D120D9">
        <w:rPr>
          <w:rFonts w:ascii="Times New Roman" w:hAnsi="Times New Roman" w:cs="Times New Roman"/>
        </w:rPr>
        <w:t>раскрашивать картинки, не выходя за контуры;</w:t>
      </w:r>
    </w:p>
    <w:p w:rsidR="0088172E" w:rsidRPr="00D120D9" w:rsidRDefault="0088172E" w:rsidP="00D120D9">
      <w:pPr>
        <w:pStyle w:val="a4"/>
        <w:numPr>
          <w:ilvl w:val="0"/>
          <w:numId w:val="17"/>
        </w:numPr>
        <w:tabs>
          <w:tab w:val="left" w:pos="993"/>
        </w:tabs>
        <w:spacing w:after="0" w:line="240" w:lineRule="auto"/>
        <w:ind w:left="0" w:firstLine="709"/>
        <w:jc w:val="both"/>
        <w:rPr>
          <w:rFonts w:ascii="Times New Roman" w:hAnsi="Times New Roman" w:cs="Times New Roman"/>
        </w:rPr>
      </w:pPr>
      <w:r w:rsidRPr="00D120D9">
        <w:rPr>
          <w:rFonts w:ascii="Times New Roman" w:hAnsi="Times New Roman" w:cs="Times New Roman"/>
        </w:rPr>
        <w:t>выполнять различные виды штриховки в разных направлениях: горизонтальной, верт</w:t>
      </w:r>
      <w:r w:rsidRPr="00D120D9">
        <w:rPr>
          <w:rFonts w:ascii="Times New Roman" w:hAnsi="Times New Roman" w:cs="Times New Roman"/>
        </w:rPr>
        <w:t>и</w:t>
      </w:r>
      <w:r w:rsidRPr="00D120D9">
        <w:rPr>
          <w:rFonts w:ascii="Times New Roman" w:hAnsi="Times New Roman" w:cs="Times New Roman"/>
        </w:rPr>
        <w:t>кальной, по диагонали, волнистыми, ломаными линиями, а также оставив незаштрихованные детали на фигуре;</w:t>
      </w:r>
    </w:p>
    <w:p w:rsidR="0088172E" w:rsidRPr="00D120D9" w:rsidRDefault="0088172E" w:rsidP="00D120D9">
      <w:pPr>
        <w:pStyle w:val="a4"/>
        <w:numPr>
          <w:ilvl w:val="0"/>
          <w:numId w:val="17"/>
        </w:numPr>
        <w:tabs>
          <w:tab w:val="left" w:pos="993"/>
        </w:tabs>
        <w:spacing w:after="0" w:line="240" w:lineRule="auto"/>
        <w:ind w:left="0" w:firstLine="709"/>
        <w:jc w:val="both"/>
        <w:rPr>
          <w:rFonts w:ascii="Times New Roman" w:hAnsi="Times New Roman" w:cs="Times New Roman"/>
        </w:rPr>
      </w:pPr>
      <w:r w:rsidRPr="00D120D9">
        <w:rPr>
          <w:rFonts w:ascii="Times New Roman" w:hAnsi="Times New Roman" w:cs="Times New Roman"/>
        </w:rPr>
        <w:t>копировать рисунки;</w:t>
      </w:r>
    </w:p>
    <w:p w:rsidR="0088172E" w:rsidRPr="00D120D9" w:rsidRDefault="0088172E" w:rsidP="00D120D9">
      <w:pPr>
        <w:pStyle w:val="a4"/>
        <w:numPr>
          <w:ilvl w:val="0"/>
          <w:numId w:val="17"/>
        </w:numPr>
        <w:tabs>
          <w:tab w:val="left" w:pos="993"/>
        </w:tabs>
        <w:spacing w:after="0" w:line="240" w:lineRule="auto"/>
        <w:ind w:left="0" w:firstLine="709"/>
        <w:jc w:val="both"/>
        <w:rPr>
          <w:rFonts w:ascii="Times New Roman" w:hAnsi="Times New Roman" w:cs="Times New Roman"/>
        </w:rPr>
      </w:pPr>
      <w:r w:rsidRPr="00D120D9">
        <w:rPr>
          <w:rFonts w:ascii="Times New Roman" w:hAnsi="Times New Roman" w:cs="Times New Roman"/>
        </w:rPr>
        <w:t>дорисовывать второю половину рисунка;</w:t>
      </w:r>
    </w:p>
    <w:p w:rsidR="0088172E" w:rsidRPr="00D120D9" w:rsidRDefault="0088172E" w:rsidP="00D120D9">
      <w:pPr>
        <w:pStyle w:val="a4"/>
        <w:numPr>
          <w:ilvl w:val="0"/>
          <w:numId w:val="17"/>
        </w:numPr>
        <w:tabs>
          <w:tab w:val="left" w:pos="993"/>
        </w:tabs>
        <w:spacing w:after="0" w:line="240" w:lineRule="auto"/>
        <w:ind w:left="0" w:firstLine="709"/>
        <w:jc w:val="both"/>
        <w:rPr>
          <w:rFonts w:ascii="Times New Roman" w:hAnsi="Times New Roman" w:cs="Times New Roman"/>
        </w:rPr>
      </w:pPr>
      <w:r w:rsidRPr="00D120D9">
        <w:rPr>
          <w:rFonts w:ascii="Times New Roman" w:hAnsi="Times New Roman" w:cs="Times New Roman"/>
        </w:rPr>
        <w:t>рисовать узоры и срисовывать фигурки по клеточкам и на линейках;</w:t>
      </w:r>
    </w:p>
    <w:p w:rsidR="0088172E" w:rsidRPr="00D120D9" w:rsidRDefault="0088172E" w:rsidP="00D120D9">
      <w:pPr>
        <w:pStyle w:val="a4"/>
        <w:numPr>
          <w:ilvl w:val="0"/>
          <w:numId w:val="17"/>
        </w:numPr>
        <w:tabs>
          <w:tab w:val="left" w:pos="993"/>
        </w:tabs>
        <w:spacing w:after="0" w:line="240" w:lineRule="auto"/>
        <w:ind w:left="0" w:firstLine="709"/>
        <w:jc w:val="both"/>
        <w:rPr>
          <w:rFonts w:ascii="Times New Roman" w:hAnsi="Times New Roman" w:cs="Times New Roman"/>
        </w:rPr>
      </w:pPr>
      <w:r w:rsidRPr="00D120D9">
        <w:rPr>
          <w:rFonts w:ascii="Times New Roman" w:hAnsi="Times New Roman" w:cs="Times New Roman"/>
        </w:rPr>
        <w:t>выполнять графический диктант.</w:t>
      </w:r>
    </w:p>
    <w:p w:rsidR="0088172E" w:rsidRPr="00D120D9" w:rsidRDefault="0088172E" w:rsidP="00D120D9">
      <w:pPr>
        <w:shd w:val="clear" w:color="auto" w:fill="FFFFFF"/>
        <w:spacing w:after="0" w:line="240" w:lineRule="auto"/>
        <w:ind w:firstLine="709"/>
        <w:jc w:val="both"/>
        <w:rPr>
          <w:rFonts w:ascii="Times New Roman" w:hAnsi="Times New Roman" w:cs="Times New Roman"/>
          <w:lang w:eastAsia="ru-RU"/>
        </w:rPr>
      </w:pP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b/>
          <w:bCs/>
          <w:color w:val="000000"/>
          <w:lang w:eastAsia="ru-RU"/>
        </w:rPr>
      </w:pPr>
      <w:r w:rsidRPr="00D120D9">
        <w:rPr>
          <w:rFonts w:ascii="Times New Roman" w:eastAsia="Times New Roman" w:hAnsi="Times New Roman" w:cs="Times New Roman"/>
          <w:b/>
          <w:bCs/>
          <w:color w:val="000000"/>
          <w:lang w:eastAsia="ru-RU"/>
        </w:rPr>
        <w:t>2. ОРГАНИЗАЦИОННЫЙ РАЗДЕЛ</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b/>
          <w:bCs/>
          <w:color w:val="000000"/>
          <w:lang w:eastAsia="ru-RU"/>
        </w:rPr>
      </w:pPr>
      <w:r w:rsidRPr="00D120D9">
        <w:rPr>
          <w:rFonts w:ascii="Times New Roman" w:eastAsia="Times New Roman" w:hAnsi="Times New Roman" w:cs="Times New Roman"/>
          <w:b/>
          <w:bCs/>
          <w:color w:val="000000"/>
          <w:lang w:eastAsia="ru-RU"/>
        </w:rPr>
        <w:t>Методическое обеспечение программы</w:t>
      </w:r>
    </w:p>
    <w:p w:rsidR="0088172E" w:rsidRPr="00D120D9" w:rsidRDefault="0088172E" w:rsidP="00D120D9">
      <w:pPr>
        <w:pStyle w:val="a5"/>
        <w:ind w:firstLine="709"/>
        <w:jc w:val="both"/>
        <w:rPr>
          <w:rFonts w:ascii="Times New Roman" w:eastAsia="Times New Roman" w:hAnsi="Times New Roman" w:cs="Times New Roman"/>
          <w:b/>
          <w:color w:val="303F50"/>
          <w:lang w:eastAsia="ru-RU"/>
        </w:rPr>
      </w:pPr>
      <w:r w:rsidRPr="00D120D9">
        <w:rPr>
          <w:rFonts w:ascii="Times New Roman" w:hAnsi="Times New Roman" w:cs="Times New Roman"/>
          <w:b/>
        </w:rPr>
        <w:t xml:space="preserve"> Форма занятий</w:t>
      </w:r>
    </w:p>
    <w:p w:rsidR="0088172E" w:rsidRPr="00D120D9" w:rsidRDefault="0088172E" w:rsidP="00D120D9">
      <w:pPr>
        <w:pStyle w:val="a5"/>
        <w:tabs>
          <w:tab w:val="left" w:pos="709"/>
        </w:tabs>
        <w:ind w:firstLine="709"/>
        <w:jc w:val="both"/>
        <w:rPr>
          <w:rFonts w:ascii="Times New Roman" w:hAnsi="Times New Roman" w:cs="Times New Roman"/>
        </w:rPr>
      </w:pPr>
      <w:r w:rsidRPr="00D120D9">
        <w:rPr>
          <w:rFonts w:ascii="Times New Roman" w:hAnsi="Times New Roman" w:cs="Times New Roman"/>
        </w:rPr>
        <w:t>Непосредственная образовательная деятельность программы проводится в форме совместной игры педагога и детей (игра – сказка, игра – путешествие, игра – экспериментирование, игра – сю</w:t>
      </w:r>
      <w:r w:rsidRPr="00D120D9">
        <w:rPr>
          <w:rFonts w:ascii="Times New Roman" w:hAnsi="Times New Roman" w:cs="Times New Roman"/>
        </w:rPr>
        <w:t>р</w:t>
      </w:r>
      <w:r w:rsidRPr="00D120D9">
        <w:rPr>
          <w:rFonts w:ascii="Times New Roman" w:hAnsi="Times New Roman" w:cs="Times New Roman"/>
        </w:rPr>
        <w:t xml:space="preserve">приз). </w:t>
      </w:r>
      <w:r w:rsidRPr="00D120D9">
        <w:rPr>
          <w:rFonts w:ascii="Times New Roman" w:eastAsia="Times New Roman" w:hAnsi="Times New Roman" w:cs="Times New Roman"/>
          <w:lang w:eastAsia="ru-RU"/>
        </w:rPr>
        <w:t>Игровые приемы обеспечивают динамичность процесса обучения, максимально удовлетвор</w:t>
      </w:r>
      <w:r w:rsidRPr="00D120D9">
        <w:rPr>
          <w:rFonts w:ascii="Times New Roman" w:eastAsia="Times New Roman" w:hAnsi="Times New Roman" w:cs="Times New Roman"/>
          <w:lang w:eastAsia="ru-RU"/>
        </w:rPr>
        <w:t>я</w:t>
      </w:r>
      <w:r w:rsidRPr="00D120D9">
        <w:rPr>
          <w:rFonts w:ascii="Times New Roman" w:eastAsia="Times New Roman" w:hAnsi="Times New Roman" w:cs="Times New Roman"/>
          <w:lang w:eastAsia="ru-RU"/>
        </w:rPr>
        <w:t>ют потребности ребенка в самостоятельности – речевой и поведенческой (движения, действия и т.п.)</w:t>
      </w:r>
      <w:r w:rsidRPr="00D120D9">
        <w:rPr>
          <w:rFonts w:ascii="Times New Roman" w:hAnsi="Times New Roman" w:cs="Times New Roman"/>
        </w:rPr>
        <w:t xml:space="preserve"> Для создания интереса к игре используются разнообразные сказочные сюжеты, персонажи, загадки. Во время игры дети выполняют задания в тетради, закрашивают, штрихуют, выполняют графический диктант. Во время занятия проводится физминутка, которая позволяет детям расслабиться, перекл</w:t>
      </w:r>
      <w:r w:rsidRPr="00D120D9">
        <w:rPr>
          <w:rFonts w:ascii="Times New Roman" w:hAnsi="Times New Roman" w:cs="Times New Roman"/>
        </w:rPr>
        <w:t>ю</w:t>
      </w:r>
      <w:r w:rsidRPr="00D120D9">
        <w:rPr>
          <w:rFonts w:ascii="Times New Roman" w:hAnsi="Times New Roman" w:cs="Times New Roman"/>
        </w:rPr>
        <w:t>читься с одного вида деятельности на другой, способствует развитию крупной и мелкой моторики. Большое значение придается созданию непринужденной обстановки: дети выполняют занятия за ст</w:t>
      </w:r>
      <w:r w:rsidRPr="00D120D9">
        <w:rPr>
          <w:rFonts w:ascii="Times New Roman" w:hAnsi="Times New Roman" w:cs="Times New Roman"/>
        </w:rPr>
        <w:t>о</w:t>
      </w:r>
      <w:r w:rsidRPr="00D120D9">
        <w:rPr>
          <w:rFonts w:ascii="Times New Roman" w:hAnsi="Times New Roman" w:cs="Times New Roman"/>
        </w:rPr>
        <w:t>лом, на ковре, у мольберта. Дети не ограничены в возможностях выражать в играх свои мысли, чу</w:t>
      </w:r>
      <w:r w:rsidRPr="00D120D9">
        <w:rPr>
          <w:rFonts w:ascii="Times New Roman" w:hAnsi="Times New Roman" w:cs="Times New Roman"/>
        </w:rPr>
        <w:t>в</w:t>
      </w:r>
      <w:r w:rsidRPr="00D120D9">
        <w:rPr>
          <w:rFonts w:ascii="Times New Roman" w:hAnsi="Times New Roman" w:cs="Times New Roman"/>
        </w:rPr>
        <w:t xml:space="preserve">ства, настроение. Образовательная деятельность построена с учетом возрастных особенностей детей на доступном детям материале по принципу «от простого к сложному». </w:t>
      </w:r>
    </w:p>
    <w:p w:rsidR="0088172E" w:rsidRPr="00D120D9" w:rsidRDefault="0088172E" w:rsidP="00D120D9">
      <w:pPr>
        <w:pStyle w:val="a5"/>
        <w:ind w:firstLine="709"/>
        <w:jc w:val="both"/>
        <w:rPr>
          <w:rFonts w:ascii="Times New Roman" w:hAnsi="Times New Roman" w:cs="Times New Roman"/>
          <w:color w:val="333333"/>
          <w:shd w:val="clear" w:color="auto" w:fill="FFFFFF"/>
        </w:rPr>
      </w:pPr>
      <w:r w:rsidRPr="00D120D9">
        <w:rPr>
          <w:rFonts w:ascii="Times New Roman" w:hAnsi="Times New Roman" w:cs="Times New Roman"/>
          <w:b/>
        </w:rPr>
        <w:lastRenderedPageBreak/>
        <w:t>Структура непосредственной образовательной деятельности</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1ч Вводная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Цель: Вызвать интерес к занятию, поставить перед детьми цель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Приемы: загадка, стихотворение, сказка, знакомство со сказочным персонажем, пальчиковые игры и упражнения с различными предметами; кинезиологические упражнения, сопряженная гимн</w:t>
      </w:r>
      <w:r w:rsidRPr="00D120D9">
        <w:rPr>
          <w:rFonts w:ascii="Times New Roman" w:hAnsi="Times New Roman" w:cs="Times New Roman"/>
        </w:rPr>
        <w:t>а</w:t>
      </w:r>
      <w:r w:rsidRPr="00D120D9">
        <w:rPr>
          <w:rFonts w:ascii="Times New Roman" w:hAnsi="Times New Roman" w:cs="Times New Roman"/>
        </w:rPr>
        <w:t>стика.</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2ч Основная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Цель: решение задач данной образовательной деятельности.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Приемы: работа в рабочих тетрадях, динамическая пауза.</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3ч Заключительная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Цель: рефлексия, подведение итогов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Приемы: беседа, оценка, самооценка </w:t>
      </w:r>
    </w:p>
    <w:p w:rsidR="0088172E" w:rsidRPr="00D120D9" w:rsidRDefault="0088172E" w:rsidP="00D120D9">
      <w:pPr>
        <w:pStyle w:val="a5"/>
        <w:ind w:firstLine="709"/>
        <w:jc w:val="both"/>
        <w:rPr>
          <w:rFonts w:ascii="Times New Roman" w:hAnsi="Times New Roman" w:cs="Times New Roman"/>
        </w:rPr>
      </w:pP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Технологии организации образовательного процесса:</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lang w:eastAsia="ru-RU"/>
        </w:rPr>
      </w:pPr>
      <w:r w:rsidRPr="00D120D9">
        <w:rPr>
          <w:rFonts w:ascii="Times New Roman" w:hAnsi="Times New Roman" w:cs="Times New Roman"/>
        </w:rPr>
        <w:t>- здоровьесберегающие технологии (</w:t>
      </w:r>
      <w:r w:rsidRPr="00D120D9">
        <w:rPr>
          <w:rFonts w:ascii="Times New Roman" w:eastAsia="Times New Roman" w:hAnsi="Times New Roman" w:cs="Times New Roman"/>
          <w:color w:val="000000"/>
          <w:lang w:eastAsia="ru-RU"/>
        </w:rPr>
        <w:t>динамические паузы, релаксация, СМИ (ситуативные м</w:t>
      </w:r>
      <w:r w:rsidRPr="00D120D9">
        <w:rPr>
          <w:rFonts w:ascii="Times New Roman" w:eastAsia="Times New Roman" w:hAnsi="Times New Roman" w:cs="Times New Roman"/>
          <w:color w:val="000000"/>
          <w:lang w:eastAsia="ru-RU"/>
        </w:rPr>
        <w:t>а</w:t>
      </w:r>
      <w:r w:rsidRPr="00D120D9">
        <w:rPr>
          <w:rFonts w:ascii="Times New Roman" w:eastAsia="Times New Roman" w:hAnsi="Times New Roman" w:cs="Times New Roman"/>
          <w:color w:val="000000"/>
          <w:lang w:eastAsia="ru-RU"/>
        </w:rPr>
        <w:t>лые игры – ролевая подражательная имитационная игра, сказкотерапия);</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проблемное обучение (использование упражнений, позволяющих найти самостоятельный путь решения);</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технологии личностно – ориентированного подхода (дети получают задания соответственно своему индивидуальному развитию).</w:t>
      </w:r>
    </w:p>
    <w:p w:rsidR="0088172E" w:rsidRPr="00D120D9" w:rsidRDefault="0088172E" w:rsidP="00D120D9">
      <w:pPr>
        <w:pStyle w:val="a5"/>
        <w:ind w:firstLine="709"/>
        <w:jc w:val="both"/>
        <w:rPr>
          <w:rFonts w:ascii="Times New Roman" w:hAnsi="Times New Roman" w:cs="Times New Roman"/>
        </w:rPr>
      </w:pP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Методы и приемы организации образовательного процесса</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игровые (игровые ситуации, дидактические, подвижные игры)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наглядные (образцы, таблицы, схемы, карточки)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словесные (беседа, рассказ, сообщение, объяснение, диалог)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практические (упражнения) </w:t>
      </w:r>
    </w:p>
    <w:p w:rsidR="0088172E" w:rsidRPr="00D120D9" w:rsidRDefault="0088172E" w:rsidP="00D120D9">
      <w:pPr>
        <w:pStyle w:val="a5"/>
        <w:ind w:firstLine="709"/>
        <w:jc w:val="both"/>
        <w:rPr>
          <w:rFonts w:ascii="Times New Roman" w:hAnsi="Times New Roman" w:cs="Times New Roman"/>
        </w:rPr>
      </w:pP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Методы, в основе которых лежит уровень деятельности детей: </w:t>
      </w:r>
    </w:p>
    <w:p w:rsidR="0088172E" w:rsidRPr="00D120D9" w:rsidRDefault="0088172E" w:rsidP="00D120D9">
      <w:pPr>
        <w:pStyle w:val="a5"/>
        <w:ind w:firstLine="709"/>
        <w:jc w:val="both"/>
        <w:rPr>
          <w:rFonts w:ascii="Times New Roman" w:hAnsi="Times New Roman" w:cs="Times New Roman"/>
        </w:rPr>
      </w:pP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объяснительно-иллюстративный (воспринимают и усваивают готовую информацию).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репродуктивный (воспроизводят освоенные способы деятельности).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частично-поисковый (решение поставленной задачи совместно с педагогом).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исследовательский (самостоятельная творческая работа).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Учебно-методический комплекс</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 xml:space="preserve">Техническое обеспечение: </w:t>
      </w:r>
    </w:p>
    <w:p w:rsidR="0088172E" w:rsidRPr="00D120D9" w:rsidRDefault="0088172E" w:rsidP="00D120D9">
      <w:pPr>
        <w:spacing w:after="0" w:line="240" w:lineRule="auto"/>
        <w:ind w:firstLine="709"/>
        <w:jc w:val="both"/>
        <w:rPr>
          <w:rFonts w:ascii="Times New Roman" w:hAnsi="Times New Roman" w:cs="Times New Roman"/>
          <w:color w:val="FF0000"/>
          <w:lang w:eastAsia="ru-RU"/>
        </w:rPr>
      </w:pPr>
      <w:r w:rsidRPr="00D120D9">
        <w:rPr>
          <w:rFonts w:ascii="Times New Roman" w:hAnsi="Times New Roman" w:cs="Times New Roman"/>
          <w:lang w:eastAsia="ru-RU"/>
        </w:rPr>
        <w:t>- столы</w:t>
      </w:r>
    </w:p>
    <w:p w:rsidR="0088172E" w:rsidRPr="00D120D9" w:rsidRDefault="0088172E" w:rsidP="00D120D9">
      <w:pPr>
        <w:spacing w:after="0" w:line="240" w:lineRule="auto"/>
        <w:ind w:firstLine="709"/>
        <w:jc w:val="both"/>
        <w:rPr>
          <w:rFonts w:ascii="Times New Roman" w:hAnsi="Times New Roman" w:cs="Times New Roman"/>
          <w:u w:val="single"/>
        </w:rPr>
      </w:pPr>
      <w:r w:rsidRPr="00D120D9">
        <w:rPr>
          <w:rFonts w:ascii="Times New Roman" w:hAnsi="Times New Roman" w:cs="Times New Roman"/>
          <w:color w:val="FF0000"/>
          <w:lang w:eastAsia="ru-RU"/>
        </w:rPr>
        <w:t xml:space="preserve">- </w:t>
      </w:r>
      <w:r w:rsidRPr="00D120D9">
        <w:rPr>
          <w:rFonts w:ascii="Times New Roman" w:hAnsi="Times New Roman" w:cs="Times New Roman"/>
          <w:lang w:eastAsia="ru-RU"/>
        </w:rPr>
        <w:t>стулья</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мольберт</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доска</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плакаты</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демонстрационные карты схемы</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индивидуальные карты схемы</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магнитофон</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картотека пальчиковых игр и сопряженной гимнастики</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картотека графических диктантов</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картотека физминуток</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картотека «Кинезиологические упражнения»</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картотека «Су-Джок-терапия»</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картотека «Упражнения с предметами»</w:t>
      </w:r>
    </w:p>
    <w:p w:rsidR="0088172E" w:rsidRPr="00D120D9" w:rsidRDefault="0088172E" w:rsidP="00D120D9">
      <w:pPr>
        <w:spacing w:after="0" w:line="240" w:lineRule="auto"/>
        <w:ind w:firstLine="709"/>
        <w:jc w:val="both"/>
        <w:rPr>
          <w:rFonts w:ascii="Times New Roman" w:hAnsi="Times New Roman" w:cs="Times New Roman"/>
          <w:lang w:eastAsia="ru-RU"/>
        </w:rPr>
      </w:pPr>
      <w:r w:rsidRPr="00D120D9">
        <w:rPr>
          <w:rFonts w:ascii="Times New Roman" w:hAnsi="Times New Roman" w:cs="Times New Roman"/>
          <w:lang w:eastAsia="ru-RU"/>
        </w:rPr>
        <w:t>- картотека «Сложи из счетных палочек»</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 xml:space="preserve">Раздаточный и демонстрационный материал: </w:t>
      </w:r>
    </w:p>
    <w:p w:rsidR="0088172E" w:rsidRPr="00D120D9" w:rsidRDefault="0088172E" w:rsidP="00D120D9">
      <w:pPr>
        <w:pStyle w:val="a4"/>
        <w:spacing w:after="0" w:line="240" w:lineRule="auto"/>
        <w:ind w:left="0" w:firstLine="709"/>
        <w:jc w:val="both"/>
        <w:rPr>
          <w:rFonts w:ascii="Times New Roman" w:hAnsi="Times New Roman" w:cs="Times New Roman"/>
        </w:rPr>
      </w:pPr>
      <w:r w:rsidRPr="00D120D9">
        <w:rPr>
          <w:rFonts w:ascii="Times New Roman" w:hAnsi="Times New Roman" w:cs="Times New Roman"/>
        </w:rPr>
        <w:t xml:space="preserve">таблицы, карточки, схемы, игрушки-персонажи, счетные палочки, </w:t>
      </w:r>
      <w:r w:rsidRPr="00D120D9">
        <w:rPr>
          <w:rFonts w:ascii="Times New Roman" w:eastAsia="Times New Roman" w:hAnsi="Times New Roman" w:cs="Times New Roman"/>
          <w:lang w:eastAsia="ru-RU"/>
        </w:rPr>
        <w:t>цветные карандаши, фл</w:t>
      </w:r>
      <w:r w:rsidRPr="00D120D9">
        <w:rPr>
          <w:rFonts w:ascii="Times New Roman" w:eastAsia="Times New Roman" w:hAnsi="Times New Roman" w:cs="Times New Roman"/>
          <w:lang w:eastAsia="ru-RU"/>
        </w:rPr>
        <w:t>о</w:t>
      </w:r>
      <w:r w:rsidRPr="00D120D9">
        <w:rPr>
          <w:rFonts w:ascii="Times New Roman" w:eastAsia="Times New Roman" w:hAnsi="Times New Roman" w:cs="Times New Roman"/>
          <w:lang w:eastAsia="ru-RU"/>
        </w:rPr>
        <w:t>мастеры, шариковые ручки, ластик, простой карандаш, точилки с контейнером, рабочие тетради, те</w:t>
      </w:r>
      <w:r w:rsidRPr="00D120D9">
        <w:rPr>
          <w:rFonts w:ascii="Times New Roman" w:eastAsia="Times New Roman" w:hAnsi="Times New Roman" w:cs="Times New Roman"/>
          <w:lang w:eastAsia="ru-RU"/>
        </w:rPr>
        <w:t>т</w:t>
      </w:r>
      <w:r w:rsidRPr="00D120D9">
        <w:rPr>
          <w:rFonts w:ascii="Times New Roman" w:eastAsia="Times New Roman" w:hAnsi="Times New Roman" w:cs="Times New Roman"/>
          <w:lang w:eastAsia="ru-RU"/>
        </w:rPr>
        <w:t>ради в крупную клетку, р</w:t>
      </w:r>
      <w:r w:rsidRPr="00D120D9">
        <w:rPr>
          <w:rFonts w:ascii="Times New Roman" w:eastAsia="Times New Roman" w:hAnsi="Times New Roman" w:cs="Times New Roman"/>
          <w:bCs/>
          <w:lang w:eastAsia="ru-RU"/>
        </w:rPr>
        <w:t>езиночки вязаные, з</w:t>
      </w:r>
      <w:r w:rsidRPr="00D120D9">
        <w:rPr>
          <w:rFonts w:ascii="Times New Roman" w:hAnsi="Times New Roman" w:cs="Times New Roman"/>
        </w:rPr>
        <w:t>убные щетки, м</w:t>
      </w:r>
      <w:r w:rsidRPr="00D120D9">
        <w:rPr>
          <w:rFonts w:ascii="Times New Roman" w:eastAsia="Times New Roman" w:hAnsi="Times New Roman" w:cs="Times New Roman"/>
          <w:bCs/>
          <w:lang w:eastAsia="ru-RU"/>
        </w:rPr>
        <w:t>ассажные мячики, з</w:t>
      </w:r>
      <w:r w:rsidRPr="00D120D9">
        <w:rPr>
          <w:rFonts w:ascii="Times New Roman" w:hAnsi="Times New Roman" w:cs="Times New Roman"/>
        </w:rPr>
        <w:t>убочистки, с</w:t>
      </w:r>
      <w:r w:rsidRPr="00D120D9">
        <w:rPr>
          <w:rFonts w:ascii="Times New Roman" w:eastAsia="Times New Roman" w:hAnsi="Times New Roman" w:cs="Times New Roman"/>
          <w:bCs/>
          <w:lang w:eastAsia="ru-RU"/>
        </w:rPr>
        <w:t>крепки, п</w:t>
      </w:r>
      <w:r w:rsidRPr="00D120D9">
        <w:rPr>
          <w:rStyle w:val="c0"/>
          <w:rFonts w:ascii="Times New Roman" w:hAnsi="Times New Roman" w:cs="Times New Roman"/>
        </w:rPr>
        <w:t>рищепки, пластиковые тарелочки, крупы: рисовая, гречневая, сосновые шишки, деревянные бигуди, п</w:t>
      </w:r>
      <w:r w:rsidRPr="00D120D9">
        <w:rPr>
          <w:rFonts w:ascii="Times New Roman" w:hAnsi="Times New Roman" w:cs="Times New Roman"/>
        </w:rPr>
        <w:t>уговицы, игра «Ходит цапля по болоту», игра «Лепестки», пластиковые пробки, спички.</w:t>
      </w:r>
    </w:p>
    <w:p w:rsidR="0088172E" w:rsidRPr="00D120D9" w:rsidRDefault="0088172E" w:rsidP="00D120D9">
      <w:pPr>
        <w:pStyle w:val="a4"/>
        <w:spacing w:after="0" w:line="240" w:lineRule="auto"/>
        <w:ind w:left="0" w:firstLine="709"/>
        <w:jc w:val="both"/>
        <w:rPr>
          <w:rFonts w:ascii="Times New Roman" w:eastAsia="Times New Roman" w:hAnsi="Times New Roman" w:cs="Times New Roman"/>
          <w:b/>
          <w:bCs/>
          <w:lang w:eastAsia="ru-RU"/>
        </w:rPr>
      </w:pPr>
    </w:p>
    <w:p w:rsidR="0088172E" w:rsidRPr="00D120D9" w:rsidRDefault="0088172E"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lastRenderedPageBreak/>
        <w:t>Взаимодействие с родителями</w:t>
      </w:r>
    </w:p>
    <w:p w:rsidR="0088172E" w:rsidRPr="00D120D9" w:rsidRDefault="0088172E"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консультации, беседы, рекомендации</w:t>
      </w:r>
    </w:p>
    <w:p w:rsidR="0088172E" w:rsidRPr="00D120D9" w:rsidRDefault="0088172E"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совместные занятия</w:t>
      </w:r>
    </w:p>
    <w:p w:rsidR="0088172E" w:rsidRPr="00D120D9" w:rsidRDefault="0088172E"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дни открытых дверей</w:t>
      </w:r>
    </w:p>
    <w:p w:rsidR="0088172E" w:rsidRPr="00D120D9" w:rsidRDefault="0088172E" w:rsidP="00D120D9">
      <w:pPr>
        <w:spacing w:after="0" w:line="240" w:lineRule="auto"/>
        <w:ind w:firstLine="709"/>
        <w:jc w:val="both"/>
        <w:rPr>
          <w:rFonts w:ascii="Times New Roman" w:hAnsi="Times New Roman" w:cs="Times New Roman"/>
        </w:rPr>
      </w:pPr>
    </w:p>
    <w:p w:rsidR="0088172E" w:rsidRPr="00D120D9" w:rsidRDefault="0088172E"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 xml:space="preserve"> Оценка эффективности программы</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b/>
          <w:color w:val="000000"/>
          <w:lang w:eastAsia="ru-RU"/>
        </w:rPr>
      </w:pPr>
      <w:r w:rsidRPr="00D120D9">
        <w:rPr>
          <w:rFonts w:ascii="Times New Roman" w:eastAsia="Times New Roman" w:hAnsi="Times New Roman" w:cs="Times New Roman"/>
          <w:b/>
          <w:color w:val="000000"/>
          <w:lang w:eastAsia="ru-RU"/>
        </w:rPr>
        <w:t xml:space="preserve">Формы подведения итогов </w:t>
      </w:r>
    </w:p>
    <w:p w:rsidR="0088172E" w:rsidRPr="00D120D9" w:rsidRDefault="0088172E" w:rsidP="00D120D9">
      <w:pPr>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 открытое занятие для родителей (ноябрь, февраль, май)</w:t>
      </w:r>
    </w:p>
    <w:p w:rsidR="0088172E" w:rsidRPr="00D120D9" w:rsidRDefault="0088172E" w:rsidP="00D120D9">
      <w:pPr>
        <w:spacing w:after="0" w:line="240" w:lineRule="auto"/>
        <w:ind w:firstLine="709"/>
        <w:jc w:val="both"/>
        <w:rPr>
          <w:rFonts w:ascii="Times New Roman" w:eastAsia="Times New Roman" w:hAnsi="Times New Roman" w:cs="Times New Roman"/>
          <w:color w:val="000000"/>
          <w:lang w:eastAsia="ru-RU"/>
        </w:rPr>
      </w:pPr>
      <w:r w:rsidRPr="00D120D9">
        <w:rPr>
          <w:rFonts w:ascii="Times New Roman" w:eastAsia="Times New Roman" w:hAnsi="Times New Roman" w:cs="Times New Roman"/>
          <w:color w:val="000000"/>
          <w:lang w:eastAsia="ru-RU"/>
        </w:rPr>
        <w:t>- выступления на открытых мероприятиях ДОУ</w:t>
      </w:r>
    </w:p>
    <w:p w:rsidR="0088172E" w:rsidRPr="00D120D9" w:rsidRDefault="0088172E" w:rsidP="00D120D9">
      <w:pPr>
        <w:spacing w:after="0" w:line="240" w:lineRule="auto"/>
        <w:ind w:firstLine="709"/>
        <w:jc w:val="both"/>
        <w:rPr>
          <w:rFonts w:ascii="Times New Roman" w:eastAsia="Times New Roman" w:hAnsi="Times New Roman" w:cs="Times New Roman"/>
          <w:color w:val="000000"/>
          <w:lang w:eastAsia="ru-RU"/>
        </w:rPr>
      </w:pPr>
    </w:p>
    <w:p w:rsidR="0088172E" w:rsidRPr="00D120D9" w:rsidRDefault="0088172E" w:rsidP="00D120D9">
      <w:pPr>
        <w:spacing w:after="0" w:line="240" w:lineRule="auto"/>
        <w:ind w:firstLine="709"/>
        <w:jc w:val="both"/>
        <w:rPr>
          <w:rFonts w:ascii="Times New Roman" w:hAnsi="Times New Roman" w:cs="Times New Roman"/>
          <w:color w:val="000000"/>
        </w:rPr>
      </w:pPr>
      <w:r w:rsidRPr="00D120D9">
        <w:rPr>
          <w:rFonts w:ascii="Times New Roman" w:hAnsi="Times New Roman" w:cs="Times New Roman"/>
          <w:b/>
          <w:bCs/>
          <w:color w:val="000000"/>
        </w:rPr>
        <w:t>Формы отслеживания результатов: </w:t>
      </w:r>
      <w:r w:rsidRPr="00D120D9">
        <w:rPr>
          <w:rFonts w:ascii="Times New Roman" w:hAnsi="Times New Roman" w:cs="Times New Roman"/>
          <w:color w:val="000000"/>
        </w:rPr>
        <w:t>наблюдение, диагностика.</w:t>
      </w:r>
    </w:p>
    <w:p w:rsidR="0088172E" w:rsidRPr="00D120D9" w:rsidRDefault="0088172E" w:rsidP="00D120D9">
      <w:pPr>
        <w:spacing w:after="0" w:line="240" w:lineRule="auto"/>
        <w:ind w:firstLine="709"/>
        <w:jc w:val="both"/>
        <w:rPr>
          <w:rFonts w:ascii="Times New Roman" w:hAnsi="Times New Roman" w:cs="Times New Roman"/>
          <w:color w:val="000000"/>
        </w:rPr>
      </w:pPr>
    </w:p>
    <w:p w:rsidR="0088172E" w:rsidRPr="00D120D9" w:rsidRDefault="0088172E" w:rsidP="00D120D9">
      <w:pPr>
        <w:spacing w:after="0" w:line="240" w:lineRule="auto"/>
        <w:ind w:firstLine="709"/>
        <w:jc w:val="both"/>
        <w:rPr>
          <w:rFonts w:ascii="Times New Roman" w:hAnsi="Times New Roman" w:cs="Times New Roman"/>
        </w:rPr>
      </w:pPr>
      <w:r w:rsidRPr="00D120D9">
        <w:rPr>
          <w:rFonts w:ascii="Times New Roman" w:eastAsia="Calibri" w:hAnsi="Times New Roman" w:cs="Times New Roman"/>
          <w:b/>
        </w:rPr>
        <w:t xml:space="preserve">Уровень усвоения программного материала в кружке «Подготовка руки к письму»: </w:t>
      </w:r>
      <w:r w:rsidRPr="00D120D9">
        <w:rPr>
          <w:rFonts w:ascii="Times New Roman" w:hAnsi="Times New Roman" w:cs="Times New Roman"/>
        </w:rPr>
        <w:t>пр</w:t>
      </w:r>
      <w:r w:rsidRPr="00D120D9">
        <w:rPr>
          <w:rFonts w:ascii="Times New Roman" w:hAnsi="Times New Roman" w:cs="Times New Roman"/>
        </w:rPr>
        <w:t>о</w:t>
      </w:r>
      <w:r w:rsidRPr="00D120D9">
        <w:rPr>
          <w:rFonts w:ascii="Times New Roman" w:hAnsi="Times New Roman" w:cs="Times New Roman"/>
        </w:rPr>
        <w:t>водится в апреле.</w:t>
      </w:r>
    </w:p>
    <w:p w:rsidR="0088172E" w:rsidRPr="00D120D9" w:rsidRDefault="0088172E" w:rsidP="00D120D9">
      <w:pPr>
        <w:spacing w:after="0" w:line="240" w:lineRule="auto"/>
        <w:ind w:firstLine="709"/>
        <w:jc w:val="both"/>
        <w:rPr>
          <w:rFonts w:ascii="Times New Roman" w:eastAsia="Calibri" w:hAnsi="Times New Roman" w:cs="Times New Roman"/>
          <w:b/>
        </w:rPr>
      </w:pP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hAnsi="Times New Roman" w:cs="Times New Roman"/>
          <w:b/>
        </w:rPr>
        <w:t>Цель диагностики: выявление</w:t>
      </w:r>
      <w:r w:rsidRPr="00D120D9">
        <w:rPr>
          <w:rFonts w:ascii="Times New Roman" w:eastAsia="Times New Roman" w:hAnsi="Times New Roman" w:cs="Times New Roman"/>
          <w:color w:val="000000"/>
        </w:rPr>
        <w:t xml:space="preserve"> уровня развития мелкой моторики рук старших дошкольн</w:t>
      </w:r>
      <w:r w:rsidRPr="00D120D9">
        <w:rPr>
          <w:rFonts w:ascii="Times New Roman" w:eastAsia="Times New Roman" w:hAnsi="Times New Roman" w:cs="Times New Roman"/>
          <w:color w:val="000000"/>
        </w:rPr>
        <w:t>и</w:t>
      </w:r>
      <w:r w:rsidRPr="00D120D9">
        <w:rPr>
          <w:rFonts w:ascii="Times New Roman" w:eastAsia="Times New Roman" w:hAnsi="Times New Roman" w:cs="Times New Roman"/>
          <w:color w:val="000000"/>
        </w:rPr>
        <w:t>ков.</w:t>
      </w:r>
    </w:p>
    <w:p w:rsidR="0088172E" w:rsidRPr="00D120D9" w:rsidRDefault="0088172E" w:rsidP="00D120D9">
      <w:pPr>
        <w:shd w:val="clear" w:color="auto" w:fill="FFFFFF"/>
        <w:tabs>
          <w:tab w:val="left" w:pos="709"/>
        </w:tabs>
        <w:spacing w:after="0" w:line="240" w:lineRule="auto"/>
        <w:ind w:firstLine="709"/>
        <w:jc w:val="both"/>
        <w:rPr>
          <w:rFonts w:ascii="Times New Roman" w:hAnsi="Times New Roman" w:cs="Times New Roman"/>
        </w:rPr>
      </w:pPr>
      <w:r w:rsidRPr="00D120D9">
        <w:rPr>
          <w:rFonts w:ascii="Times New Roman" w:hAnsi="Times New Roman" w:cs="Times New Roman"/>
          <w:b/>
        </w:rPr>
        <w:t xml:space="preserve">Предметом диагностики </w:t>
      </w:r>
      <w:r w:rsidRPr="00D120D9">
        <w:rPr>
          <w:rFonts w:ascii="Times New Roman" w:hAnsi="Times New Roman" w:cs="Times New Roman"/>
        </w:rPr>
        <w:t>является уровень развития зрительно-моторной регуляции де</w:t>
      </w:r>
      <w:r w:rsidRPr="00D120D9">
        <w:rPr>
          <w:rFonts w:ascii="Times New Roman" w:hAnsi="Times New Roman" w:cs="Times New Roman"/>
        </w:rPr>
        <w:t>й</w:t>
      </w:r>
      <w:r w:rsidRPr="00D120D9">
        <w:rPr>
          <w:rFonts w:ascii="Times New Roman" w:hAnsi="Times New Roman" w:cs="Times New Roman"/>
        </w:rPr>
        <w:t>ствий, моторной координации и ловкости, его деятельностные умения, интересы и склонности. В р</w:t>
      </w:r>
      <w:r w:rsidRPr="00D120D9">
        <w:rPr>
          <w:rFonts w:ascii="Times New Roman" w:hAnsi="Times New Roman" w:cs="Times New Roman"/>
        </w:rPr>
        <w:t>е</w:t>
      </w:r>
      <w:r w:rsidRPr="00D120D9">
        <w:rPr>
          <w:rFonts w:ascii="Times New Roman" w:hAnsi="Times New Roman" w:cs="Times New Roman"/>
        </w:rPr>
        <w:t>зультате будет выявлено поведение ребенка в ситуации познания, степень проявления самостоятел</w:t>
      </w:r>
      <w:r w:rsidRPr="00D120D9">
        <w:rPr>
          <w:rFonts w:ascii="Times New Roman" w:hAnsi="Times New Roman" w:cs="Times New Roman"/>
        </w:rPr>
        <w:t>ь</w:t>
      </w:r>
      <w:r w:rsidRPr="00D120D9">
        <w:rPr>
          <w:rFonts w:ascii="Times New Roman" w:hAnsi="Times New Roman" w:cs="Times New Roman"/>
        </w:rPr>
        <w:t>ности (приступает к выполнению; спрашивает, ждет помощи; сомневается, говорит, что не справи</w:t>
      </w:r>
      <w:r w:rsidRPr="00D120D9">
        <w:rPr>
          <w:rFonts w:ascii="Times New Roman" w:hAnsi="Times New Roman" w:cs="Times New Roman"/>
        </w:rPr>
        <w:t>т</w:t>
      </w:r>
      <w:r w:rsidRPr="00D120D9">
        <w:rPr>
          <w:rFonts w:ascii="Times New Roman" w:hAnsi="Times New Roman" w:cs="Times New Roman"/>
        </w:rPr>
        <w:t>ся).</w:t>
      </w: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Default="00A13204"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D120D9" w:rsidP="00D120D9">
      <w:pPr>
        <w:spacing w:after="0" w:line="240" w:lineRule="auto"/>
        <w:ind w:firstLine="709"/>
        <w:jc w:val="both"/>
        <w:rPr>
          <w:rFonts w:ascii="Times New Roman" w:eastAsia="Times New Roman" w:hAnsi="Times New Roman" w:cs="Times New Roman"/>
          <w:lang w:eastAsia="ru-RU"/>
        </w:rPr>
      </w:pPr>
    </w:p>
    <w:p w:rsidR="00D120D9" w:rsidRDefault="006F7C42" w:rsidP="00D120D9">
      <w:pPr>
        <w:spacing w:after="0" w:line="240" w:lineRule="auto"/>
        <w:ind w:firstLine="709"/>
        <w:jc w:val="both"/>
        <w:rPr>
          <w:rFonts w:ascii="Times New Roman" w:eastAsia="Times New Roman" w:hAnsi="Times New Roman" w:cs="Times New Roman"/>
          <w:lang w:eastAsia="ru-RU"/>
        </w:rPr>
      </w:pPr>
      <w:r>
        <w:rPr>
          <w:rFonts w:ascii="Times New Roman" w:eastAsia="Times New Roman" w:hAnsi="Times New Roman" w:cs="Times New Roman"/>
          <w:noProof/>
          <w:lang w:eastAsia="ru-RU"/>
        </w:rPr>
        <w:lastRenderedPageBreak/>
        <w:drawing>
          <wp:anchor distT="0" distB="0" distL="114300" distR="114300" simplePos="0" relativeHeight="251662336" behindDoc="1" locked="0" layoutInCell="1" allowOverlap="1">
            <wp:simplePos x="0" y="0"/>
            <wp:positionH relativeFrom="column">
              <wp:posOffset>-70485</wp:posOffset>
            </wp:positionH>
            <wp:positionV relativeFrom="paragraph">
              <wp:posOffset>-140335</wp:posOffset>
            </wp:positionV>
            <wp:extent cx="6351905" cy="8903335"/>
            <wp:effectExtent l="0" t="0" r="0" b="0"/>
            <wp:wrapTight wrapText="bothSides">
              <wp:wrapPolygon edited="0">
                <wp:start x="0" y="0"/>
                <wp:lineTo x="0" y="21537"/>
                <wp:lineTo x="21507" y="21537"/>
                <wp:lineTo x="21507" y="0"/>
                <wp:lineTo x="0" y="0"/>
              </wp:wrapPolygon>
            </wp:wrapTight>
            <wp:docPr id="5" name="Рисунок 5" descr="D:\Платные услуги\Титульные 2022\Учимся писат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Платные услуги\Титульные 2022\Учимся писать.jpg"/>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6351905" cy="89033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F7C42" w:rsidRDefault="006F7C42" w:rsidP="00D120D9">
      <w:pPr>
        <w:shd w:val="clear" w:color="auto" w:fill="FFFFFF"/>
        <w:spacing w:after="0" w:line="240" w:lineRule="auto"/>
        <w:ind w:firstLine="709"/>
        <w:jc w:val="right"/>
        <w:rPr>
          <w:rFonts w:ascii="Times New Roman" w:eastAsia="Times New Roman" w:hAnsi="Times New Roman" w:cs="Times New Roman"/>
          <w:b/>
          <w:bCs/>
          <w:lang w:eastAsia="ru-RU"/>
        </w:rPr>
      </w:pPr>
    </w:p>
    <w:p w:rsidR="006F7C42" w:rsidRDefault="006F7C42" w:rsidP="00D120D9">
      <w:pPr>
        <w:shd w:val="clear" w:color="auto" w:fill="FFFFFF"/>
        <w:spacing w:after="0" w:line="240" w:lineRule="auto"/>
        <w:ind w:firstLine="709"/>
        <w:jc w:val="right"/>
        <w:rPr>
          <w:rFonts w:ascii="Times New Roman" w:eastAsia="Times New Roman" w:hAnsi="Times New Roman" w:cs="Times New Roman"/>
          <w:b/>
          <w:bCs/>
          <w:lang w:eastAsia="ru-RU"/>
        </w:rPr>
      </w:pPr>
    </w:p>
    <w:p w:rsidR="00CA3FE7" w:rsidRPr="00D120D9" w:rsidRDefault="00CA3FE7" w:rsidP="00D120D9">
      <w:pPr>
        <w:shd w:val="clear" w:color="auto" w:fill="FFFFFF"/>
        <w:spacing w:after="0" w:line="240" w:lineRule="auto"/>
        <w:ind w:firstLine="709"/>
        <w:jc w:val="right"/>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lastRenderedPageBreak/>
        <w:t>«Учимся писать»</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b/>
          <w:bCs/>
        </w:rPr>
      </w:pPr>
      <w:r w:rsidRPr="00D120D9">
        <w:rPr>
          <w:rFonts w:ascii="Times New Roman" w:eastAsia="Times New Roman" w:hAnsi="Times New Roman" w:cs="Times New Roman"/>
          <w:b/>
          <w:bCs/>
        </w:rPr>
        <w:t>1.  Пояснительная записка</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Истоки способностей и дарования детей – на кончиках пальцев. От пальцев, образно говоря, идут тончайшие нити-ручейки, которые питают источник творческой мысли. Другими словами, чем больше мастерства в детской руке, тем умнее ребенок.</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Дошкольное образование – это фундамент всей образовательной системы, так как именно здесь закладываются основы личности, определяющие характер будущего развития ребенка. На этапе дошкольного возраста необходимо создать условия для максимального раскрытия индивидуального возрастного потенциала ребенка, для развития функционально грамотной личности – человека, сп</w:t>
      </w:r>
      <w:r w:rsidRPr="00D120D9">
        <w:rPr>
          <w:rFonts w:ascii="Times New Roman" w:eastAsia="Times New Roman" w:hAnsi="Times New Roman" w:cs="Times New Roman"/>
          <w:color w:val="000000"/>
        </w:rPr>
        <w:t>о</w:t>
      </w:r>
      <w:r w:rsidRPr="00D120D9">
        <w:rPr>
          <w:rFonts w:ascii="Times New Roman" w:eastAsia="Times New Roman" w:hAnsi="Times New Roman" w:cs="Times New Roman"/>
          <w:color w:val="000000"/>
        </w:rPr>
        <w:t>собного решать любые жизненные задачи (проблемы), используя для этого приобретаемые в течение всей жизни знания, умения и навыки. Ребенок должен получить право стать субъектом собственной жизнедеятельности, увидеть свой потенциал, поверить в свои силы, научиться быть успешным в де</w:t>
      </w:r>
      <w:r w:rsidRPr="00D120D9">
        <w:rPr>
          <w:rFonts w:ascii="Times New Roman" w:eastAsia="Times New Roman" w:hAnsi="Times New Roman" w:cs="Times New Roman"/>
          <w:color w:val="000000"/>
        </w:rPr>
        <w:t>я</w:t>
      </w:r>
      <w:r w:rsidRPr="00D120D9">
        <w:rPr>
          <w:rFonts w:ascii="Times New Roman" w:eastAsia="Times New Roman" w:hAnsi="Times New Roman" w:cs="Times New Roman"/>
          <w:color w:val="000000"/>
        </w:rPr>
        <w:t>тельности. Это в значительной мере облегчит ребенку переход из детского сада в школу, сохранит и разовьет интерес к познанию в условиях школьного обучения.</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111111"/>
        </w:rPr>
        <w:t>Учеными доказано, что развитие руки (мелкой моторики и координации движений пальцев рук) находится в тесной связи с развитием речи и мышления. Данная программа позволяет не только развить познавательные процессы, но и реализовывать индивидуальный творческий потенциал ли</w:t>
      </w:r>
      <w:r w:rsidRPr="00D120D9">
        <w:rPr>
          <w:rFonts w:ascii="Times New Roman" w:eastAsia="Times New Roman" w:hAnsi="Times New Roman" w:cs="Times New Roman"/>
          <w:color w:val="111111"/>
        </w:rPr>
        <w:t>ч</w:t>
      </w:r>
      <w:r w:rsidRPr="00D120D9">
        <w:rPr>
          <w:rFonts w:ascii="Times New Roman" w:eastAsia="Times New Roman" w:hAnsi="Times New Roman" w:cs="Times New Roman"/>
          <w:color w:val="111111"/>
        </w:rPr>
        <w:t>ности, наладить коммуникации с взрослыми и со сверстниками на основе совместной деятельности.</w:t>
      </w:r>
      <w:r w:rsidRPr="00D120D9">
        <w:rPr>
          <w:rFonts w:ascii="Times New Roman" w:eastAsia="Times New Roman" w:hAnsi="Times New Roman" w:cs="Times New Roman"/>
          <w:color w:val="000000"/>
        </w:rPr>
        <w:t xml:space="preserve"> </w:t>
      </w:r>
      <w:r w:rsidRPr="00D120D9">
        <w:rPr>
          <w:rFonts w:ascii="Times New Roman" w:eastAsia="Times New Roman" w:hAnsi="Times New Roman" w:cs="Times New Roman"/>
          <w:color w:val="111111"/>
        </w:rPr>
        <w:t xml:space="preserve">Дополнительная образовательная программа разработана с учетом интересов и запросов родителей в учреждении, и предусматривает работу кружка по развитию мелкой моторики руки и подготовки ее к письму. Использую </w:t>
      </w:r>
      <w:r w:rsidRPr="00D120D9">
        <w:rPr>
          <w:rFonts w:ascii="Times New Roman" w:hAnsi="Times New Roman" w:cs="Times New Roman"/>
          <w:color w:val="000000"/>
          <w:shd w:val="clear" w:color="auto" w:fill="FFFFFF"/>
        </w:rPr>
        <w:t xml:space="preserve">развивающие игры Вячеслава Высоковича </w:t>
      </w:r>
      <w:r w:rsidRPr="00D120D9">
        <w:rPr>
          <w:rFonts w:ascii="Times New Roman" w:hAnsi="Times New Roman" w:cs="Times New Roman"/>
          <w:b/>
          <w:color w:val="000000"/>
          <w:shd w:val="clear" w:color="auto" w:fill="FFFFFF"/>
        </w:rPr>
        <w:t>«</w:t>
      </w:r>
      <w:r w:rsidRPr="00D120D9">
        <w:rPr>
          <w:rFonts w:ascii="Times New Roman" w:hAnsi="Times New Roman" w:cs="Times New Roman"/>
          <w:color w:val="000000"/>
          <w:shd w:val="clear" w:color="auto" w:fill="FFFFFF"/>
        </w:rPr>
        <w:t>Геоконт», сопряжённую гимнастику пальчиков и языка, комплекс упражнении «Рисуем двумя руками».</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Направленность дополнительной образовательной программы</w:t>
      </w:r>
    </w:p>
    <w:p w:rsidR="0088172E" w:rsidRPr="00D120D9" w:rsidRDefault="0088172E" w:rsidP="00D120D9">
      <w:pPr>
        <w:pStyle w:val="c38"/>
        <w:shd w:val="clear" w:color="auto" w:fill="FFFFFF"/>
        <w:spacing w:before="0" w:beforeAutospacing="0" w:after="0" w:afterAutospacing="0"/>
        <w:ind w:firstLine="709"/>
        <w:jc w:val="both"/>
        <w:rPr>
          <w:color w:val="000000"/>
          <w:sz w:val="22"/>
          <w:szCs w:val="22"/>
        </w:rPr>
      </w:pPr>
      <w:r w:rsidRPr="00D120D9">
        <w:rPr>
          <w:rStyle w:val="c6"/>
          <w:color w:val="000000"/>
          <w:sz w:val="22"/>
          <w:szCs w:val="22"/>
        </w:rPr>
        <w:t>Программа направлена на формирование условий для самореализации и успешной социал</w:t>
      </w:r>
      <w:r w:rsidRPr="00D120D9">
        <w:rPr>
          <w:rStyle w:val="c6"/>
          <w:color w:val="000000"/>
          <w:sz w:val="22"/>
          <w:szCs w:val="22"/>
        </w:rPr>
        <w:t>и</w:t>
      </w:r>
      <w:r w:rsidRPr="00D120D9">
        <w:rPr>
          <w:rStyle w:val="c6"/>
          <w:color w:val="000000"/>
          <w:sz w:val="22"/>
          <w:szCs w:val="22"/>
        </w:rPr>
        <w:t>зации детей, она обеспечивает удовлетворение образовательных потребностей личности ребенка, формирование общеинтеллектуальных умений, развитие познавательных способностей, расширение кругозора, развитие мелкой моторики рук, всестороннее развитие личности ребенка, создание усл</w:t>
      </w:r>
      <w:r w:rsidRPr="00D120D9">
        <w:rPr>
          <w:rStyle w:val="c6"/>
          <w:color w:val="000000"/>
          <w:sz w:val="22"/>
          <w:szCs w:val="22"/>
        </w:rPr>
        <w:t>о</w:t>
      </w:r>
      <w:r w:rsidRPr="00D120D9">
        <w:rPr>
          <w:rStyle w:val="c6"/>
          <w:color w:val="000000"/>
          <w:sz w:val="22"/>
          <w:szCs w:val="22"/>
        </w:rPr>
        <w:t>вий для максимального раскрытия индивидуального возрастного потенциала ребенка.</w:t>
      </w:r>
      <w:r w:rsidRPr="00D120D9">
        <w:rPr>
          <w:color w:val="000000"/>
          <w:sz w:val="22"/>
          <w:szCs w:val="22"/>
        </w:rPr>
        <w:t xml:space="preserve"> </w:t>
      </w:r>
      <w:r w:rsidRPr="00D120D9">
        <w:rPr>
          <w:rStyle w:val="c6"/>
          <w:color w:val="000000"/>
          <w:sz w:val="22"/>
          <w:szCs w:val="22"/>
        </w:rPr>
        <w:t>Программа способствуют развитию мелкой моторики рук и высших корковых функций (память, внимание, м</w:t>
      </w:r>
      <w:r w:rsidRPr="00D120D9">
        <w:rPr>
          <w:color w:val="000000"/>
          <w:sz w:val="22"/>
          <w:szCs w:val="22"/>
          <w:shd w:val="clear" w:color="auto" w:fill="FFFFFF"/>
        </w:rPr>
        <w:t>ышление, оптико-пространственное восприятие, воображение, наблюдательность).</w:t>
      </w:r>
    </w:p>
    <w:p w:rsidR="0088172E" w:rsidRPr="00D120D9" w:rsidRDefault="0088172E" w:rsidP="00D120D9">
      <w:pPr>
        <w:pStyle w:val="c38"/>
        <w:shd w:val="clear" w:color="auto" w:fill="FFFFFF"/>
        <w:spacing w:before="0" w:beforeAutospacing="0" w:after="0" w:afterAutospacing="0"/>
        <w:ind w:firstLine="709"/>
        <w:jc w:val="both"/>
        <w:rPr>
          <w:color w:val="000000"/>
          <w:sz w:val="22"/>
          <w:szCs w:val="22"/>
          <w:shd w:val="clear" w:color="auto" w:fill="FFFFFF"/>
        </w:rPr>
      </w:pPr>
      <w:r w:rsidRPr="00D120D9">
        <w:rPr>
          <w:sz w:val="22"/>
          <w:szCs w:val="22"/>
        </w:rPr>
        <w:t>Обучение и развитие воспитанников происходит в игровой форме. Во время занятий учит</w:t>
      </w:r>
      <w:r w:rsidRPr="00D120D9">
        <w:rPr>
          <w:sz w:val="22"/>
          <w:szCs w:val="22"/>
        </w:rPr>
        <w:t>ы</w:t>
      </w:r>
      <w:r w:rsidRPr="00D120D9">
        <w:rPr>
          <w:sz w:val="22"/>
          <w:szCs w:val="22"/>
        </w:rPr>
        <w:t>ваются индивидуальные особенности каждого ребенка, его возраст, настроение, желание и возмо</w:t>
      </w:r>
      <w:r w:rsidRPr="00D120D9">
        <w:rPr>
          <w:sz w:val="22"/>
          <w:szCs w:val="22"/>
        </w:rPr>
        <w:t>ж</w:t>
      </w:r>
      <w:r w:rsidRPr="00D120D9">
        <w:rPr>
          <w:sz w:val="22"/>
          <w:szCs w:val="22"/>
        </w:rPr>
        <w:t>ности. При выполнении любых графических упражнений важны не быстрота, не количество сдела</w:t>
      </w:r>
      <w:r w:rsidRPr="00D120D9">
        <w:rPr>
          <w:sz w:val="22"/>
          <w:szCs w:val="22"/>
        </w:rPr>
        <w:t>н</w:t>
      </w:r>
      <w:r w:rsidRPr="00D120D9">
        <w:rPr>
          <w:sz w:val="22"/>
          <w:szCs w:val="22"/>
        </w:rPr>
        <w:t>ного, а правильность и тщательность выполнения каждого задания. После каждого движения надо учить ребенка расслабиться. Здесь важны согласованность действия глаза и руки, пальцы должны слышать информацию глаз. Сравнивая собственные результаты и результаты работ детей, ребенок начинает овладевать навыками самоконтроля и самооценки. Правильная красивая осанка – ключ к здоровью детей, поэтому внимание ребенка надо сосредоточить на выполнении гигиенических пр</w:t>
      </w:r>
      <w:r w:rsidRPr="00D120D9">
        <w:rPr>
          <w:sz w:val="22"/>
          <w:szCs w:val="22"/>
        </w:rPr>
        <w:t>а</w:t>
      </w:r>
      <w:r w:rsidRPr="00D120D9">
        <w:rPr>
          <w:sz w:val="22"/>
          <w:szCs w:val="22"/>
        </w:rPr>
        <w:t>вил письма, на формирование учебной позы. На занятиях необходимо создавать доброжелательную обстановку, понимать всех и каждого ребенка. Видеть процесс роста и взросления дошкольника. Не забывать обращать внимание на то, как ребенок держит карандаш (ручку); как правильно располагает альбом, тетрадь для работы. Умелыми пальцы становятся не сразу. Результаты работы не всегда пр</w:t>
      </w:r>
      <w:r w:rsidRPr="00D120D9">
        <w:rPr>
          <w:sz w:val="22"/>
          <w:szCs w:val="22"/>
        </w:rPr>
        <w:t>о</w:t>
      </w:r>
      <w:r w:rsidRPr="00D120D9">
        <w:rPr>
          <w:sz w:val="22"/>
          <w:szCs w:val="22"/>
        </w:rPr>
        <w:t>являются быстро. Работа по развитию движений рук должна проводиться регулярно и целенапра</w:t>
      </w:r>
      <w:r w:rsidRPr="00D120D9">
        <w:rPr>
          <w:sz w:val="22"/>
          <w:szCs w:val="22"/>
        </w:rPr>
        <w:t>в</w:t>
      </w:r>
      <w:r w:rsidRPr="00D120D9">
        <w:rPr>
          <w:sz w:val="22"/>
          <w:szCs w:val="22"/>
        </w:rPr>
        <w:t>ленно, тогда будет достигнут наибольший эффект, так как рука имеет большое представительство в коре головного мозга</w:t>
      </w:r>
      <w:r w:rsidRPr="00D120D9">
        <w:rPr>
          <w:color w:val="000000"/>
          <w:sz w:val="22"/>
          <w:szCs w:val="22"/>
          <w:shd w:val="clear" w:color="auto" w:fill="FFFFFF"/>
        </w:rPr>
        <w:t>.</w:t>
      </w:r>
    </w:p>
    <w:p w:rsidR="0088172E" w:rsidRPr="00D120D9" w:rsidRDefault="0088172E" w:rsidP="00D120D9">
      <w:pPr>
        <w:pStyle w:val="a7"/>
        <w:shd w:val="clear" w:color="auto" w:fill="FFFFFF"/>
        <w:spacing w:before="0" w:beforeAutospacing="0" w:after="0" w:afterAutospacing="0"/>
        <w:ind w:firstLine="709"/>
        <w:jc w:val="both"/>
        <w:rPr>
          <w:color w:val="000000"/>
          <w:sz w:val="22"/>
          <w:szCs w:val="22"/>
        </w:rPr>
      </w:pPr>
      <w:r w:rsidRPr="00D120D9">
        <w:rPr>
          <w:color w:val="000000"/>
          <w:sz w:val="22"/>
          <w:szCs w:val="22"/>
        </w:rPr>
        <w:t>Направленность программы интеллектуального развития воспитанников дошкольного возра</w:t>
      </w:r>
      <w:r w:rsidRPr="00D120D9">
        <w:rPr>
          <w:color w:val="000000"/>
          <w:sz w:val="22"/>
          <w:szCs w:val="22"/>
        </w:rPr>
        <w:t>с</w:t>
      </w:r>
      <w:r w:rsidRPr="00D120D9">
        <w:rPr>
          <w:color w:val="000000"/>
          <w:sz w:val="22"/>
          <w:szCs w:val="22"/>
        </w:rPr>
        <w:t>та в рамках реализации дополнительного образования разработана в соответствии с:</w:t>
      </w:r>
    </w:p>
    <w:p w:rsidR="0088172E" w:rsidRPr="00D120D9" w:rsidRDefault="0088172E" w:rsidP="00D120D9">
      <w:pPr>
        <w:pStyle w:val="a7"/>
        <w:shd w:val="clear" w:color="auto" w:fill="FFFFFF"/>
        <w:spacing w:before="0" w:beforeAutospacing="0" w:after="0" w:afterAutospacing="0"/>
        <w:ind w:firstLine="709"/>
        <w:jc w:val="both"/>
        <w:rPr>
          <w:color w:val="000000" w:themeColor="text1"/>
          <w:sz w:val="22"/>
          <w:szCs w:val="22"/>
        </w:rPr>
      </w:pPr>
      <w:r w:rsidRPr="00D120D9">
        <w:rPr>
          <w:rFonts w:ascii="Cambria Math" w:hAnsi="Cambria Math" w:cs="Cambria Math"/>
          <w:color w:val="000000" w:themeColor="text1"/>
          <w:sz w:val="22"/>
          <w:szCs w:val="22"/>
        </w:rPr>
        <w:t>⎯</w:t>
      </w:r>
      <w:r w:rsidRPr="00D120D9">
        <w:rPr>
          <w:color w:val="000000" w:themeColor="text1"/>
          <w:sz w:val="22"/>
          <w:szCs w:val="22"/>
        </w:rPr>
        <w:t xml:space="preserve"> Федеральным законом Российской Федерации от 29 декабря 2012 г. N 273-ФЗ "Об образ</w:t>
      </w:r>
      <w:r w:rsidRPr="00D120D9">
        <w:rPr>
          <w:color w:val="000000" w:themeColor="text1"/>
          <w:sz w:val="22"/>
          <w:szCs w:val="22"/>
        </w:rPr>
        <w:t>о</w:t>
      </w:r>
      <w:r w:rsidRPr="00D120D9">
        <w:rPr>
          <w:color w:val="000000" w:themeColor="text1"/>
          <w:sz w:val="22"/>
          <w:szCs w:val="22"/>
        </w:rPr>
        <w:t>вании в Российской Федерации;</w:t>
      </w:r>
    </w:p>
    <w:p w:rsidR="0088172E" w:rsidRPr="00D120D9" w:rsidRDefault="0088172E" w:rsidP="00D120D9">
      <w:pPr>
        <w:pStyle w:val="a7"/>
        <w:shd w:val="clear" w:color="auto" w:fill="FFFFFF"/>
        <w:spacing w:before="0" w:beforeAutospacing="0" w:after="0" w:afterAutospacing="0"/>
        <w:ind w:firstLine="709"/>
        <w:jc w:val="both"/>
        <w:rPr>
          <w:color w:val="000000" w:themeColor="text1"/>
          <w:sz w:val="22"/>
          <w:szCs w:val="22"/>
        </w:rPr>
      </w:pPr>
      <w:r w:rsidRPr="00D120D9">
        <w:rPr>
          <w:rFonts w:ascii="Cambria Math" w:hAnsi="Cambria Math" w:cs="Cambria Math"/>
          <w:color w:val="000000" w:themeColor="text1"/>
          <w:sz w:val="22"/>
          <w:szCs w:val="22"/>
        </w:rPr>
        <w:t>⎯</w:t>
      </w:r>
      <w:r w:rsidRPr="00D120D9">
        <w:rPr>
          <w:color w:val="000000" w:themeColor="text1"/>
          <w:sz w:val="22"/>
          <w:szCs w:val="22"/>
        </w:rPr>
        <w:t xml:space="preserve"> Приказом Министерства образования и науки Российской Федерации от 17 октября 2013 г. N 1155 «Об утверждении Федерального государственного образовательного стандарта дошкольного образования»;</w:t>
      </w:r>
    </w:p>
    <w:p w:rsidR="0088172E" w:rsidRPr="00D120D9" w:rsidRDefault="0088172E" w:rsidP="00D120D9">
      <w:pPr>
        <w:pStyle w:val="a7"/>
        <w:shd w:val="clear" w:color="auto" w:fill="FFFFFF"/>
        <w:spacing w:before="0" w:beforeAutospacing="0" w:after="0" w:afterAutospacing="0"/>
        <w:ind w:firstLine="709"/>
        <w:jc w:val="both"/>
        <w:rPr>
          <w:sz w:val="22"/>
          <w:szCs w:val="22"/>
        </w:rPr>
      </w:pPr>
      <w:r w:rsidRPr="00D120D9">
        <w:rPr>
          <w:rFonts w:ascii="Cambria Math" w:hAnsi="Cambria Math" w:cs="Cambria Math"/>
          <w:sz w:val="22"/>
          <w:szCs w:val="22"/>
        </w:rPr>
        <w:t>⎯</w:t>
      </w:r>
      <w:r w:rsidRPr="00D120D9">
        <w:rPr>
          <w:sz w:val="22"/>
          <w:szCs w:val="22"/>
        </w:rPr>
        <w:t xml:space="preserve"> Санитарно-эпидемиологическими требованиями к организации воспитания и обучения, о</w:t>
      </w:r>
      <w:r w:rsidRPr="00D120D9">
        <w:rPr>
          <w:sz w:val="22"/>
          <w:szCs w:val="22"/>
        </w:rPr>
        <w:t>т</w:t>
      </w:r>
      <w:r w:rsidRPr="00D120D9">
        <w:rPr>
          <w:sz w:val="22"/>
          <w:szCs w:val="22"/>
        </w:rPr>
        <w:t>дыха и оздоровления детей и молодёжи СанПиН 2.4. 3648-20;</w:t>
      </w:r>
    </w:p>
    <w:p w:rsidR="0088172E" w:rsidRPr="00D120D9" w:rsidRDefault="0088172E" w:rsidP="00D120D9">
      <w:pPr>
        <w:pStyle w:val="a7"/>
        <w:shd w:val="clear" w:color="auto" w:fill="FFFFFF"/>
        <w:spacing w:before="0" w:beforeAutospacing="0" w:after="0" w:afterAutospacing="0"/>
        <w:ind w:firstLine="709"/>
        <w:jc w:val="both"/>
        <w:rPr>
          <w:color w:val="000000" w:themeColor="text1"/>
          <w:sz w:val="22"/>
          <w:szCs w:val="22"/>
        </w:rPr>
      </w:pPr>
      <w:r w:rsidRPr="00D120D9">
        <w:rPr>
          <w:rFonts w:ascii="Cambria Math" w:hAnsi="Cambria Math" w:cs="Cambria Math"/>
          <w:color w:val="000000" w:themeColor="text1"/>
          <w:sz w:val="22"/>
          <w:szCs w:val="22"/>
        </w:rPr>
        <w:t>⎯</w:t>
      </w:r>
      <w:r w:rsidRPr="00D120D9">
        <w:rPr>
          <w:color w:val="000000" w:themeColor="text1"/>
          <w:sz w:val="22"/>
          <w:szCs w:val="22"/>
        </w:rPr>
        <w:t xml:space="preserve"> Письмом Минобразования России от 18.06.2003 г. № 28-02-484/16 «Требования к содерж</w:t>
      </w:r>
      <w:r w:rsidRPr="00D120D9">
        <w:rPr>
          <w:color w:val="000000" w:themeColor="text1"/>
          <w:sz w:val="22"/>
          <w:szCs w:val="22"/>
        </w:rPr>
        <w:t>а</w:t>
      </w:r>
      <w:r w:rsidRPr="00D120D9">
        <w:rPr>
          <w:color w:val="000000" w:themeColor="text1"/>
          <w:sz w:val="22"/>
          <w:szCs w:val="22"/>
        </w:rPr>
        <w:t>нию и оформлению образовательных программ дополнительного образования детей».</w:t>
      </w:r>
    </w:p>
    <w:p w:rsidR="0088172E" w:rsidRPr="00D120D9" w:rsidRDefault="0088172E" w:rsidP="00D120D9">
      <w:pPr>
        <w:shd w:val="clear" w:color="auto" w:fill="FFFFFF"/>
        <w:spacing w:after="0" w:line="240" w:lineRule="auto"/>
        <w:ind w:firstLine="709"/>
        <w:jc w:val="both"/>
        <w:rPr>
          <w:rFonts w:ascii="Times New Roman" w:hAnsi="Times New Roman" w:cs="Times New Roman"/>
          <w:b/>
          <w:iCs/>
          <w:bdr w:val="none" w:sz="0" w:space="0" w:color="auto" w:frame="1"/>
          <w:shd w:val="clear" w:color="auto" w:fill="FFFFFF"/>
        </w:rPr>
      </w:pPr>
      <w:r w:rsidRPr="00D120D9">
        <w:rPr>
          <w:rFonts w:ascii="Times New Roman" w:hAnsi="Times New Roman" w:cs="Times New Roman"/>
          <w:b/>
          <w:iCs/>
          <w:bdr w:val="none" w:sz="0" w:space="0" w:color="auto" w:frame="1"/>
          <w:shd w:val="clear" w:color="auto" w:fill="FFFFFF"/>
        </w:rPr>
        <w:t>Актуальность</w:t>
      </w:r>
    </w:p>
    <w:p w:rsidR="0088172E" w:rsidRPr="00D120D9" w:rsidRDefault="0088172E" w:rsidP="00D120D9">
      <w:pPr>
        <w:pStyle w:val="c38"/>
        <w:shd w:val="clear" w:color="auto" w:fill="FFFFFF"/>
        <w:spacing w:before="0" w:beforeAutospacing="0" w:after="0" w:afterAutospacing="0"/>
        <w:ind w:firstLine="709"/>
        <w:jc w:val="both"/>
        <w:rPr>
          <w:color w:val="000000"/>
          <w:sz w:val="22"/>
          <w:szCs w:val="22"/>
        </w:rPr>
      </w:pPr>
      <w:r w:rsidRPr="00D120D9">
        <w:rPr>
          <w:rStyle w:val="c45"/>
          <w:color w:val="000000"/>
          <w:sz w:val="22"/>
          <w:szCs w:val="22"/>
        </w:rPr>
        <w:lastRenderedPageBreak/>
        <w:t>Актуальность программы </w:t>
      </w:r>
      <w:r w:rsidRPr="00D120D9">
        <w:rPr>
          <w:rStyle w:val="c10"/>
          <w:color w:val="000000"/>
          <w:sz w:val="22"/>
          <w:szCs w:val="22"/>
        </w:rPr>
        <w:t>заключается</w:t>
      </w:r>
      <w:r w:rsidRPr="00D120D9">
        <w:rPr>
          <w:rStyle w:val="c114"/>
          <w:color w:val="000000"/>
          <w:sz w:val="22"/>
          <w:szCs w:val="22"/>
        </w:rPr>
        <w:t> </w:t>
      </w:r>
      <w:r w:rsidRPr="00D120D9">
        <w:rPr>
          <w:rStyle w:val="c10"/>
          <w:color w:val="000000"/>
          <w:sz w:val="22"/>
          <w:szCs w:val="22"/>
        </w:rPr>
        <w:t>в том, что </w:t>
      </w:r>
      <w:r w:rsidRPr="00D120D9">
        <w:rPr>
          <w:rStyle w:val="c10"/>
          <w:color w:val="2D2A2A"/>
          <w:sz w:val="22"/>
          <w:szCs w:val="22"/>
        </w:rPr>
        <w:t>целенаправленная и систематическая работа по развитию мелкой моторики у детей дошкольного возраста способствует формированию интелле</w:t>
      </w:r>
      <w:r w:rsidRPr="00D120D9">
        <w:rPr>
          <w:rStyle w:val="c10"/>
          <w:color w:val="2D2A2A"/>
          <w:sz w:val="22"/>
          <w:szCs w:val="22"/>
        </w:rPr>
        <w:t>к</w:t>
      </w:r>
      <w:r w:rsidRPr="00D120D9">
        <w:rPr>
          <w:rStyle w:val="c10"/>
          <w:color w:val="2D2A2A"/>
          <w:sz w:val="22"/>
          <w:szCs w:val="22"/>
        </w:rPr>
        <w:t>туальных способностей, речевой деятельности, а самое главное, сохранению психического и физич</w:t>
      </w:r>
      <w:r w:rsidRPr="00D120D9">
        <w:rPr>
          <w:rStyle w:val="c10"/>
          <w:color w:val="2D2A2A"/>
          <w:sz w:val="22"/>
          <w:szCs w:val="22"/>
        </w:rPr>
        <w:t>е</w:t>
      </w:r>
      <w:r w:rsidRPr="00D120D9">
        <w:rPr>
          <w:rStyle w:val="c10"/>
          <w:color w:val="2D2A2A"/>
          <w:sz w:val="22"/>
          <w:szCs w:val="22"/>
        </w:rPr>
        <w:t>ского развития ребенка.</w:t>
      </w:r>
      <w:r w:rsidRPr="00D120D9">
        <w:rPr>
          <w:color w:val="000000"/>
          <w:sz w:val="22"/>
          <w:szCs w:val="22"/>
        </w:rPr>
        <w:t xml:space="preserve"> </w:t>
      </w:r>
      <w:r w:rsidRPr="00D120D9">
        <w:rPr>
          <w:rStyle w:val="c6"/>
          <w:color w:val="000000"/>
          <w:sz w:val="22"/>
          <w:szCs w:val="22"/>
        </w:rPr>
        <w:t>В дошкольном возрасте важна именно подготовка к письму, а не обучение ему.</w:t>
      </w:r>
    </w:p>
    <w:p w:rsidR="0088172E" w:rsidRPr="00D120D9" w:rsidRDefault="0088172E" w:rsidP="00D120D9">
      <w:pPr>
        <w:pStyle w:val="c38"/>
        <w:shd w:val="clear" w:color="auto" w:fill="FFFFFF"/>
        <w:spacing w:before="0" w:beforeAutospacing="0" w:after="0" w:afterAutospacing="0"/>
        <w:ind w:firstLine="709"/>
        <w:jc w:val="both"/>
        <w:rPr>
          <w:color w:val="000000"/>
          <w:sz w:val="22"/>
          <w:szCs w:val="22"/>
        </w:rPr>
      </w:pPr>
      <w:r w:rsidRPr="00D120D9">
        <w:rPr>
          <w:rStyle w:val="c6"/>
          <w:color w:val="000000"/>
          <w:sz w:val="22"/>
          <w:szCs w:val="22"/>
        </w:rPr>
        <w:t>Таким образом, формирование и совершенствование тонкой моторики кисти и пальцев рук играет огромную роль. Поэтому в образовательном процессе дошкольных учреждений возникла необходимость уделять большое внимание умению детей управлять движением рук и быть готовыми для овладения навыками письма в школе.</w:t>
      </w:r>
    </w:p>
    <w:p w:rsidR="0088172E" w:rsidRPr="00D120D9" w:rsidRDefault="0088172E" w:rsidP="00D120D9">
      <w:pPr>
        <w:pStyle w:val="c38"/>
        <w:shd w:val="clear" w:color="auto" w:fill="FFFFFF"/>
        <w:spacing w:before="0" w:beforeAutospacing="0" w:after="0" w:afterAutospacing="0"/>
        <w:ind w:firstLine="709"/>
        <w:jc w:val="both"/>
        <w:rPr>
          <w:rStyle w:val="c6"/>
          <w:color w:val="000000"/>
          <w:sz w:val="22"/>
          <w:szCs w:val="22"/>
        </w:rPr>
      </w:pPr>
      <w:r w:rsidRPr="00D120D9">
        <w:rPr>
          <w:rStyle w:val="c6"/>
          <w:color w:val="000000"/>
          <w:sz w:val="22"/>
          <w:szCs w:val="22"/>
        </w:rPr>
        <w:t>Специфика предполагаемой деятельности детей обусловлена тем, что подготовка детей к об</w:t>
      </w:r>
      <w:r w:rsidRPr="00D120D9">
        <w:rPr>
          <w:rStyle w:val="c6"/>
          <w:color w:val="000000"/>
          <w:sz w:val="22"/>
          <w:szCs w:val="22"/>
        </w:rPr>
        <w:t>у</w:t>
      </w:r>
      <w:r w:rsidRPr="00D120D9">
        <w:rPr>
          <w:rStyle w:val="c6"/>
          <w:color w:val="000000"/>
          <w:sz w:val="22"/>
          <w:szCs w:val="22"/>
        </w:rPr>
        <w:t>чению в школе в настоящее время является одной из актуальных проблем современной педагогики. Это объясняется тем, что в последние годы в практике массовой школы наблюдается совершенно определенная тенденция - неуклонное усложнение программы первого класса, внедрение в практику общеобразовательной школы альтернативных форм обучения и новых педагогических технологий, заставляющих предъявлять будущему первокласснику более высокие требования. Подготовка к об</w:t>
      </w:r>
      <w:r w:rsidRPr="00D120D9">
        <w:rPr>
          <w:rStyle w:val="c6"/>
          <w:color w:val="000000"/>
          <w:sz w:val="22"/>
          <w:szCs w:val="22"/>
        </w:rPr>
        <w:t>у</w:t>
      </w:r>
      <w:r w:rsidRPr="00D120D9">
        <w:rPr>
          <w:rStyle w:val="c6"/>
          <w:color w:val="000000"/>
          <w:sz w:val="22"/>
          <w:szCs w:val="22"/>
        </w:rPr>
        <w:t>чению письму требует особого педагогического воздействия, выстроенного в систему специальных игр, упражнений и заданий. Это должна быть не механическая тренировка, а осознанная творческая деятельность ребенка под руководством и при помощи взрослого.</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Новизна</w:t>
      </w:r>
    </w:p>
    <w:p w:rsidR="0088172E" w:rsidRPr="00D120D9" w:rsidRDefault="0088172E" w:rsidP="00D120D9">
      <w:pPr>
        <w:shd w:val="clear" w:color="auto" w:fill="FFFFFF"/>
        <w:spacing w:after="0" w:line="240" w:lineRule="auto"/>
        <w:ind w:firstLine="709"/>
        <w:jc w:val="both"/>
        <w:textAlignment w:val="baseline"/>
        <w:rPr>
          <w:rFonts w:ascii="Times New Roman" w:eastAsia="Times New Roman" w:hAnsi="Times New Roman" w:cs="Times New Roman"/>
        </w:rPr>
      </w:pPr>
      <w:r w:rsidRPr="00D120D9">
        <w:rPr>
          <w:rFonts w:ascii="Times New Roman" w:hAnsi="Times New Roman" w:cs="Times New Roman"/>
        </w:rPr>
        <w:t>Программа разработана с учетом возрастных, психологических особенностей ребенка старш</w:t>
      </w:r>
      <w:r w:rsidRPr="00D120D9">
        <w:rPr>
          <w:rFonts w:ascii="Times New Roman" w:hAnsi="Times New Roman" w:cs="Times New Roman"/>
        </w:rPr>
        <w:t>е</w:t>
      </w:r>
      <w:r w:rsidRPr="00D120D9">
        <w:rPr>
          <w:rFonts w:ascii="Times New Roman" w:hAnsi="Times New Roman" w:cs="Times New Roman"/>
        </w:rPr>
        <w:t>го дошкольного возраста и направлена именно на подготовку руки к письму, а не обучению ему. При этом формируются технические навыки: правильное обращение с письменными принадлежностями, координация движений руки при письме, соблюдение гигиенических правил письма; графические навыки. Учитывается ведущая игровая деятельность дошкольников. Все задания, упражнения пре</w:t>
      </w:r>
      <w:r w:rsidRPr="00D120D9">
        <w:rPr>
          <w:rFonts w:ascii="Times New Roman" w:hAnsi="Times New Roman" w:cs="Times New Roman"/>
        </w:rPr>
        <w:t>д</w:t>
      </w:r>
      <w:r w:rsidRPr="00D120D9">
        <w:rPr>
          <w:rFonts w:ascii="Times New Roman" w:hAnsi="Times New Roman" w:cs="Times New Roman"/>
        </w:rPr>
        <w:t>ставлены в виде игр. Это позволяет в доступной детям форме выстроить процесс обучения, подде</w:t>
      </w:r>
      <w:r w:rsidRPr="00D120D9">
        <w:rPr>
          <w:rFonts w:ascii="Times New Roman" w:hAnsi="Times New Roman" w:cs="Times New Roman"/>
        </w:rPr>
        <w:t>р</w:t>
      </w:r>
      <w:r w:rsidRPr="00D120D9">
        <w:rPr>
          <w:rFonts w:ascii="Times New Roman" w:hAnsi="Times New Roman" w:cs="Times New Roman"/>
        </w:rPr>
        <w:t xml:space="preserve">жать их интерес к занятиям и легче освоить сложные умения и навыки. В своей работе использую </w:t>
      </w:r>
      <w:r w:rsidRPr="00D120D9">
        <w:rPr>
          <w:rFonts w:ascii="Times New Roman" w:hAnsi="Times New Roman" w:cs="Times New Roman"/>
          <w:color w:val="000000"/>
          <w:shd w:val="clear" w:color="auto" w:fill="FFFFFF"/>
        </w:rPr>
        <w:t>развивающие игры Вячеслава Воскобовича «Геоконт». Одной из таких игр является «разноцветные паутинки», «играем со сказкой», и.т.д. Предлагаю п</w:t>
      </w:r>
      <w:r w:rsidRPr="00D120D9">
        <w:rPr>
          <w:rFonts w:ascii="Times New Roman" w:eastAsia="Times New Roman" w:hAnsi="Times New Roman" w:cs="Times New Roman"/>
          <w:color w:val="000000"/>
        </w:rPr>
        <w:t>ридумывать собственные схемы для  развития воображения, мыслительных процессов.</w:t>
      </w:r>
      <w:r w:rsidRPr="00D120D9">
        <w:rPr>
          <w:rFonts w:ascii="Times New Roman" w:hAnsi="Times New Roman" w:cs="Times New Roman"/>
          <w:color w:val="333333"/>
          <w:shd w:val="clear" w:color="auto" w:fill="FFFFFF"/>
        </w:rPr>
        <w:t xml:space="preserve"> </w:t>
      </w:r>
      <w:r w:rsidRPr="00D120D9">
        <w:rPr>
          <w:rFonts w:ascii="Times New Roman" w:hAnsi="Times New Roman" w:cs="Times New Roman"/>
          <w:shd w:val="clear" w:color="auto" w:fill="FFFFFF"/>
        </w:rPr>
        <w:t>Для формирования у ребенка зрительно-моторной коорд</w:t>
      </w:r>
      <w:r w:rsidRPr="00D120D9">
        <w:rPr>
          <w:rFonts w:ascii="Times New Roman" w:hAnsi="Times New Roman" w:cs="Times New Roman"/>
          <w:shd w:val="clear" w:color="auto" w:fill="FFFFFF"/>
        </w:rPr>
        <w:t>и</w:t>
      </w:r>
      <w:r w:rsidRPr="00D120D9">
        <w:rPr>
          <w:rFonts w:ascii="Times New Roman" w:hAnsi="Times New Roman" w:cs="Times New Roman"/>
          <w:shd w:val="clear" w:color="auto" w:fill="FFFFFF"/>
        </w:rPr>
        <w:t>нации, укреплению нейронных связей и созданию новых, применяю упражнения по схемам (</w:t>
      </w:r>
      <w:r w:rsidRPr="00D120D9">
        <w:rPr>
          <w:rFonts w:ascii="Times New Roman" w:hAnsi="Times New Roman" w:cs="Times New Roman"/>
          <w:b/>
          <w:shd w:val="clear" w:color="auto" w:fill="FFFFFF"/>
        </w:rPr>
        <w:t>рисуем двумя руками</w:t>
      </w:r>
      <w:r w:rsidRPr="00D120D9">
        <w:rPr>
          <w:rFonts w:ascii="Times New Roman" w:hAnsi="Times New Roman" w:cs="Times New Roman"/>
          <w:shd w:val="clear" w:color="auto" w:fill="FFFFFF"/>
        </w:rPr>
        <w:t>). Рисуя двумя руками одновременно, у ребенка включается механизм «единства мы</w:t>
      </w:r>
      <w:r w:rsidRPr="00D120D9">
        <w:rPr>
          <w:rFonts w:ascii="Times New Roman" w:hAnsi="Times New Roman" w:cs="Times New Roman"/>
          <w:shd w:val="clear" w:color="auto" w:fill="FFFFFF"/>
        </w:rPr>
        <w:t>с</w:t>
      </w:r>
      <w:r w:rsidRPr="00D120D9">
        <w:rPr>
          <w:rFonts w:ascii="Times New Roman" w:hAnsi="Times New Roman" w:cs="Times New Roman"/>
          <w:shd w:val="clear" w:color="auto" w:fill="FFFFFF"/>
        </w:rPr>
        <w:t xml:space="preserve">ли и движения». Выполняем упражнения сопряжённой гимнастики </w:t>
      </w:r>
      <w:r w:rsidRPr="00D120D9">
        <w:rPr>
          <w:rStyle w:val="a8"/>
          <w:rFonts w:ascii="Times New Roman" w:hAnsi="Times New Roman" w:cs="Times New Roman"/>
          <w:shd w:val="clear" w:color="auto" w:fill="FFFFFF"/>
        </w:rPr>
        <w:t xml:space="preserve">пальчиков и языка </w:t>
      </w:r>
      <w:r w:rsidRPr="00D120D9">
        <w:rPr>
          <w:rFonts w:ascii="Times New Roman" w:hAnsi="Times New Roman" w:cs="Times New Roman"/>
          <w:shd w:val="clear" w:color="auto" w:fill="FFFFFF"/>
        </w:rPr>
        <w:t>со сменой поз (сидя на полу или на стульях, стоя в кругу и т.д.). Этот метод использую как психогимнастику или разминку.</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Педагогическая целесообразность</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Содержание педагогической работы построено на основе понимания, как готовить ребенка к письму, на чем нужно заострить внимание, в необходимости представления, что такое процесс подг</w:t>
      </w:r>
      <w:r w:rsidRPr="00D120D9">
        <w:rPr>
          <w:rFonts w:ascii="Times New Roman" w:eastAsia="Times New Roman" w:hAnsi="Times New Roman" w:cs="Times New Roman"/>
          <w:color w:val="000000"/>
        </w:rPr>
        <w:t>о</w:t>
      </w:r>
      <w:r w:rsidRPr="00D120D9">
        <w:rPr>
          <w:rFonts w:ascii="Times New Roman" w:eastAsia="Times New Roman" w:hAnsi="Times New Roman" w:cs="Times New Roman"/>
          <w:color w:val="000000"/>
        </w:rPr>
        <w:t>товки руки ребенка к письму, как формируется навык письма и какими умениями должен для этого владеть ребенок.</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Акцентирование внимания не только на содержательной стороне материала, но и на способах овладения им, на организации деятельности детей по усвоению материала, что имеет важное знач</w:t>
      </w:r>
      <w:r w:rsidRPr="00D120D9">
        <w:rPr>
          <w:rFonts w:ascii="Times New Roman" w:eastAsia="Times New Roman" w:hAnsi="Times New Roman" w:cs="Times New Roman"/>
          <w:color w:val="000000"/>
        </w:rPr>
        <w:t>е</w:t>
      </w:r>
      <w:r w:rsidRPr="00D120D9">
        <w:rPr>
          <w:rFonts w:ascii="Times New Roman" w:eastAsia="Times New Roman" w:hAnsi="Times New Roman" w:cs="Times New Roman"/>
          <w:color w:val="000000"/>
        </w:rPr>
        <w:t>ние для развития интеллектуальных способностей. Важным условием полноценного овладения нав</w:t>
      </w:r>
      <w:r w:rsidRPr="00D120D9">
        <w:rPr>
          <w:rFonts w:ascii="Times New Roman" w:eastAsia="Times New Roman" w:hAnsi="Times New Roman" w:cs="Times New Roman"/>
          <w:color w:val="000000"/>
        </w:rPr>
        <w:t>ы</w:t>
      </w:r>
      <w:r w:rsidRPr="00D120D9">
        <w:rPr>
          <w:rFonts w:ascii="Times New Roman" w:eastAsia="Times New Roman" w:hAnsi="Times New Roman" w:cs="Times New Roman"/>
          <w:color w:val="000000"/>
        </w:rPr>
        <w:t>ком письма является готовность руки как непосредственного орудия графической деятельности к в</w:t>
      </w:r>
      <w:r w:rsidRPr="00D120D9">
        <w:rPr>
          <w:rFonts w:ascii="Times New Roman" w:eastAsia="Times New Roman" w:hAnsi="Times New Roman" w:cs="Times New Roman"/>
          <w:color w:val="000000"/>
        </w:rPr>
        <w:t>ы</w:t>
      </w:r>
      <w:r w:rsidRPr="00D120D9">
        <w:rPr>
          <w:rFonts w:ascii="Times New Roman" w:eastAsia="Times New Roman" w:hAnsi="Times New Roman" w:cs="Times New Roman"/>
          <w:color w:val="000000"/>
        </w:rPr>
        <w:t>полнению точных и сложных движений.</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Ориентация педагога на формирование условий для самореализации и успешной социализ</w:t>
      </w:r>
      <w:r w:rsidRPr="00D120D9">
        <w:rPr>
          <w:rFonts w:ascii="Times New Roman" w:eastAsia="Times New Roman" w:hAnsi="Times New Roman" w:cs="Times New Roman"/>
          <w:color w:val="000000"/>
        </w:rPr>
        <w:t>а</w:t>
      </w:r>
      <w:r w:rsidRPr="00D120D9">
        <w:rPr>
          <w:rFonts w:ascii="Times New Roman" w:eastAsia="Times New Roman" w:hAnsi="Times New Roman" w:cs="Times New Roman"/>
          <w:color w:val="000000"/>
        </w:rPr>
        <w:t>ции детей, обеспечение удовлетворения образовательных потребностей личности ребенка, формир</w:t>
      </w:r>
      <w:r w:rsidRPr="00D120D9">
        <w:rPr>
          <w:rFonts w:ascii="Times New Roman" w:eastAsia="Times New Roman" w:hAnsi="Times New Roman" w:cs="Times New Roman"/>
          <w:color w:val="000000"/>
        </w:rPr>
        <w:t>о</w:t>
      </w:r>
      <w:r w:rsidRPr="00D120D9">
        <w:rPr>
          <w:rFonts w:ascii="Times New Roman" w:eastAsia="Times New Roman" w:hAnsi="Times New Roman" w:cs="Times New Roman"/>
          <w:color w:val="000000"/>
        </w:rPr>
        <w:t>вание общеинтеллектуальных умений, развитию познавательных способностей, расширению круг</w:t>
      </w:r>
      <w:r w:rsidRPr="00D120D9">
        <w:rPr>
          <w:rFonts w:ascii="Times New Roman" w:eastAsia="Times New Roman" w:hAnsi="Times New Roman" w:cs="Times New Roman"/>
          <w:color w:val="000000"/>
        </w:rPr>
        <w:t>о</w:t>
      </w:r>
      <w:r w:rsidRPr="00D120D9">
        <w:rPr>
          <w:rFonts w:ascii="Times New Roman" w:eastAsia="Times New Roman" w:hAnsi="Times New Roman" w:cs="Times New Roman"/>
          <w:color w:val="000000"/>
        </w:rPr>
        <w:t>зора, развитию мелкой моторики рук</w:t>
      </w:r>
      <w:r w:rsidRPr="00D120D9">
        <w:rPr>
          <w:rFonts w:ascii="Times New Roman" w:eastAsia="Times New Roman" w:hAnsi="Times New Roman" w:cs="Times New Roman"/>
          <w:color w:val="333333"/>
        </w:rPr>
        <w:t>.</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В современных условиях функционирования и развития дошкольного образования, как ник</w:t>
      </w:r>
      <w:r w:rsidRPr="00D120D9">
        <w:rPr>
          <w:rFonts w:ascii="Times New Roman" w:eastAsia="Times New Roman" w:hAnsi="Times New Roman" w:cs="Times New Roman"/>
          <w:color w:val="000000"/>
        </w:rPr>
        <w:t>о</w:t>
      </w:r>
      <w:r w:rsidRPr="00D120D9">
        <w:rPr>
          <w:rFonts w:ascii="Times New Roman" w:eastAsia="Times New Roman" w:hAnsi="Times New Roman" w:cs="Times New Roman"/>
          <w:color w:val="000000"/>
        </w:rPr>
        <w:t>гда остро стоит задача повышения эффективности обучения и воспитания подрастающего поколения. Задача дошкольного воспитания состоит не в максимальном ускорении развития ребенка, не в фун</w:t>
      </w:r>
      <w:r w:rsidRPr="00D120D9">
        <w:rPr>
          <w:rFonts w:ascii="Times New Roman" w:eastAsia="Times New Roman" w:hAnsi="Times New Roman" w:cs="Times New Roman"/>
          <w:color w:val="000000"/>
        </w:rPr>
        <w:t>к</w:t>
      </w:r>
      <w:r w:rsidRPr="00D120D9">
        <w:rPr>
          <w:rFonts w:ascii="Times New Roman" w:eastAsia="Times New Roman" w:hAnsi="Times New Roman" w:cs="Times New Roman"/>
          <w:color w:val="000000"/>
        </w:rPr>
        <w:t>ционировании сроков и темпов перевода его на «рельсы» школьного возраста, а прежде всего в с</w:t>
      </w:r>
      <w:r w:rsidRPr="00D120D9">
        <w:rPr>
          <w:rFonts w:ascii="Times New Roman" w:eastAsia="Times New Roman" w:hAnsi="Times New Roman" w:cs="Times New Roman"/>
          <w:color w:val="000000"/>
        </w:rPr>
        <w:t>о</w:t>
      </w:r>
      <w:r w:rsidRPr="00D120D9">
        <w:rPr>
          <w:rFonts w:ascii="Times New Roman" w:eastAsia="Times New Roman" w:hAnsi="Times New Roman" w:cs="Times New Roman"/>
          <w:color w:val="000000"/>
        </w:rPr>
        <w:t>здании каждому дошкольнику условий для наиболее полного раскрытия и развития индивидуальных возможностей и особенностей ребенка его неповторимости и самобытности.</w:t>
      </w:r>
    </w:p>
    <w:p w:rsidR="0088172E" w:rsidRPr="00D120D9" w:rsidRDefault="0088172E" w:rsidP="00D120D9">
      <w:pPr>
        <w:pStyle w:val="a5"/>
        <w:ind w:firstLine="709"/>
        <w:jc w:val="both"/>
        <w:rPr>
          <w:rFonts w:ascii="Times New Roman" w:hAnsi="Times New Roman" w:cs="Times New Roman"/>
        </w:rPr>
      </w:pP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b/>
          <w:bCs/>
          <w:color w:val="000000"/>
        </w:rPr>
      </w:pPr>
      <w:r w:rsidRPr="00D120D9">
        <w:rPr>
          <w:rFonts w:ascii="Times New Roman" w:eastAsia="Times New Roman" w:hAnsi="Times New Roman" w:cs="Times New Roman"/>
          <w:b/>
          <w:bCs/>
          <w:color w:val="000000"/>
        </w:rPr>
        <w:t xml:space="preserve">   Цели и задачи дополнительной общеразвивающей программы</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b/>
          <w:bCs/>
          <w:color w:val="000000"/>
        </w:rPr>
        <w:t>Цель программы: </w:t>
      </w:r>
      <w:r w:rsidRPr="00D120D9">
        <w:rPr>
          <w:rFonts w:ascii="Times New Roman" w:eastAsia="Times New Roman" w:hAnsi="Times New Roman" w:cs="Times New Roman"/>
          <w:color w:val="000000"/>
        </w:rPr>
        <w:t>помочь детям 6-7 лет подготовить руку к письму и сформировать опред</w:t>
      </w:r>
      <w:r w:rsidRPr="00D120D9">
        <w:rPr>
          <w:rFonts w:ascii="Times New Roman" w:eastAsia="Times New Roman" w:hAnsi="Times New Roman" w:cs="Times New Roman"/>
          <w:color w:val="000000"/>
        </w:rPr>
        <w:t>е</w:t>
      </w:r>
      <w:r w:rsidRPr="00D120D9">
        <w:rPr>
          <w:rFonts w:ascii="Times New Roman" w:eastAsia="Times New Roman" w:hAnsi="Times New Roman" w:cs="Times New Roman"/>
          <w:color w:val="000000"/>
        </w:rPr>
        <w:t>ленные графические навыки для овладения базовыми навыками каллиграфии в школе.</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b/>
          <w:bCs/>
          <w:color w:val="000000"/>
        </w:rPr>
        <w:lastRenderedPageBreak/>
        <w:t>Задачи программы:</w:t>
      </w:r>
    </w:p>
    <w:p w:rsidR="0088172E" w:rsidRPr="00D120D9" w:rsidRDefault="0088172E" w:rsidP="00D120D9">
      <w:pPr>
        <w:numPr>
          <w:ilvl w:val="0"/>
          <w:numId w:val="22"/>
        </w:numPr>
        <w:shd w:val="clear" w:color="auto" w:fill="FFFFFF"/>
        <w:tabs>
          <w:tab w:val="left" w:pos="1134"/>
        </w:tabs>
        <w:spacing w:after="0" w:line="240" w:lineRule="auto"/>
        <w:ind w:left="0"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 xml:space="preserve"> Формировать мотивацию обучения, ориентируясь на выполнение поставленных задач.</w:t>
      </w:r>
    </w:p>
    <w:p w:rsidR="0088172E" w:rsidRPr="00D120D9" w:rsidRDefault="0088172E" w:rsidP="00D120D9">
      <w:pPr>
        <w:numPr>
          <w:ilvl w:val="0"/>
          <w:numId w:val="22"/>
        </w:numPr>
        <w:shd w:val="clear" w:color="auto" w:fill="FFFFFF"/>
        <w:tabs>
          <w:tab w:val="left" w:pos="1134"/>
        </w:tabs>
        <w:spacing w:after="0" w:line="240" w:lineRule="auto"/>
        <w:ind w:left="0"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 xml:space="preserve"> Развивать мелкую моторику и зрительно–двигательную координацию.</w:t>
      </w:r>
    </w:p>
    <w:p w:rsidR="0088172E" w:rsidRPr="00D120D9" w:rsidRDefault="0088172E" w:rsidP="00D120D9">
      <w:pPr>
        <w:numPr>
          <w:ilvl w:val="0"/>
          <w:numId w:val="22"/>
        </w:numPr>
        <w:shd w:val="clear" w:color="auto" w:fill="FFFFFF"/>
        <w:tabs>
          <w:tab w:val="left" w:pos="1134"/>
        </w:tabs>
        <w:spacing w:after="0" w:line="240" w:lineRule="auto"/>
        <w:ind w:left="0"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 xml:space="preserve"> Формирование пространственного восприятия, пространственных представлений.</w:t>
      </w:r>
    </w:p>
    <w:p w:rsidR="0088172E" w:rsidRPr="00D120D9" w:rsidRDefault="0088172E" w:rsidP="00D120D9">
      <w:pPr>
        <w:numPr>
          <w:ilvl w:val="0"/>
          <w:numId w:val="22"/>
        </w:numPr>
        <w:shd w:val="clear" w:color="auto" w:fill="FFFFFF"/>
        <w:tabs>
          <w:tab w:val="left" w:pos="1134"/>
        </w:tabs>
        <w:spacing w:after="0" w:line="240" w:lineRule="auto"/>
        <w:ind w:left="0"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 xml:space="preserve"> Тренировать тонко-координированные движения руки, мелкую мускулатуру пальцев.</w:t>
      </w:r>
    </w:p>
    <w:p w:rsidR="0088172E" w:rsidRPr="00D120D9" w:rsidRDefault="0088172E" w:rsidP="00D120D9">
      <w:pPr>
        <w:numPr>
          <w:ilvl w:val="0"/>
          <w:numId w:val="22"/>
        </w:numPr>
        <w:shd w:val="clear" w:color="auto" w:fill="FFFFFF"/>
        <w:tabs>
          <w:tab w:val="left" w:pos="1134"/>
        </w:tabs>
        <w:spacing w:after="0" w:line="240" w:lineRule="auto"/>
        <w:ind w:left="0"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  Продолжать работать над развитием слухо-зрительно-моторных функций.</w:t>
      </w:r>
    </w:p>
    <w:p w:rsidR="0088172E" w:rsidRPr="00D120D9" w:rsidRDefault="0088172E" w:rsidP="00D120D9">
      <w:pPr>
        <w:numPr>
          <w:ilvl w:val="0"/>
          <w:numId w:val="22"/>
        </w:numPr>
        <w:shd w:val="clear" w:color="auto" w:fill="FFFFFF"/>
        <w:tabs>
          <w:tab w:val="left" w:pos="1134"/>
        </w:tabs>
        <w:spacing w:after="0" w:line="240" w:lineRule="auto"/>
        <w:ind w:left="0"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 xml:space="preserve"> Совершенствовать графические умения и навыки в заданиях разных видов.</w:t>
      </w:r>
    </w:p>
    <w:p w:rsidR="0088172E" w:rsidRPr="00D120D9" w:rsidRDefault="0088172E" w:rsidP="00D120D9">
      <w:pPr>
        <w:numPr>
          <w:ilvl w:val="0"/>
          <w:numId w:val="22"/>
        </w:numPr>
        <w:shd w:val="clear" w:color="auto" w:fill="FFFFFF"/>
        <w:tabs>
          <w:tab w:val="left" w:pos="1134"/>
        </w:tabs>
        <w:spacing w:after="0" w:line="240" w:lineRule="auto"/>
        <w:ind w:left="0"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 Учить соблюдать во время работы правила письма (положение тетради перед собой, пр</w:t>
      </w:r>
      <w:r w:rsidRPr="00D120D9">
        <w:rPr>
          <w:rFonts w:ascii="Times New Roman" w:eastAsia="Times New Roman" w:hAnsi="Times New Roman" w:cs="Times New Roman"/>
          <w:color w:val="000000"/>
        </w:rPr>
        <w:t>а</w:t>
      </w:r>
      <w:r w:rsidRPr="00D120D9">
        <w:rPr>
          <w:rFonts w:ascii="Times New Roman" w:eastAsia="Times New Roman" w:hAnsi="Times New Roman" w:cs="Times New Roman"/>
          <w:color w:val="000000"/>
        </w:rPr>
        <w:t>вильно держать карандаш, правильно сидеть), формировать умение работать в общем темпе.</w:t>
      </w:r>
    </w:p>
    <w:p w:rsidR="0088172E" w:rsidRPr="00D120D9" w:rsidRDefault="0088172E" w:rsidP="00D120D9">
      <w:pPr>
        <w:numPr>
          <w:ilvl w:val="0"/>
          <w:numId w:val="22"/>
        </w:numPr>
        <w:shd w:val="clear" w:color="auto" w:fill="FFFFFF"/>
        <w:tabs>
          <w:tab w:val="left" w:pos="1134"/>
        </w:tabs>
        <w:spacing w:after="0" w:line="240" w:lineRule="auto"/>
        <w:ind w:left="0"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 Способствовать развитию психических процессов - внимания, памяти, мышления, вообр</w:t>
      </w:r>
      <w:r w:rsidRPr="00D120D9">
        <w:rPr>
          <w:rFonts w:ascii="Times New Roman" w:eastAsia="Times New Roman" w:hAnsi="Times New Roman" w:cs="Times New Roman"/>
          <w:color w:val="000000"/>
        </w:rPr>
        <w:t>а</w:t>
      </w:r>
      <w:r w:rsidRPr="00D120D9">
        <w:rPr>
          <w:rFonts w:ascii="Times New Roman" w:eastAsia="Times New Roman" w:hAnsi="Times New Roman" w:cs="Times New Roman"/>
          <w:color w:val="000000"/>
        </w:rPr>
        <w:t>жения.</w:t>
      </w:r>
    </w:p>
    <w:p w:rsidR="0088172E" w:rsidRPr="00D120D9" w:rsidRDefault="0088172E" w:rsidP="00D120D9">
      <w:pPr>
        <w:numPr>
          <w:ilvl w:val="0"/>
          <w:numId w:val="22"/>
        </w:numPr>
        <w:shd w:val="clear" w:color="auto" w:fill="FFFFFF"/>
        <w:tabs>
          <w:tab w:val="left" w:pos="1134"/>
        </w:tabs>
        <w:spacing w:after="0" w:line="240" w:lineRule="auto"/>
        <w:ind w:left="0" w:firstLine="709"/>
        <w:jc w:val="both"/>
        <w:rPr>
          <w:rFonts w:ascii="Times New Roman" w:eastAsia="Times New Roman" w:hAnsi="Times New Roman" w:cs="Times New Roman"/>
          <w:color w:val="000000"/>
        </w:rPr>
      </w:pPr>
      <w:r w:rsidRPr="00D120D9">
        <w:rPr>
          <w:rFonts w:ascii="Times New Roman" w:hAnsi="Times New Roman" w:cs="Times New Roman"/>
          <w:color w:val="000000"/>
          <w:shd w:val="clear" w:color="auto" w:fill="FFFFFF"/>
        </w:rPr>
        <w:t xml:space="preserve"> Формировать навык самоконтроля и самооценки выполненной работы.</w:t>
      </w:r>
    </w:p>
    <w:p w:rsidR="0088172E" w:rsidRPr="00D120D9" w:rsidRDefault="0088172E" w:rsidP="00D120D9">
      <w:pPr>
        <w:pStyle w:val="a5"/>
        <w:ind w:firstLine="709"/>
        <w:jc w:val="both"/>
        <w:rPr>
          <w:rFonts w:ascii="Times New Roman" w:hAnsi="Times New Roman" w:cs="Times New Roman"/>
          <w:lang w:eastAsia="ru-RU"/>
        </w:rPr>
      </w:pPr>
      <w:r w:rsidRPr="00D120D9">
        <w:rPr>
          <w:rFonts w:ascii="Times New Roman" w:hAnsi="Times New Roman" w:cs="Times New Roman"/>
          <w:b/>
          <w:lang w:eastAsia="ru-RU"/>
        </w:rPr>
        <w:t>Принципы к формированию образовательного процесса</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1. Принцип наглядности. Предполагает широкое представление соответствующей изучаемому материалу наглядности: иллюстрации, образцы, схемы.</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2. Принцип последовательности. Предполагает планирование изучаемого познавательного материала последовательно (от простого к сложному), чтобы дети усваивали знания постепенно.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3. Принцип занимательности – изучаемый материал должен быть интересным, увлекательным для детей, этот принцип формирует у детей желание выполнять предлагаемые виды занятий, стр</w:t>
      </w:r>
      <w:r w:rsidRPr="00D120D9">
        <w:rPr>
          <w:rFonts w:ascii="Times New Roman" w:hAnsi="Times New Roman" w:cs="Times New Roman"/>
        </w:rPr>
        <w:t>е</w:t>
      </w:r>
      <w:r w:rsidRPr="00D120D9">
        <w:rPr>
          <w:rFonts w:ascii="Times New Roman" w:hAnsi="Times New Roman" w:cs="Times New Roman"/>
        </w:rPr>
        <w:t xml:space="preserve">миться к достижению результата.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4. Принцип личностно-ориентированного общения. В процессе обучения дети выступают как активные исследователи окружающего мира вместе с педагогом, а не просто пассивно перенимают его опыт.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Партнерство, соучастие и взаимодействие – приоритетные формы общения педагога с детьми.</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Условия реализации</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Программа «Учимся писать» предназначена для детей подготовительной к школе группы.</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Возрастная категория детей –6-7 лет.</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Срок обучения – 1 год.</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Количество занятий в год – 36.</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Режим -1 раз в неделю.</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Объем времени в неделю: 30 мин.</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Время проведения - вторая половина дня.</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Условия приема детей: по желанию.</w:t>
      </w:r>
    </w:p>
    <w:p w:rsidR="0088172E" w:rsidRPr="00D120D9" w:rsidRDefault="0088172E" w:rsidP="00D120D9">
      <w:pPr>
        <w:pStyle w:val="a5"/>
        <w:ind w:firstLine="709"/>
        <w:jc w:val="both"/>
        <w:rPr>
          <w:rFonts w:ascii="Times New Roman" w:hAnsi="Times New Roman" w:cs="Times New Roman"/>
          <w:b/>
          <w:lang w:eastAsia="ru-RU"/>
        </w:rPr>
      </w:pPr>
      <w:r w:rsidRPr="00D120D9">
        <w:rPr>
          <w:rFonts w:ascii="Times New Roman" w:hAnsi="Times New Roman" w:cs="Times New Roman"/>
          <w:b/>
          <w:lang w:eastAsia="ru-RU"/>
        </w:rPr>
        <w:t>Ожидаемые результаты</w:t>
      </w:r>
    </w:p>
    <w:p w:rsidR="0088172E" w:rsidRPr="00D120D9" w:rsidRDefault="0088172E"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Дети должны уметь после курса обучения:</w:t>
      </w:r>
    </w:p>
    <w:p w:rsidR="0088172E" w:rsidRPr="00D120D9" w:rsidRDefault="0088172E" w:rsidP="00D120D9">
      <w:pPr>
        <w:pStyle w:val="a4"/>
        <w:numPr>
          <w:ilvl w:val="0"/>
          <w:numId w:val="21"/>
        </w:numPr>
        <w:tabs>
          <w:tab w:val="left" w:pos="1134"/>
        </w:tabs>
        <w:spacing w:after="0" w:line="240" w:lineRule="auto"/>
        <w:ind w:left="0" w:firstLine="709"/>
        <w:jc w:val="both"/>
        <w:rPr>
          <w:rFonts w:ascii="Times New Roman" w:eastAsia="Times New Roman" w:hAnsi="Times New Roman" w:cs="Times New Roman"/>
        </w:rPr>
      </w:pPr>
      <w:r w:rsidRPr="00D120D9">
        <w:rPr>
          <w:rFonts w:ascii="Times New Roman" w:eastAsia="Times New Roman" w:hAnsi="Times New Roman" w:cs="Times New Roman"/>
        </w:rPr>
        <w:t>Правила красивого письма.</w:t>
      </w:r>
    </w:p>
    <w:p w:rsidR="0088172E" w:rsidRPr="00D120D9" w:rsidRDefault="0088172E" w:rsidP="00D120D9">
      <w:pPr>
        <w:pStyle w:val="a4"/>
        <w:numPr>
          <w:ilvl w:val="0"/>
          <w:numId w:val="20"/>
        </w:numPr>
        <w:tabs>
          <w:tab w:val="left" w:pos="1134"/>
        </w:tabs>
        <w:spacing w:after="0" w:line="240" w:lineRule="auto"/>
        <w:ind w:left="0" w:firstLine="709"/>
        <w:jc w:val="both"/>
        <w:rPr>
          <w:rFonts w:ascii="Times New Roman" w:eastAsia="Times New Roman" w:hAnsi="Times New Roman" w:cs="Times New Roman"/>
        </w:rPr>
      </w:pPr>
      <w:r w:rsidRPr="00D120D9">
        <w:rPr>
          <w:rFonts w:ascii="Times New Roman" w:eastAsia="Times New Roman" w:hAnsi="Times New Roman" w:cs="Times New Roman"/>
        </w:rPr>
        <w:t>гигиенические правила письма (посадка, положение рук при письме, положение, ручки, тетради</w:t>
      </w:r>
    </w:p>
    <w:p w:rsidR="0088172E" w:rsidRPr="00D120D9" w:rsidRDefault="0088172E" w:rsidP="00D120D9">
      <w:pPr>
        <w:numPr>
          <w:ilvl w:val="0"/>
          <w:numId w:val="23"/>
        </w:numPr>
        <w:tabs>
          <w:tab w:val="left" w:pos="1134"/>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писать различные элементы букв, слог (печатно, письменно, прописью) на листе бумаги в клетку и линейку;</w:t>
      </w:r>
    </w:p>
    <w:p w:rsidR="0088172E" w:rsidRPr="00D120D9" w:rsidRDefault="0088172E" w:rsidP="00D120D9">
      <w:pPr>
        <w:numPr>
          <w:ilvl w:val="0"/>
          <w:numId w:val="23"/>
        </w:numPr>
        <w:tabs>
          <w:tab w:val="left" w:pos="1134"/>
        </w:tabs>
        <w:spacing w:after="0" w:line="240" w:lineRule="auto"/>
        <w:ind w:left="0" w:firstLine="709"/>
        <w:contextualSpacing/>
        <w:jc w:val="both"/>
        <w:rPr>
          <w:rFonts w:ascii="Times New Roman" w:eastAsia="Calibri" w:hAnsi="Times New Roman" w:cs="Times New Roman"/>
        </w:rPr>
      </w:pPr>
      <w:r w:rsidRPr="00D120D9">
        <w:rPr>
          <w:rFonts w:ascii="Times New Roman" w:eastAsia="Times New Roman" w:hAnsi="Times New Roman" w:cs="Times New Roman"/>
        </w:rPr>
        <w:t xml:space="preserve">обводить рисунки по контуру, стараясь не отрывать карандаш от бумаги;     </w:t>
      </w:r>
      <w:r w:rsidRPr="00D120D9">
        <w:rPr>
          <w:rFonts w:ascii="Times New Roman" w:eastAsia="Calibri" w:hAnsi="Times New Roman" w:cs="Times New Roman"/>
        </w:rPr>
        <w:t>раскрашивать картинки, не выходя за контуры;</w:t>
      </w:r>
    </w:p>
    <w:p w:rsidR="0088172E" w:rsidRPr="00D120D9" w:rsidRDefault="0088172E" w:rsidP="00D120D9">
      <w:pPr>
        <w:numPr>
          <w:ilvl w:val="0"/>
          <w:numId w:val="23"/>
        </w:numPr>
        <w:tabs>
          <w:tab w:val="left" w:pos="1134"/>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 xml:space="preserve">выполнять различные виды штриховки в разных направлениях: </w:t>
      </w:r>
      <w:r w:rsidRPr="00D120D9">
        <w:rPr>
          <w:rFonts w:ascii="Times New Roman" w:eastAsia="Times New Roman" w:hAnsi="Times New Roman" w:cs="Times New Roman"/>
        </w:rPr>
        <w:t xml:space="preserve">по уменьшающемуся и увеличивающемуся контуру, </w:t>
      </w:r>
      <w:r w:rsidRPr="00D120D9">
        <w:rPr>
          <w:rFonts w:ascii="Times New Roman" w:eastAsia="Calibri" w:hAnsi="Times New Roman" w:cs="Times New Roman"/>
        </w:rPr>
        <w:t>горизонтальной, вертикальной, по диагонали, волнистыми, ломаными линиями, а также оставив незаштрихованные детали на фигуре;</w:t>
      </w:r>
    </w:p>
    <w:p w:rsidR="0088172E" w:rsidRPr="00D120D9" w:rsidRDefault="0088172E" w:rsidP="00D120D9">
      <w:pPr>
        <w:numPr>
          <w:ilvl w:val="0"/>
          <w:numId w:val="23"/>
        </w:numPr>
        <w:tabs>
          <w:tab w:val="left" w:pos="1134"/>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копировать рисунки;</w:t>
      </w:r>
    </w:p>
    <w:p w:rsidR="0088172E" w:rsidRPr="00D120D9" w:rsidRDefault="0088172E" w:rsidP="00D120D9">
      <w:pPr>
        <w:numPr>
          <w:ilvl w:val="0"/>
          <w:numId w:val="23"/>
        </w:numPr>
        <w:tabs>
          <w:tab w:val="left" w:pos="1134"/>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дорисовывать предметы, второю половину рисунка;</w:t>
      </w:r>
    </w:p>
    <w:p w:rsidR="0088172E" w:rsidRPr="00D120D9" w:rsidRDefault="0088172E" w:rsidP="00D120D9">
      <w:pPr>
        <w:numPr>
          <w:ilvl w:val="0"/>
          <w:numId w:val="23"/>
        </w:numPr>
        <w:tabs>
          <w:tab w:val="left" w:pos="1134"/>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рисовать узоры и срисовывать фигурки по клеточкам и на линейках;</w:t>
      </w:r>
    </w:p>
    <w:p w:rsidR="0088172E" w:rsidRPr="00D120D9" w:rsidRDefault="0088172E" w:rsidP="00D120D9">
      <w:pPr>
        <w:numPr>
          <w:ilvl w:val="0"/>
          <w:numId w:val="23"/>
        </w:numPr>
        <w:tabs>
          <w:tab w:val="left" w:pos="1134"/>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выполнять графический диктант.</w:t>
      </w:r>
    </w:p>
    <w:p w:rsidR="0088172E" w:rsidRPr="00D120D9" w:rsidRDefault="0088172E" w:rsidP="00D120D9">
      <w:pPr>
        <w:pStyle w:val="a5"/>
        <w:ind w:firstLine="709"/>
        <w:jc w:val="both"/>
        <w:rPr>
          <w:rFonts w:ascii="Times New Roman" w:hAnsi="Times New Roman" w:cs="Times New Roman"/>
          <w:lang w:eastAsia="ru-RU"/>
        </w:rPr>
      </w:pP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b/>
          <w:bCs/>
          <w:color w:val="000000"/>
        </w:rPr>
        <w:t>2.СОДЕРЖАТЕЛЬНЫЙ РАЗДЕЛ</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b/>
          <w:bCs/>
          <w:color w:val="000000"/>
        </w:rPr>
      </w:pPr>
      <w:r w:rsidRPr="00D120D9">
        <w:rPr>
          <w:rFonts w:ascii="Times New Roman" w:eastAsia="Times New Roman" w:hAnsi="Times New Roman" w:cs="Times New Roman"/>
          <w:b/>
          <w:bCs/>
          <w:color w:val="000000"/>
        </w:rPr>
        <w:t>2.3. Методическое обеспечение программы</w:t>
      </w:r>
    </w:p>
    <w:p w:rsidR="0088172E" w:rsidRPr="00D120D9" w:rsidRDefault="0088172E" w:rsidP="00D120D9">
      <w:pPr>
        <w:pStyle w:val="a5"/>
        <w:tabs>
          <w:tab w:val="center" w:pos="5523"/>
        </w:tabs>
        <w:ind w:firstLine="709"/>
        <w:jc w:val="both"/>
        <w:rPr>
          <w:rFonts w:ascii="Times New Roman" w:eastAsia="Times New Roman" w:hAnsi="Times New Roman" w:cs="Times New Roman"/>
          <w:b/>
          <w:color w:val="303F50"/>
          <w:lang w:eastAsia="ru-RU"/>
        </w:rPr>
      </w:pPr>
      <w:r w:rsidRPr="00D120D9">
        <w:rPr>
          <w:rFonts w:ascii="Times New Roman" w:hAnsi="Times New Roman" w:cs="Times New Roman"/>
          <w:b/>
        </w:rPr>
        <w:t>Форма занятий</w:t>
      </w:r>
    </w:p>
    <w:p w:rsidR="0088172E" w:rsidRPr="00D120D9" w:rsidRDefault="0088172E" w:rsidP="00D120D9">
      <w:pPr>
        <w:pStyle w:val="a5"/>
        <w:tabs>
          <w:tab w:val="left" w:pos="709"/>
        </w:tabs>
        <w:ind w:firstLine="709"/>
        <w:jc w:val="both"/>
        <w:rPr>
          <w:rFonts w:ascii="Times New Roman" w:hAnsi="Times New Roman" w:cs="Times New Roman"/>
        </w:rPr>
      </w:pPr>
      <w:r w:rsidRPr="00D120D9">
        <w:rPr>
          <w:rFonts w:ascii="Times New Roman" w:hAnsi="Times New Roman" w:cs="Times New Roman"/>
        </w:rPr>
        <w:t>Непосредственная образовательная деятельность программы проводится в форме совместной игры педагога и детей (игра – сказка, игра – путешествие, игра – экспериментирование, игра – сю</w:t>
      </w:r>
      <w:r w:rsidRPr="00D120D9">
        <w:rPr>
          <w:rFonts w:ascii="Times New Roman" w:hAnsi="Times New Roman" w:cs="Times New Roman"/>
        </w:rPr>
        <w:t>р</w:t>
      </w:r>
      <w:r w:rsidRPr="00D120D9">
        <w:rPr>
          <w:rFonts w:ascii="Times New Roman" w:hAnsi="Times New Roman" w:cs="Times New Roman"/>
        </w:rPr>
        <w:t xml:space="preserve">приз). </w:t>
      </w:r>
      <w:r w:rsidRPr="00D120D9">
        <w:rPr>
          <w:rFonts w:ascii="Times New Roman" w:eastAsia="Times New Roman" w:hAnsi="Times New Roman" w:cs="Times New Roman"/>
          <w:lang w:eastAsia="ru-RU"/>
        </w:rPr>
        <w:t>Игровые приемы обеспечивают динамичность процесса обучения, максимально удовлетвор</w:t>
      </w:r>
      <w:r w:rsidRPr="00D120D9">
        <w:rPr>
          <w:rFonts w:ascii="Times New Roman" w:eastAsia="Times New Roman" w:hAnsi="Times New Roman" w:cs="Times New Roman"/>
          <w:lang w:eastAsia="ru-RU"/>
        </w:rPr>
        <w:t>я</w:t>
      </w:r>
      <w:r w:rsidRPr="00D120D9">
        <w:rPr>
          <w:rFonts w:ascii="Times New Roman" w:eastAsia="Times New Roman" w:hAnsi="Times New Roman" w:cs="Times New Roman"/>
          <w:lang w:eastAsia="ru-RU"/>
        </w:rPr>
        <w:lastRenderedPageBreak/>
        <w:t>ют потребности ребенка в самостоятельности – речевой и поведенческой (движения, действия и т.п.)</w:t>
      </w:r>
      <w:r w:rsidRPr="00D120D9">
        <w:rPr>
          <w:rFonts w:ascii="Times New Roman" w:hAnsi="Times New Roman" w:cs="Times New Roman"/>
        </w:rPr>
        <w:t xml:space="preserve"> Для создания интереса к игре используются разнообразные сказочные сюжеты, персонажи, загадки. Во время игры дети выполняют задания в тетради, закрашивают, штрихуют, выполняют графический диктант. Во время занятия проводится физминутка, которая позволяет детям расслабиться, перекл</w:t>
      </w:r>
      <w:r w:rsidRPr="00D120D9">
        <w:rPr>
          <w:rFonts w:ascii="Times New Roman" w:hAnsi="Times New Roman" w:cs="Times New Roman"/>
        </w:rPr>
        <w:t>ю</w:t>
      </w:r>
      <w:r w:rsidRPr="00D120D9">
        <w:rPr>
          <w:rFonts w:ascii="Times New Roman" w:hAnsi="Times New Roman" w:cs="Times New Roman"/>
        </w:rPr>
        <w:t>читься с одного вида деятельности на другой, способствует развитию крупной и мелкой моторики. Большое значение придается созданию непринужденной обстановки: дети выполняют занятия за ст</w:t>
      </w:r>
      <w:r w:rsidRPr="00D120D9">
        <w:rPr>
          <w:rFonts w:ascii="Times New Roman" w:hAnsi="Times New Roman" w:cs="Times New Roman"/>
        </w:rPr>
        <w:t>о</w:t>
      </w:r>
      <w:r w:rsidRPr="00D120D9">
        <w:rPr>
          <w:rFonts w:ascii="Times New Roman" w:hAnsi="Times New Roman" w:cs="Times New Roman"/>
        </w:rPr>
        <w:t>лом, на ковре, у мольберта. Дети не ограничены в возможностях выражать в играх свои мысли, чу</w:t>
      </w:r>
      <w:r w:rsidRPr="00D120D9">
        <w:rPr>
          <w:rFonts w:ascii="Times New Roman" w:hAnsi="Times New Roman" w:cs="Times New Roman"/>
        </w:rPr>
        <w:t>в</w:t>
      </w:r>
      <w:r w:rsidRPr="00D120D9">
        <w:rPr>
          <w:rFonts w:ascii="Times New Roman" w:hAnsi="Times New Roman" w:cs="Times New Roman"/>
        </w:rPr>
        <w:t xml:space="preserve">ства, настроение. Образовательная деятельность построена с учетом возрастных особенностей детей на доступном детям материале по принципу «от простого к сложному». </w:t>
      </w:r>
    </w:p>
    <w:p w:rsidR="0088172E" w:rsidRPr="00D120D9" w:rsidRDefault="0088172E" w:rsidP="00D120D9">
      <w:pPr>
        <w:pStyle w:val="a5"/>
        <w:tabs>
          <w:tab w:val="center" w:pos="5523"/>
        </w:tabs>
        <w:ind w:firstLine="709"/>
        <w:jc w:val="both"/>
        <w:rPr>
          <w:rFonts w:ascii="Times New Roman" w:hAnsi="Times New Roman" w:cs="Times New Roman"/>
        </w:rPr>
      </w:pPr>
      <w:r w:rsidRPr="00D120D9">
        <w:rPr>
          <w:rFonts w:ascii="Times New Roman" w:hAnsi="Times New Roman" w:cs="Times New Roman"/>
          <w:b/>
        </w:rPr>
        <w:t>Структура непосредственной образовательной деятельности</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1ч Вводная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Цель: Вызвать интерес к занятию, поставить перед детьми цель.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Приемы: загадка, стихотворение, сказка, знакомство со сказочным персонажем, пальчиковые игры и упражнения с различными предметами; кинезиологические упражнения, сопряженная гимн</w:t>
      </w:r>
      <w:r w:rsidRPr="00D120D9">
        <w:rPr>
          <w:rFonts w:ascii="Times New Roman" w:hAnsi="Times New Roman" w:cs="Times New Roman"/>
        </w:rPr>
        <w:t>а</w:t>
      </w:r>
      <w:r w:rsidRPr="00D120D9">
        <w:rPr>
          <w:rFonts w:ascii="Times New Roman" w:hAnsi="Times New Roman" w:cs="Times New Roman"/>
        </w:rPr>
        <w:t>стика.</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2ч Основная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Цель: решение задач данной образовательной деятельности.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Приемы: работа в рабочих тетрадях, динамическая пауза.</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3ч Заключительная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Цель: рефлексия, подведение итогов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Приемы: беседа, оценка, самооценка </w:t>
      </w:r>
    </w:p>
    <w:p w:rsidR="0088172E" w:rsidRPr="00D120D9" w:rsidRDefault="0088172E" w:rsidP="00D120D9">
      <w:pPr>
        <w:pStyle w:val="a5"/>
        <w:ind w:firstLine="709"/>
        <w:jc w:val="both"/>
        <w:rPr>
          <w:rFonts w:ascii="Times New Roman" w:hAnsi="Times New Roman" w:cs="Times New Roman"/>
        </w:rPr>
      </w:pP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Технологии организации образовательного процесса:</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hAnsi="Times New Roman" w:cs="Times New Roman"/>
        </w:rPr>
        <w:t>- здоровьесберегающие технологии (</w:t>
      </w:r>
      <w:r w:rsidRPr="00D120D9">
        <w:rPr>
          <w:rFonts w:ascii="Times New Roman" w:eastAsia="Times New Roman" w:hAnsi="Times New Roman" w:cs="Times New Roman"/>
          <w:color w:val="000000"/>
        </w:rPr>
        <w:t>динамические паузы, релаксация, СМИ (ситуативные м</w:t>
      </w:r>
      <w:r w:rsidRPr="00D120D9">
        <w:rPr>
          <w:rFonts w:ascii="Times New Roman" w:eastAsia="Times New Roman" w:hAnsi="Times New Roman" w:cs="Times New Roman"/>
          <w:color w:val="000000"/>
        </w:rPr>
        <w:t>а</w:t>
      </w:r>
      <w:r w:rsidRPr="00D120D9">
        <w:rPr>
          <w:rFonts w:ascii="Times New Roman" w:eastAsia="Times New Roman" w:hAnsi="Times New Roman" w:cs="Times New Roman"/>
          <w:color w:val="000000"/>
        </w:rPr>
        <w:t>лые игры – ролевая подражательная имитационная игра, сказкотерапия);</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проблемное обучение (использование упражнений, позволяющих найти самостоятельный путь решения);</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технологии личностно – ориентированного подхода (дети получают задания соответственно своему индивидуальному развитию).</w:t>
      </w:r>
    </w:p>
    <w:p w:rsidR="0088172E" w:rsidRPr="00D120D9" w:rsidRDefault="0088172E" w:rsidP="00D120D9">
      <w:pPr>
        <w:pStyle w:val="a5"/>
        <w:ind w:firstLine="709"/>
        <w:jc w:val="both"/>
        <w:rPr>
          <w:rFonts w:ascii="Times New Roman" w:hAnsi="Times New Roman" w:cs="Times New Roman"/>
        </w:rPr>
      </w:pP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 xml:space="preserve">    Методы и приемы организации образовательного процесса</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игровые (игровые ситуации, дидактические, подвижные игры)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наглядные (образцы, таблицы, схемы, карточки)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словесные (беседа, рассказ, сообщение, объяснение, диалог)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практические (упражнения) </w:t>
      </w:r>
    </w:p>
    <w:p w:rsidR="0088172E" w:rsidRPr="00D120D9" w:rsidRDefault="0088172E" w:rsidP="00D120D9">
      <w:pPr>
        <w:pStyle w:val="a5"/>
        <w:ind w:firstLine="709"/>
        <w:jc w:val="both"/>
        <w:rPr>
          <w:rFonts w:ascii="Times New Roman" w:hAnsi="Times New Roman" w:cs="Times New Roman"/>
        </w:rPr>
      </w:pP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Методы, в основе которых лежит уровень деятельности детей: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объяснительно-иллюстративный (воспринимают и усваивают готовую информацию).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репродуктивный (воспроизводят освоенные способы деятельности).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частично-поисковый (решение поставленной задачи совместно с педагогом).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исследовательский (самостоятельная творческая работа). </w:t>
      </w:r>
    </w:p>
    <w:p w:rsidR="0088172E" w:rsidRPr="00D120D9" w:rsidRDefault="0088172E" w:rsidP="00D120D9">
      <w:pPr>
        <w:pStyle w:val="a5"/>
        <w:ind w:firstLine="709"/>
        <w:jc w:val="both"/>
        <w:rPr>
          <w:rFonts w:ascii="Times New Roman" w:hAnsi="Times New Roman" w:cs="Times New Roman"/>
        </w:rPr>
      </w:pPr>
      <w:r w:rsidRPr="00D120D9">
        <w:rPr>
          <w:rFonts w:ascii="Times New Roman" w:hAnsi="Times New Roman" w:cs="Times New Roman"/>
        </w:rPr>
        <w:t xml:space="preserve"> </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2.4. Учебно-методический комплекс</w:t>
      </w:r>
    </w:p>
    <w:p w:rsidR="0088172E" w:rsidRPr="00D120D9" w:rsidRDefault="0088172E" w:rsidP="00D120D9">
      <w:pPr>
        <w:pStyle w:val="a5"/>
        <w:ind w:firstLine="709"/>
        <w:jc w:val="both"/>
        <w:rPr>
          <w:rFonts w:ascii="Times New Roman" w:hAnsi="Times New Roman" w:cs="Times New Roman"/>
          <w:b/>
        </w:rPr>
      </w:pPr>
      <w:r w:rsidRPr="00D120D9">
        <w:rPr>
          <w:rFonts w:ascii="Times New Roman" w:hAnsi="Times New Roman" w:cs="Times New Roman"/>
          <w:b/>
        </w:rPr>
        <w:t xml:space="preserve"> Техническое обеспечение: </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столы</w:t>
      </w:r>
    </w:p>
    <w:p w:rsidR="0088172E" w:rsidRPr="00D120D9" w:rsidRDefault="0088172E" w:rsidP="00D120D9">
      <w:pPr>
        <w:spacing w:after="0" w:line="240" w:lineRule="auto"/>
        <w:ind w:firstLine="709"/>
        <w:jc w:val="both"/>
        <w:rPr>
          <w:rFonts w:ascii="Times New Roman" w:hAnsi="Times New Roman" w:cs="Times New Roman"/>
          <w:color w:val="000000" w:themeColor="text1"/>
          <w:u w:val="single"/>
        </w:rPr>
      </w:pPr>
      <w:r w:rsidRPr="00D120D9">
        <w:rPr>
          <w:rFonts w:ascii="Times New Roman" w:hAnsi="Times New Roman" w:cs="Times New Roman"/>
          <w:color w:val="000000" w:themeColor="text1"/>
        </w:rPr>
        <w:t>- стулья</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мольберт</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доска</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плакаты</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демонстрационные карты схемы</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демонстрационные карты схемы «Геоконт Воскобовича»</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магнитофон</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картотека пальчиковых игр и сопряженной гимнастики</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картотека графических диктантов</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картотека игр с носовыми платочками</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картотека физминуток</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картотека «Кинезиологические упражнений»</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картотека «Упражнения с предметами»</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lastRenderedPageBreak/>
        <w:t>- картотека «Сложи из счетных палочек»</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картотека «Игры – шнуровки»</w:t>
      </w:r>
    </w:p>
    <w:p w:rsidR="0088172E" w:rsidRPr="00D120D9" w:rsidRDefault="0088172E" w:rsidP="00D120D9">
      <w:pPr>
        <w:spacing w:after="0" w:line="240" w:lineRule="auto"/>
        <w:ind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картотека «Цветные резиночки»</w:t>
      </w:r>
    </w:p>
    <w:p w:rsidR="0088172E" w:rsidRPr="00D120D9" w:rsidRDefault="0088172E" w:rsidP="00D120D9">
      <w:pPr>
        <w:pStyle w:val="a5"/>
        <w:ind w:firstLine="709"/>
        <w:jc w:val="both"/>
        <w:rPr>
          <w:rFonts w:ascii="Times New Roman" w:hAnsi="Times New Roman" w:cs="Times New Roman"/>
          <w:b/>
          <w:color w:val="000000" w:themeColor="text1"/>
        </w:rPr>
      </w:pPr>
      <w:r w:rsidRPr="00D120D9">
        <w:rPr>
          <w:rFonts w:ascii="Times New Roman" w:hAnsi="Times New Roman" w:cs="Times New Roman"/>
          <w:b/>
          <w:color w:val="000000" w:themeColor="text1"/>
        </w:rPr>
        <w:t xml:space="preserve">        </w:t>
      </w:r>
    </w:p>
    <w:p w:rsidR="0088172E" w:rsidRPr="00D120D9" w:rsidRDefault="0088172E" w:rsidP="00D120D9">
      <w:pPr>
        <w:pStyle w:val="a5"/>
        <w:ind w:firstLine="709"/>
        <w:jc w:val="both"/>
        <w:rPr>
          <w:rFonts w:ascii="Times New Roman" w:hAnsi="Times New Roman" w:cs="Times New Roman"/>
          <w:b/>
          <w:color w:val="000000" w:themeColor="text1"/>
        </w:rPr>
      </w:pPr>
      <w:r w:rsidRPr="00D120D9">
        <w:rPr>
          <w:rFonts w:ascii="Times New Roman" w:hAnsi="Times New Roman" w:cs="Times New Roman"/>
          <w:b/>
          <w:color w:val="000000" w:themeColor="text1"/>
        </w:rPr>
        <w:t xml:space="preserve">  Раздаточный и демонстрационный материал: </w:t>
      </w:r>
    </w:p>
    <w:p w:rsidR="0088172E" w:rsidRPr="00D120D9" w:rsidRDefault="0088172E" w:rsidP="00D120D9">
      <w:pPr>
        <w:pStyle w:val="a4"/>
        <w:spacing w:after="0" w:line="240" w:lineRule="auto"/>
        <w:ind w:left="0" w:firstLine="709"/>
        <w:jc w:val="both"/>
        <w:rPr>
          <w:rFonts w:ascii="Times New Roman" w:hAnsi="Times New Roman" w:cs="Times New Roman"/>
          <w:color w:val="000000" w:themeColor="text1"/>
        </w:rPr>
      </w:pPr>
      <w:r w:rsidRPr="00D120D9">
        <w:rPr>
          <w:rFonts w:ascii="Times New Roman" w:hAnsi="Times New Roman" w:cs="Times New Roman"/>
          <w:color w:val="000000" w:themeColor="text1"/>
        </w:rPr>
        <w:t xml:space="preserve">таблицы, карточки, игрушки-персонажи, счетные палочки, </w:t>
      </w:r>
      <w:r w:rsidRPr="00D120D9">
        <w:rPr>
          <w:rFonts w:ascii="Times New Roman" w:eastAsia="Times New Roman" w:hAnsi="Times New Roman" w:cs="Times New Roman"/>
          <w:color w:val="000000" w:themeColor="text1"/>
          <w:lang w:eastAsia="ru-RU"/>
        </w:rPr>
        <w:t>цветные карандаши, фломастеры, шариковые ручки, ластик, простой карандаш, точилки с контейнером, рабочие тетради, тетради в мелкую клетку (в линейку), р</w:t>
      </w:r>
      <w:r w:rsidRPr="00D120D9">
        <w:rPr>
          <w:rFonts w:ascii="Times New Roman" w:eastAsia="Times New Roman" w:hAnsi="Times New Roman" w:cs="Times New Roman"/>
          <w:bCs/>
          <w:color w:val="000000" w:themeColor="text1"/>
          <w:lang w:eastAsia="ru-RU"/>
        </w:rPr>
        <w:t>езиночки,</w:t>
      </w:r>
      <w:r w:rsidRPr="00D120D9">
        <w:rPr>
          <w:rFonts w:ascii="Times New Roman" w:hAnsi="Times New Roman" w:cs="Times New Roman"/>
          <w:color w:val="000000" w:themeColor="text1"/>
        </w:rPr>
        <w:t xml:space="preserve"> м</w:t>
      </w:r>
      <w:r w:rsidRPr="00D120D9">
        <w:rPr>
          <w:rFonts w:ascii="Times New Roman" w:eastAsia="Times New Roman" w:hAnsi="Times New Roman" w:cs="Times New Roman"/>
          <w:bCs/>
          <w:color w:val="000000" w:themeColor="text1"/>
          <w:lang w:eastAsia="ru-RU"/>
        </w:rPr>
        <w:t>ассажные мячики (суджок),  п</w:t>
      </w:r>
      <w:r w:rsidRPr="00D120D9">
        <w:rPr>
          <w:rStyle w:val="c0"/>
          <w:rFonts w:ascii="Times New Roman" w:hAnsi="Times New Roman" w:cs="Times New Roman"/>
          <w:color w:val="000000" w:themeColor="text1"/>
        </w:rPr>
        <w:t>рищепки, пластиковые тар</w:t>
      </w:r>
      <w:r w:rsidRPr="00D120D9">
        <w:rPr>
          <w:rStyle w:val="c0"/>
          <w:rFonts w:ascii="Times New Roman" w:hAnsi="Times New Roman" w:cs="Times New Roman"/>
          <w:color w:val="000000" w:themeColor="text1"/>
        </w:rPr>
        <w:t>е</w:t>
      </w:r>
      <w:r w:rsidRPr="00D120D9">
        <w:rPr>
          <w:rStyle w:val="c0"/>
          <w:rFonts w:ascii="Times New Roman" w:hAnsi="Times New Roman" w:cs="Times New Roman"/>
          <w:color w:val="000000" w:themeColor="text1"/>
        </w:rPr>
        <w:t>лочки, крупы: рисовая, гречневая, сосновые шишки</w:t>
      </w:r>
      <w:r w:rsidRPr="00D120D9">
        <w:rPr>
          <w:rFonts w:ascii="Times New Roman" w:hAnsi="Times New Roman" w:cs="Times New Roman"/>
          <w:color w:val="000000" w:themeColor="text1"/>
        </w:rPr>
        <w:t>, пластиковые пробки, спички, шнуровки</w:t>
      </w:r>
    </w:p>
    <w:p w:rsidR="0088172E" w:rsidRPr="00D120D9" w:rsidRDefault="0088172E" w:rsidP="00D120D9">
      <w:pPr>
        <w:pStyle w:val="a4"/>
        <w:spacing w:after="0" w:line="240" w:lineRule="auto"/>
        <w:ind w:left="0" w:firstLine="709"/>
        <w:jc w:val="both"/>
        <w:rPr>
          <w:rFonts w:ascii="Times New Roman" w:eastAsia="Times New Roman" w:hAnsi="Times New Roman" w:cs="Times New Roman"/>
          <w:b/>
          <w:bCs/>
          <w:color w:val="000000" w:themeColor="text1"/>
          <w:lang w:eastAsia="ru-RU"/>
        </w:rPr>
      </w:pPr>
    </w:p>
    <w:p w:rsidR="0088172E" w:rsidRPr="00D120D9" w:rsidRDefault="0088172E"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2.5. Оценка эффективности программы</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b/>
          <w:color w:val="000000"/>
        </w:rPr>
      </w:pPr>
      <w:r w:rsidRPr="00D120D9">
        <w:rPr>
          <w:rFonts w:ascii="Times New Roman" w:eastAsia="Times New Roman" w:hAnsi="Times New Roman" w:cs="Times New Roman"/>
          <w:b/>
          <w:color w:val="000000"/>
        </w:rPr>
        <w:t xml:space="preserve">Формы подведения итогов </w:t>
      </w:r>
    </w:p>
    <w:p w:rsidR="0088172E" w:rsidRPr="00D120D9" w:rsidRDefault="0088172E" w:rsidP="00D120D9">
      <w:pPr>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 открытое занятие для родителей (ноябрь, февраль, май)</w:t>
      </w:r>
    </w:p>
    <w:p w:rsidR="0088172E" w:rsidRPr="00D120D9" w:rsidRDefault="0088172E" w:rsidP="00D120D9">
      <w:pPr>
        <w:spacing w:after="0" w:line="240" w:lineRule="auto"/>
        <w:ind w:firstLine="709"/>
        <w:jc w:val="both"/>
        <w:rPr>
          <w:rFonts w:ascii="Times New Roman" w:eastAsia="Times New Roman" w:hAnsi="Times New Roman" w:cs="Times New Roman"/>
          <w:color w:val="000000"/>
        </w:rPr>
      </w:pPr>
      <w:r w:rsidRPr="00D120D9">
        <w:rPr>
          <w:rFonts w:ascii="Times New Roman" w:eastAsia="Times New Roman" w:hAnsi="Times New Roman" w:cs="Times New Roman"/>
          <w:color w:val="000000"/>
        </w:rPr>
        <w:t>- выступления на открытых мероприятиях ДОУ</w:t>
      </w:r>
    </w:p>
    <w:p w:rsidR="0088172E" w:rsidRPr="00D120D9" w:rsidRDefault="0088172E" w:rsidP="00D120D9">
      <w:pPr>
        <w:spacing w:after="0" w:line="240" w:lineRule="auto"/>
        <w:ind w:firstLine="709"/>
        <w:jc w:val="both"/>
        <w:rPr>
          <w:rFonts w:ascii="Times New Roman" w:hAnsi="Times New Roman" w:cs="Times New Roman"/>
          <w:color w:val="000000"/>
        </w:rPr>
      </w:pPr>
      <w:r w:rsidRPr="00D120D9">
        <w:rPr>
          <w:rFonts w:ascii="Times New Roman" w:hAnsi="Times New Roman" w:cs="Times New Roman"/>
          <w:b/>
          <w:bCs/>
          <w:color w:val="000000"/>
        </w:rPr>
        <w:t>Формы отслеживания результатов: </w:t>
      </w:r>
      <w:r w:rsidRPr="00D120D9">
        <w:rPr>
          <w:rFonts w:ascii="Times New Roman" w:hAnsi="Times New Roman" w:cs="Times New Roman"/>
          <w:color w:val="000000"/>
        </w:rPr>
        <w:t>наблюдение, диагностика.</w:t>
      </w:r>
    </w:p>
    <w:p w:rsidR="0088172E" w:rsidRPr="00D120D9" w:rsidRDefault="0088172E" w:rsidP="00D120D9">
      <w:pPr>
        <w:spacing w:after="0" w:line="240" w:lineRule="auto"/>
        <w:ind w:firstLine="709"/>
        <w:jc w:val="both"/>
        <w:rPr>
          <w:rFonts w:ascii="Times New Roman" w:eastAsia="Calibri" w:hAnsi="Times New Roman" w:cs="Times New Roman"/>
          <w:b/>
          <w:color w:val="000000" w:themeColor="text1"/>
        </w:rPr>
      </w:pPr>
      <w:r w:rsidRPr="00D120D9">
        <w:rPr>
          <w:rFonts w:ascii="Times New Roman" w:eastAsia="Calibri" w:hAnsi="Times New Roman" w:cs="Times New Roman"/>
          <w:b/>
          <w:color w:val="000000" w:themeColor="text1"/>
        </w:rPr>
        <w:t xml:space="preserve">Уровень усвоения программного материала в кружке «Учимся писать»: </w:t>
      </w:r>
      <w:r w:rsidRPr="00D120D9">
        <w:rPr>
          <w:rFonts w:ascii="Times New Roman" w:hAnsi="Times New Roman" w:cs="Times New Roman"/>
          <w:color w:val="000000" w:themeColor="text1"/>
        </w:rPr>
        <w:t>проводится в апреле.</w:t>
      </w:r>
    </w:p>
    <w:p w:rsidR="0088172E" w:rsidRPr="00D120D9" w:rsidRDefault="0088172E" w:rsidP="00D120D9">
      <w:pPr>
        <w:shd w:val="clear" w:color="auto" w:fill="FFFFFF"/>
        <w:spacing w:after="0" w:line="240" w:lineRule="auto"/>
        <w:ind w:firstLine="709"/>
        <w:jc w:val="both"/>
        <w:rPr>
          <w:rFonts w:ascii="Times New Roman" w:eastAsia="Times New Roman" w:hAnsi="Times New Roman" w:cs="Times New Roman"/>
          <w:color w:val="000000"/>
        </w:rPr>
      </w:pPr>
      <w:r w:rsidRPr="00D120D9">
        <w:rPr>
          <w:rFonts w:ascii="Times New Roman" w:hAnsi="Times New Roman" w:cs="Times New Roman"/>
          <w:b/>
          <w:color w:val="000000" w:themeColor="text1"/>
        </w:rPr>
        <w:t>Цель диагностики</w:t>
      </w:r>
      <w:r w:rsidRPr="00D120D9">
        <w:rPr>
          <w:rFonts w:ascii="Times New Roman" w:hAnsi="Times New Roman" w:cs="Times New Roman"/>
          <w:b/>
        </w:rPr>
        <w:t>: выявление</w:t>
      </w:r>
      <w:r w:rsidRPr="00D120D9">
        <w:rPr>
          <w:rFonts w:ascii="Times New Roman" w:eastAsia="Times New Roman" w:hAnsi="Times New Roman" w:cs="Times New Roman"/>
          <w:color w:val="000000"/>
        </w:rPr>
        <w:t xml:space="preserve"> уровня развития мелкой моторики рук старших дошкольн</w:t>
      </w:r>
      <w:r w:rsidRPr="00D120D9">
        <w:rPr>
          <w:rFonts w:ascii="Times New Roman" w:eastAsia="Times New Roman" w:hAnsi="Times New Roman" w:cs="Times New Roman"/>
          <w:color w:val="000000"/>
        </w:rPr>
        <w:t>и</w:t>
      </w:r>
      <w:r w:rsidRPr="00D120D9">
        <w:rPr>
          <w:rFonts w:ascii="Times New Roman" w:eastAsia="Times New Roman" w:hAnsi="Times New Roman" w:cs="Times New Roman"/>
          <w:color w:val="000000"/>
        </w:rPr>
        <w:t>ков.</w:t>
      </w:r>
    </w:p>
    <w:p w:rsidR="0088172E" w:rsidRPr="00D120D9" w:rsidRDefault="0088172E" w:rsidP="00D120D9">
      <w:pPr>
        <w:shd w:val="clear" w:color="auto" w:fill="FFFFFF"/>
        <w:tabs>
          <w:tab w:val="left" w:pos="709"/>
        </w:tabs>
        <w:spacing w:after="0" w:line="240" w:lineRule="auto"/>
        <w:ind w:firstLine="709"/>
        <w:jc w:val="both"/>
        <w:rPr>
          <w:rFonts w:ascii="Times New Roman" w:hAnsi="Times New Roman" w:cs="Times New Roman"/>
        </w:rPr>
      </w:pPr>
      <w:r w:rsidRPr="00D120D9">
        <w:rPr>
          <w:rFonts w:ascii="Times New Roman" w:hAnsi="Times New Roman" w:cs="Times New Roman"/>
          <w:b/>
        </w:rPr>
        <w:t xml:space="preserve">Предметом диагностики </w:t>
      </w:r>
      <w:r w:rsidRPr="00D120D9">
        <w:rPr>
          <w:rFonts w:ascii="Times New Roman" w:hAnsi="Times New Roman" w:cs="Times New Roman"/>
        </w:rPr>
        <w:t>является уровень развития зрительно-моторной регуляции де</w:t>
      </w:r>
      <w:r w:rsidRPr="00D120D9">
        <w:rPr>
          <w:rFonts w:ascii="Times New Roman" w:hAnsi="Times New Roman" w:cs="Times New Roman"/>
        </w:rPr>
        <w:t>й</w:t>
      </w:r>
      <w:r w:rsidRPr="00D120D9">
        <w:rPr>
          <w:rFonts w:ascii="Times New Roman" w:hAnsi="Times New Roman" w:cs="Times New Roman"/>
        </w:rPr>
        <w:t>ствий, моторной координации и ловкости, его деятельностей умения, интересы и склонности. В р</w:t>
      </w:r>
      <w:r w:rsidRPr="00D120D9">
        <w:rPr>
          <w:rFonts w:ascii="Times New Roman" w:hAnsi="Times New Roman" w:cs="Times New Roman"/>
        </w:rPr>
        <w:t>е</w:t>
      </w:r>
      <w:r w:rsidRPr="00D120D9">
        <w:rPr>
          <w:rFonts w:ascii="Times New Roman" w:hAnsi="Times New Roman" w:cs="Times New Roman"/>
        </w:rPr>
        <w:t>зультате будет выявлено поведение ребенка в ситуации познания, степень проявления самостоятел</w:t>
      </w:r>
      <w:r w:rsidRPr="00D120D9">
        <w:rPr>
          <w:rFonts w:ascii="Times New Roman" w:hAnsi="Times New Roman" w:cs="Times New Roman"/>
        </w:rPr>
        <w:t>ь</w:t>
      </w:r>
      <w:r w:rsidRPr="00D120D9">
        <w:rPr>
          <w:rFonts w:ascii="Times New Roman" w:hAnsi="Times New Roman" w:cs="Times New Roman"/>
        </w:rPr>
        <w:t>ности (приступает к выполнению; спрашивает, ждет помощи; сомневается, говорит, что не справи</w:t>
      </w:r>
      <w:r w:rsidRPr="00D120D9">
        <w:rPr>
          <w:rFonts w:ascii="Times New Roman" w:hAnsi="Times New Roman" w:cs="Times New Roman"/>
        </w:rPr>
        <w:t>т</w:t>
      </w:r>
      <w:r w:rsidRPr="00D120D9">
        <w:rPr>
          <w:rFonts w:ascii="Times New Roman" w:hAnsi="Times New Roman" w:cs="Times New Roman"/>
        </w:rPr>
        <w:t>ся).</w:t>
      </w:r>
    </w:p>
    <w:p w:rsidR="00AA2545" w:rsidRPr="00D120D9" w:rsidRDefault="00AA2545" w:rsidP="00D120D9">
      <w:pPr>
        <w:spacing w:after="0" w:line="240" w:lineRule="auto"/>
        <w:ind w:firstLine="709"/>
        <w:jc w:val="both"/>
        <w:rPr>
          <w:rFonts w:ascii="Times New Roman" w:eastAsia="Times New Roman" w:hAnsi="Times New Roman" w:cs="Times New Roman"/>
          <w:lang w:eastAsia="ru-RU"/>
        </w:rPr>
      </w:pPr>
    </w:p>
    <w:p w:rsidR="00AA2545" w:rsidRPr="00D120D9" w:rsidRDefault="00AA2545" w:rsidP="00D120D9">
      <w:pPr>
        <w:spacing w:after="0" w:line="240" w:lineRule="auto"/>
        <w:ind w:firstLine="709"/>
        <w:jc w:val="both"/>
        <w:rPr>
          <w:rFonts w:ascii="Times New Roman" w:eastAsia="Times New Roman" w:hAnsi="Times New Roman" w:cs="Times New Roman"/>
          <w:lang w:eastAsia="ru-RU"/>
        </w:rPr>
      </w:pPr>
    </w:p>
    <w:p w:rsidR="00AA2545" w:rsidRPr="00D120D9" w:rsidRDefault="00AA2545" w:rsidP="00D120D9">
      <w:pPr>
        <w:spacing w:after="0" w:line="240" w:lineRule="auto"/>
        <w:ind w:firstLine="709"/>
        <w:jc w:val="both"/>
        <w:rPr>
          <w:rFonts w:ascii="Times New Roman" w:eastAsia="Times New Roman" w:hAnsi="Times New Roman" w:cs="Times New Roman"/>
          <w:lang w:eastAsia="ru-RU"/>
        </w:rPr>
      </w:pPr>
    </w:p>
    <w:p w:rsidR="00AA2545" w:rsidRPr="00D120D9" w:rsidRDefault="00AA2545" w:rsidP="00D120D9">
      <w:pPr>
        <w:spacing w:after="0" w:line="240" w:lineRule="auto"/>
        <w:ind w:firstLine="709"/>
        <w:jc w:val="both"/>
        <w:rPr>
          <w:rFonts w:ascii="Times New Roman" w:eastAsia="Times New Roman" w:hAnsi="Times New Roman" w:cs="Times New Roman"/>
          <w:lang w:eastAsia="ru-RU"/>
        </w:rPr>
      </w:pPr>
    </w:p>
    <w:p w:rsidR="00AA2545" w:rsidRPr="00D120D9" w:rsidRDefault="00AA2545"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Default="00A13204"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6F7C42" w:rsidP="00D120D9">
      <w:pPr>
        <w:spacing w:after="0" w:line="240" w:lineRule="auto"/>
        <w:ind w:firstLine="709"/>
        <w:jc w:val="both"/>
        <w:rPr>
          <w:rFonts w:ascii="Times New Roman" w:eastAsia="Times New Roman" w:hAnsi="Times New Roman" w:cs="Times New Roman"/>
          <w:lang w:eastAsia="ru-RU"/>
        </w:rPr>
      </w:pPr>
      <w:r>
        <w:rPr>
          <w:rFonts w:ascii="Times New Roman" w:eastAsia="Times New Roman" w:hAnsi="Times New Roman" w:cs="Times New Roman"/>
          <w:noProof/>
          <w:lang w:eastAsia="ru-RU"/>
        </w:rPr>
        <w:lastRenderedPageBreak/>
        <w:drawing>
          <wp:anchor distT="0" distB="0" distL="114300" distR="114300" simplePos="0" relativeHeight="251663360" behindDoc="1" locked="0" layoutInCell="1" allowOverlap="1">
            <wp:simplePos x="0" y="0"/>
            <wp:positionH relativeFrom="column">
              <wp:posOffset>-118745</wp:posOffset>
            </wp:positionH>
            <wp:positionV relativeFrom="paragraph">
              <wp:posOffset>-163830</wp:posOffset>
            </wp:positionV>
            <wp:extent cx="6402070" cy="9023350"/>
            <wp:effectExtent l="0" t="0" r="0" b="6350"/>
            <wp:wrapTight wrapText="bothSides">
              <wp:wrapPolygon edited="0">
                <wp:start x="0" y="0"/>
                <wp:lineTo x="0" y="21570"/>
                <wp:lineTo x="21531" y="21570"/>
                <wp:lineTo x="21531" y="0"/>
                <wp:lineTo x="0" y="0"/>
              </wp:wrapPolygon>
            </wp:wrapTight>
            <wp:docPr id="6" name="Рисунок 6" descr="D:\Платные услуги\Титульные 2022\От звука к букв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Платные услуги\Титульные 2022\От звука к букве.jpg"/>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6402070" cy="9023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CA3FE7" w:rsidRPr="00D120D9" w:rsidRDefault="00CA3FE7" w:rsidP="008B25C9">
      <w:pPr>
        <w:shd w:val="clear" w:color="auto" w:fill="FFFFFF"/>
        <w:spacing w:after="0" w:line="240" w:lineRule="auto"/>
        <w:ind w:firstLine="709"/>
        <w:jc w:val="right"/>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lastRenderedPageBreak/>
        <w:t>«От звука к букве»</w:t>
      </w:r>
    </w:p>
    <w:p w:rsidR="00E92B47" w:rsidRPr="00D120D9" w:rsidRDefault="00E92B47" w:rsidP="00D120D9">
      <w:pPr>
        <w:pStyle w:val="1"/>
        <w:jc w:val="both"/>
        <w:rPr>
          <w:rFonts w:cs="Times New Roman"/>
          <w:sz w:val="22"/>
          <w:szCs w:val="22"/>
        </w:rPr>
      </w:pPr>
      <w:bookmarkStart w:id="1" w:name="_Toc101205374"/>
      <w:r w:rsidRPr="00D120D9">
        <w:rPr>
          <w:rFonts w:cs="Times New Roman"/>
          <w:sz w:val="22"/>
          <w:szCs w:val="22"/>
        </w:rPr>
        <w:t>1. Пояснительная записка</w:t>
      </w:r>
      <w:bookmarkEnd w:id="1"/>
    </w:p>
    <w:p w:rsidR="00E92B47" w:rsidRPr="00D120D9" w:rsidRDefault="00E92B47" w:rsidP="00D120D9">
      <w:pPr>
        <w:spacing w:after="0" w:line="240" w:lineRule="auto"/>
        <w:ind w:firstLine="709"/>
        <w:jc w:val="both"/>
        <w:rPr>
          <w:rStyle w:val="c34"/>
          <w:rFonts w:ascii="Times New Roman" w:hAnsi="Times New Roman" w:cs="Times New Roman"/>
        </w:rPr>
      </w:pPr>
      <w:r w:rsidRPr="00D120D9">
        <w:rPr>
          <w:rFonts w:ascii="Times New Roman" w:hAnsi="Times New Roman" w:cs="Times New Roman"/>
        </w:rPr>
        <w:t>Всесторонняя подготовка детей к школе – одна из задач детского сада.</w:t>
      </w:r>
      <w:r w:rsidRPr="00D120D9">
        <w:rPr>
          <w:rStyle w:val="c34"/>
          <w:rFonts w:ascii="Times New Roman" w:hAnsi="Times New Roman" w:cs="Times New Roman"/>
        </w:rPr>
        <w:t xml:space="preserve"> Проблема готовности ребенка к школе существовала всегда, и понимание её постоянно уточняется и конкретизируется. </w:t>
      </w:r>
      <w:r w:rsidRPr="00D120D9">
        <w:rPr>
          <w:rFonts w:ascii="Times New Roman" w:hAnsi="Times New Roman" w:cs="Times New Roman"/>
        </w:rPr>
        <w:t>В настоящее время проблема подготовки детей к овладению грамотой является актуальной и востреб</w:t>
      </w:r>
      <w:r w:rsidRPr="00D120D9">
        <w:rPr>
          <w:rFonts w:ascii="Times New Roman" w:hAnsi="Times New Roman" w:cs="Times New Roman"/>
        </w:rPr>
        <w:t>о</w:t>
      </w:r>
      <w:r w:rsidRPr="00D120D9">
        <w:rPr>
          <w:rFonts w:ascii="Times New Roman" w:hAnsi="Times New Roman" w:cs="Times New Roman"/>
        </w:rPr>
        <w:t xml:space="preserve">ванной. </w:t>
      </w:r>
      <w:r w:rsidRPr="00D120D9">
        <w:rPr>
          <w:rStyle w:val="c34"/>
          <w:rFonts w:ascii="Times New Roman" w:hAnsi="Times New Roman" w:cs="Times New Roman"/>
        </w:rPr>
        <w:t>Как указывает Л.С. Выготский, чтение и письмо обеспечивают ребенку возможность «по</w:t>
      </w:r>
      <w:r w:rsidRPr="00D120D9">
        <w:rPr>
          <w:rStyle w:val="c34"/>
          <w:rFonts w:ascii="Times New Roman" w:hAnsi="Times New Roman" w:cs="Times New Roman"/>
        </w:rPr>
        <w:t>д</w:t>
      </w:r>
      <w:r w:rsidRPr="00D120D9">
        <w:rPr>
          <w:rStyle w:val="c34"/>
          <w:rFonts w:ascii="Times New Roman" w:hAnsi="Times New Roman" w:cs="Times New Roman"/>
        </w:rPr>
        <w:t>няться на высшую ступень в развитии речи и других высших психических функций». Поэтому подг</w:t>
      </w:r>
      <w:r w:rsidRPr="00D120D9">
        <w:rPr>
          <w:rStyle w:val="c34"/>
          <w:rFonts w:ascii="Times New Roman" w:hAnsi="Times New Roman" w:cs="Times New Roman"/>
        </w:rPr>
        <w:t>о</w:t>
      </w:r>
      <w:r w:rsidRPr="00D120D9">
        <w:rPr>
          <w:rStyle w:val="c34"/>
          <w:rFonts w:ascii="Times New Roman" w:hAnsi="Times New Roman" w:cs="Times New Roman"/>
        </w:rPr>
        <w:t xml:space="preserve">товка детей к овладению чтением в дошкольном возрасте приобретает первостепенное значение. </w:t>
      </w:r>
      <w:r w:rsidRPr="00D120D9">
        <w:rPr>
          <w:rFonts w:ascii="Times New Roman" w:hAnsi="Times New Roman" w:cs="Times New Roman"/>
        </w:rPr>
        <w:t xml:space="preserve"> В дошкольном возрасте мозг ребенка интенсивно растет и развивается. Это самое благоприятное время для обучения, самый сензитивный период для общего развития речи детей.</w:t>
      </w:r>
      <w:r w:rsidRPr="00D120D9">
        <w:rPr>
          <w:rStyle w:val="c34"/>
          <w:rFonts w:ascii="Times New Roman" w:hAnsi="Times New Roman" w:cs="Times New Roman"/>
        </w:rPr>
        <w:t> </w:t>
      </w:r>
    </w:p>
    <w:p w:rsidR="00E92B47" w:rsidRPr="00D120D9" w:rsidRDefault="00E92B47" w:rsidP="00D120D9">
      <w:pPr>
        <w:spacing w:after="0" w:line="240" w:lineRule="auto"/>
        <w:ind w:firstLine="709"/>
        <w:jc w:val="both"/>
        <w:rPr>
          <w:rFonts w:ascii="Times New Roman" w:hAnsi="Times New Roman" w:cs="Times New Roman"/>
        </w:rPr>
      </w:pPr>
      <w:r w:rsidRPr="00D120D9">
        <w:rPr>
          <w:rStyle w:val="c34"/>
          <w:rFonts w:ascii="Times New Roman" w:hAnsi="Times New Roman" w:cs="Times New Roman"/>
        </w:rPr>
        <w:t xml:space="preserve">Наша задача – помочь дошкольникам как можно быстрее адаптироваться к школьной жизни, подготовить их к переходу на следующую ступень в их жизни. </w:t>
      </w:r>
      <w:r w:rsidRPr="00D120D9">
        <w:rPr>
          <w:rFonts w:ascii="Times New Roman" w:hAnsi="Times New Roman" w:cs="Times New Roman"/>
        </w:rPr>
        <w:t>В последнее время, как отмечается в специальной литературе, растёт число детей с недостатками развития, в т.ч речевого. В дошкольном периоде не все родители и педагоги отмечают и выделяют речевые трудности. Но уже с началом школьного обучения, где предъявляются определённые требования, у ребёнка возникают проблемы с чтением и письмом.  Этого можно избежать при проведении целенаправленной систематической р</w:t>
      </w:r>
      <w:r w:rsidRPr="00D120D9">
        <w:rPr>
          <w:rFonts w:ascii="Times New Roman" w:hAnsi="Times New Roman" w:cs="Times New Roman"/>
        </w:rPr>
        <w:t>а</w:t>
      </w:r>
      <w:r w:rsidRPr="00D120D9">
        <w:rPr>
          <w:rFonts w:ascii="Times New Roman" w:hAnsi="Times New Roman" w:cs="Times New Roman"/>
        </w:rPr>
        <w:t xml:space="preserve">боты по подготовке детей овладению грамотой, начиная со старшей возрастной группы. Кроме того, занятия по подготовке детей к овладению грамотой способствуют развитию психических процессов и мыслительной деятельности, качеств личности. </w:t>
      </w:r>
    </w:p>
    <w:p w:rsidR="00E92B47" w:rsidRPr="00D120D9" w:rsidRDefault="00E92B47" w:rsidP="00D120D9">
      <w:pPr>
        <w:pStyle w:val="1"/>
        <w:jc w:val="both"/>
        <w:rPr>
          <w:rFonts w:cs="Times New Roman"/>
          <w:sz w:val="22"/>
          <w:szCs w:val="22"/>
        </w:rPr>
      </w:pPr>
      <w:bookmarkStart w:id="2" w:name="_Toc101205375"/>
      <w:r w:rsidRPr="00D120D9">
        <w:rPr>
          <w:rFonts w:cs="Times New Roman"/>
          <w:sz w:val="22"/>
          <w:szCs w:val="22"/>
        </w:rPr>
        <w:t>1.1. Направленность дополнительной образовательной программы</w:t>
      </w:r>
      <w:bookmarkEnd w:id="2"/>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Обучение грамоте является составной частью обучения русскому языку. В процессе обучения грамоте развиваются речевые навыки детей, они приобщаются к чтению литературы, начинают фо</w:t>
      </w:r>
      <w:r w:rsidRPr="00D120D9">
        <w:rPr>
          <w:rFonts w:ascii="Times New Roman" w:eastAsia="Times New Roman" w:hAnsi="Times New Roman" w:cs="Times New Roman"/>
        </w:rPr>
        <w:t>р</w:t>
      </w:r>
      <w:r w:rsidRPr="00D120D9">
        <w:rPr>
          <w:rFonts w:ascii="Times New Roman" w:eastAsia="Times New Roman" w:hAnsi="Times New Roman" w:cs="Times New Roman"/>
        </w:rPr>
        <w:t>мироваться основные языковые понятия, простейшие орфографические и грамматические умения, то есть методика обучения грамоте тесно</w:t>
      </w:r>
      <w:r w:rsidRPr="00D120D9">
        <w:rPr>
          <w:rFonts w:ascii="Times New Roman" w:eastAsia="Times New Roman" w:hAnsi="Times New Roman" w:cs="Times New Roman"/>
          <w:b/>
          <w:bCs/>
        </w:rPr>
        <w:t> </w:t>
      </w:r>
      <w:r w:rsidRPr="00D120D9">
        <w:rPr>
          <w:rFonts w:ascii="Times New Roman" w:eastAsia="Times New Roman" w:hAnsi="Times New Roman" w:cs="Times New Roman"/>
        </w:rPr>
        <w:t>связана с другими разделами: грамматика, орфография, орф</w:t>
      </w:r>
      <w:r w:rsidRPr="00D120D9">
        <w:rPr>
          <w:rFonts w:ascii="Times New Roman" w:eastAsia="Times New Roman" w:hAnsi="Times New Roman" w:cs="Times New Roman"/>
        </w:rPr>
        <w:t>о</w:t>
      </w:r>
      <w:r w:rsidRPr="00D120D9">
        <w:rPr>
          <w:rFonts w:ascii="Times New Roman" w:eastAsia="Times New Roman" w:hAnsi="Times New Roman" w:cs="Times New Roman"/>
        </w:rPr>
        <w:t>эпия, морфология и др.</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Обучение грамоте детей дошкольного возраста является обязательным элементом комплек</w:t>
      </w:r>
      <w:r w:rsidRPr="00D120D9">
        <w:rPr>
          <w:rFonts w:ascii="Times New Roman" w:eastAsia="Times New Roman" w:hAnsi="Times New Roman" w:cs="Times New Roman"/>
        </w:rPr>
        <w:t>с</w:t>
      </w:r>
      <w:r w:rsidRPr="00D120D9">
        <w:rPr>
          <w:rFonts w:ascii="Times New Roman" w:eastAsia="Times New Roman" w:hAnsi="Times New Roman" w:cs="Times New Roman"/>
        </w:rPr>
        <w:t>ного подхода к обучению детей родному языку и развитию речи, когда на одном занятии решаются разные взаимосвязанные речевые задачи – фонетические, лексические, грамматические – и на их о</w:t>
      </w:r>
      <w:r w:rsidRPr="00D120D9">
        <w:rPr>
          <w:rFonts w:ascii="Times New Roman" w:eastAsia="Times New Roman" w:hAnsi="Times New Roman" w:cs="Times New Roman"/>
        </w:rPr>
        <w:t>с</w:t>
      </w:r>
      <w:r w:rsidRPr="00D120D9">
        <w:rPr>
          <w:rFonts w:ascii="Times New Roman" w:eastAsia="Times New Roman" w:hAnsi="Times New Roman" w:cs="Times New Roman"/>
        </w:rPr>
        <w:t>нове – развитие связной речи. Основной упор при реализации данной программы ставится на разв</w:t>
      </w:r>
      <w:r w:rsidRPr="00D120D9">
        <w:rPr>
          <w:rFonts w:ascii="Times New Roman" w:eastAsia="Times New Roman" w:hAnsi="Times New Roman" w:cs="Times New Roman"/>
        </w:rPr>
        <w:t>и</w:t>
      </w:r>
      <w:r w:rsidRPr="00D120D9">
        <w:rPr>
          <w:rFonts w:ascii="Times New Roman" w:eastAsia="Times New Roman" w:hAnsi="Times New Roman" w:cs="Times New Roman"/>
        </w:rPr>
        <w:t xml:space="preserve">тие фонематического слуха ребёнка, что является основой при правильном обучении чтению.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Образовательная программа дополнительного образования детей «От звука к букве» (далее - программа) является программой интеллектуально познавательной направленности. Предлагаемая программа направлена на развитие у детей старших групп интереса к грамоте и чтению, развитие творческого мышления, воображения, слуховой и зрительной памяти, познавательных способностей.</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Направленность программы «От звука к букве» в рамках реализации дополнительного обр</w:t>
      </w:r>
      <w:r w:rsidRPr="00D120D9">
        <w:rPr>
          <w:rFonts w:ascii="Times New Roman" w:eastAsia="Times New Roman" w:hAnsi="Times New Roman" w:cs="Times New Roman"/>
        </w:rPr>
        <w:t>а</w:t>
      </w:r>
      <w:r w:rsidRPr="00D120D9">
        <w:rPr>
          <w:rFonts w:ascii="Times New Roman" w:eastAsia="Times New Roman" w:hAnsi="Times New Roman" w:cs="Times New Roman"/>
        </w:rPr>
        <w:t>зования разработана в соответствии с:</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Cambria Math" w:eastAsia="Times New Roman" w:hAnsi="Cambria Math" w:cs="Cambria Math"/>
        </w:rPr>
        <w:t>⎯</w:t>
      </w:r>
      <w:r w:rsidRPr="00D120D9">
        <w:rPr>
          <w:rFonts w:ascii="Times New Roman" w:eastAsia="Times New Roman" w:hAnsi="Times New Roman" w:cs="Times New Roman"/>
        </w:rPr>
        <w:t>Федеральным законом Российской Федерации от 29 декабря 2012 г. N 273-ФЗ "Об образов</w:t>
      </w:r>
      <w:r w:rsidRPr="00D120D9">
        <w:rPr>
          <w:rFonts w:ascii="Times New Roman" w:eastAsia="Times New Roman" w:hAnsi="Times New Roman" w:cs="Times New Roman"/>
        </w:rPr>
        <w:t>а</w:t>
      </w:r>
      <w:r w:rsidRPr="00D120D9">
        <w:rPr>
          <w:rFonts w:ascii="Times New Roman" w:eastAsia="Times New Roman" w:hAnsi="Times New Roman" w:cs="Times New Roman"/>
        </w:rPr>
        <w:t>нии в Российской Федерации;</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Cambria Math" w:eastAsia="Times New Roman" w:hAnsi="Cambria Math" w:cs="Cambria Math"/>
        </w:rPr>
        <w:t>⎯</w:t>
      </w:r>
      <w:r w:rsidRPr="00D120D9">
        <w:rPr>
          <w:rFonts w:ascii="Times New Roman" w:eastAsia="Times New Roman" w:hAnsi="Times New Roman" w:cs="Times New Roman"/>
        </w:rPr>
        <w:t>Приказом Министерства образования и науки Российской Федерации от 17 октября 2013 г. N 1155 «Об утверждении Федерального государственного образовательного стандарта дошкольного образования»;</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Cambria Math" w:eastAsia="Times New Roman" w:hAnsi="Cambria Math" w:cs="Cambria Math"/>
        </w:rPr>
        <w:t>⎯</w:t>
      </w:r>
      <w:r w:rsidRPr="00D120D9">
        <w:rPr>
          <w:rFonts w:ascii="Times New Roman" w:eastAsia="Times New Roman" w:hAnsi="Times New Roman" w:cs="Times New Roman"/>
        </w:rPr>
        <w:t xml:space="preserve"> Санитарно-эпидемиологическими требованиями к устройству, содержанию и организации режима работы дошкольных образовательных организаций. СанПиН 2.4.3648-20;</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Cambria Math" w:eastAsia="Times New Roman" w:hAnsi="Cambria Math" w:cs="Cambria Math"/>
        </w:rPr>
        <w:t>⎯</w:t>
      </w:r>
      <w:r w:rsidRPr="00D120D9">
        <w:rPr>
          <w:rFonts w:ascii="Times New Roman" w:eastAsia="Times New Roman" w:hAnsi="Times New Roman" w:cs="Times New Roman"/>
        </w:rPr>
        <w:t>Письмом Минобразования России от 18.06.2003 г. № 28-02-484/16 «Требования к содерж</w:t>
      </w:r>
      <w:r w:rsidRPr="00D120D9">
        <w:rPr>
          <w:rFonts w:ascii="Times New Roman" w:eastAsia="Times New Roman" w:hAnsi="Times New Roman" w:cs="Times New Roman"/>
        </w:rPr>
        <w:t>а</w:t>
      </w:r>
      <w:r w:rsidRPr="00D120D9">
        <w:rPr>
          <w:rFonts w:ascii="Times New Roman" w:eastAsia="Times New Roman" w:hAnsi="Times New Roman" w:cs="Times New Roman"/>
        </w:rPr>
        <w:t>нию и оформлению образовательных программ дополнительного образования детей»;</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Cambria Math" w:eastAsia="Times New Roman" w:hAnsi="Cambria Math" w:cs="Cambria Math"/>
        </w:rPr>
        <w:t>⎯</w:t>
      </w:r>
      <w:r w:rsidRPr="00D120D9">
        <w:rPr>
          <w:rFonts w:ascii="Times New Roman" w:eastAsia="Times New Roman" w:hAnsi="Times New Roman" w:cs="Times New Roman"/>
        </w:rPr>
        <w:t>П</w:t>
      </w:r>
      <w:r w:rsidRPr="00D120D9">
        <w:rPr>
          <w:rFonts w:ascii="Times New Roman" w:eastAsia="Times New Roman" w:hAnsi="Times New Roman" w:cs="Times New Roman"/>
          <w:color w:val="000000" w:themeColor="text1"/>
        </w:rPr>
        <w:t>рограммой дополнительного образования Шумаевой Д. Г. «Как хорошо уметь читать!».</w:t>
      </w:r>
    </w:p>
    <w:p w:rsidR="00E92B47" w:rsidRPr="00D120D9" w:rsidRDefault="00E92B47" w:rsidP="00D120D9">
      <w:pPr>
        <w:pStyle w:val="1"/>
        <w:jc w:val="both"/>
        <w:rPr>
          <w:rFonts w:cs="Times New Roman"/>
          <w:sz w:val="22"/>
          <w:szCs w:val="22"/>
        </w:rPr>
      </w:pPr>
      <w:bookmarkStart w:id="3" w:name="_Toc101205376"/>
      <w:r w:rsidRPr="00D120D9">
        <w:rPr>
          <w:rFonts w:cs="Times New Roman"/>
          <w:sz w:val="22"/>
          <w:szCs w:val="22"/>
        </w:rPr>
        <w:t>1.2.Новизна, актуальность, педагогическая целесообразность</w:t>
      </w:r>
      <w:bookmarkEnd w:id="3"/>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В современных условиях, когда дошкольное образование, в соответствии с Федеральный з</w:t>
      </w:r>
      <w:r w:rsidRPr="00D120D9">
        <w:rPr>
          <w:rFonts w:ascii="Times New Roman" w:hAnsi="Times New Roman" w:cs="Times New Roman"/>
        </w:rPr>
        <w:t>а</w:t>
      </w:r>
      <w:r w:rsidRPr="00D120D9">
        <w:rPr>
          <w:rFonts w:ascii="Times New Roman" w:hAnsi="Times New Roman" w:cs="Times New Roman"/>
        </w:rPr>
        <w:t>кон Российской Федерации от 29 декабря 2012 г. N 273-ФЗ «Об образовании в Российской Федер</w:t>
      </w:r>
      <w:r w:rsidRPr="00D120D9">
        <w:rPr>
          <w:rFonts w:ascii="Times New Roman" w:hAnsi="Times New Roman" w:cs="Times New Roman"/>
        </w:rPr>
        <w:t>а</w:t>
      </w:r>
      <w:r w:rsidRPr="00D120D9">
        <w:rPr>
          <w:rFonts w:ascii="Times New Roman" w:hAnsi="Times New Roman" w:cs="Times New Roman"/>
        </w:rPr>
        <w:t>ции»,</w:t>
      </w:r>
      <w:r w:rsidRPr="00D120D9">
        <w:rPr>
          <w:rStyle w:val="apple-converted-space"/>
          <w:rFonts w:ascii="Times New Roman" w:hAnsi="Times New Roman" w:cs="Times New Roman"/>
          <w:b/>
          <w:bCs/>
          <w:color w:val="000000" w:themeColor="text1"/>
        </w:rPr>
        <w:t> </w:t>
      </w:r>
      <w:r w:rsidRPr="00D120D9">
        <w:rPr>
          <w:rFonts w:ascii="Times New Roman" w:hAnsi="Times New Roman" w:cs="Times New Roman"/>
          <w:shd w:val="clear" w:color="auto" w:fill="FFFFFF"/>
        </w:rPr>
        <w:t>становится самостоятельным уровнем образовательной системы и регулируется федеральными государственными образовательными стандартами дошкольного образования, проблема познав</w:t>
      </w:r>
      <w:r w:rsidRPr="00D120D9">
        <w:rPr>
          <w:rFonts w:ascii="Times New Roman" w:hAnsi="Times New Roman" w:cs="Times New Roman"/>
          <w:shd w:val="clear" w:color="auto" w:fill="FFFFFF"/>
        </w:rPr>
        <w:t>а</w:t>
      </w:r>
      <w:r w:rsidRPr="00D120D9">
        <w:rPr>
          <w:rFonts w:ascii="Times New Roman" w:hAnsi="Times New Roman" w:cs="Times New Roman"/>
          <w:shd w:val="clear" w:color="auto" w:fill="FFFFFF"/>
        </w:rPr>
        <w:t>тельного развития детей дошкольного возраста становится особенно актуальной. Ведь именно в де</w:t>
      </w:r>
      <w:r w:rsidRPr="00D120D9">
        <w:rPr>
          <w:rFonts w:ascii="Times New Roman" w:hAnsi="Times New Roman" w:cs="Times New Roman"/>
          <w:shd w:val="clear" w:color="auto" w:fill="FFFFFF"/>
        </w:rPr>
        <w:t>т</w:t>
      </w:r>
      <w:r w:rsidRPr="00D120D9">
        <w:rPr>
          <w:rFonts w:ascii="Times New Roman" w:hAnsi="Times New Roman" w:cs="Times New Roman"/>
          <w:shd w:val="clear" w:color="auto" w:fill="FFFFFF"/>
        </w:rPr>
        <w:t>ском саду</w:t>
      </w:r>
      <w:r w:rsidRPr="00D120D9">
        <w:rPr>
          <w:rStyle w:val="apple-converted-space"/>
          <w:rFonts w:ascii="Times New Roman" w:hAnsi="Times New Roman" w:cs="Times New Roman"/>
          <w:b/>
          <w:bCs/>
          <w:color w:val="000000" w:themeColor="text1"/>
          <w:shd w:val="clear" w:color="auto" w:fill="FFFFFF"/>
        </w:rPr>
        <w:t> </w:t>
      </w:r>
      <w:r w:rsidRPr="00D120D9">
        <w:rPr>
          <w:rFonts w:ascii="Times New Roman" w:hAnsi="Times New Roman" w:cs="Times New Roman"/>
        </w:rPr>
        <w:t>закладываются основы личности, определяющие направления</w:t>
      </w:r>
      <w:r w:rsidRPr="00D120D9">
        <w:rPr>
          <w:rStyle w:val="apple-converted-space"/>
          <w:rFonts w:ascii="Times New Roman" w:hAnsi="Times New Roman" w:cs="Times New Roman"/>
          <w:b/>
          <w:bCs/>
          <w:color w:val="000000" w:themeColor="text1"/>
        </w:rPr>
        <w:t> </w:t>
      </w:r>
      <w:r w:rsidRPr="00D120D9">
        <w:rPr>
          <w:rFonts w:ascii="Times New Roman" w:hAnsi="Times New Roman" w:cs="Times New Roman"/>
        </w:rPr>
        <w:t>будущего развития ребенка.</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Чтение – сложный психофизиологический процесс. В его акте принимают участие различные анализаторные системы: зрительная, речеслуховая, речедвигательная.</w:t>
      </w:r>
    </w:p>
    <w:p w:rsidR="00E92B47" w:rsidRPr="009F20C6" w:rsidRDefault="00844CF9" w:rsidP="00D120D9">
      <w:pPr>
        <w:spacing w:after="0" w:line="240" w:lineRule="auto"/>
        <w:ind w:firstLine="709"/>
        <w:jc w:val="both"/>
        <w:rPr>
          <w:rFonts w:ascii="Times New Roman" w:hAnsi="Times New Roman" w:cs="Times New Roman"/>
        </w:rPr>
      </w:pPr>
      <w:hyperlink r:id="rId20" w:history="1">
        <w:r w:rsidR="00E92B47" w:rsidRPr="009F20C6">
          <w:rPr>
            <w:rStyle w:val="a9"/>
            <w:rFonts w:ascii="Times New Roman" w:hAnsi="Times New Roman" w:cs="Times New Roman"/>
            <w:color w:val="000000" w:themeColor="text1"/>
            <w:u w:val="none"/>
          </w:rPr>
          <w:t>Чтение начинается со зрительного восприятия, различия и узнавания букв. На этой основе происходит соотнесение букв с соответствующими звуками и осуществляется воспроизведение зв</w:t>
        </w:r>
        <w:r w:rsidR="00E92B47" w:rsidRPr="009F20C6">
          <w:rPr>
            <w:rStyle w:val="a9"/>
            <w:rFonts w:ascii="Times New Roman" w:hAnsi="Times New Roman" w:cs="Times New Roman"/>
            <w:color w:val="000000" w:themeColor="text1"/>
            <w:u w:val="none"/>
          </w:rPr>
          <w:t>у</w:t>
        </w:r>
        <w:r w:rsidR="00E92B47" w:rsidRPr="009F20C6">
          <w:rPr>
            <w:rStyle w:val="a9"/>
            <w:rFonts w:ascii="Times New Roman" w:hAnsi="Times New Roman" w:cs="Times New Roman"/>
            <w:color w:val="000000" w:themeColor="text1"/>
            <w:u w:val="none"/>
          </w:rPr>
          <w:lastRenderedPageBreak/>
          <w:t>кового образа слова - его прочитывание. Вследствие соотнесения звуковой формы слова с его знач</w:t>
        </w:r>
        <w:r w:rsidR="00E92B47" w:rsidRPr="009F20C6">
          <w:rPr>
            <w:rStyle w:val="a9"/>
            <w:rFonts w:ascii="Times New Roman" w:hAnsi="Times New Roman" w:cs="Times New Roman"/>
            <w:color w:val="000000" w:themeColor="text1"/>
            <w:u w:val="none"/>
          </w:rPr>
          <w:t>е</w:t>
        </w:r>
        <w:r w:rsidR="00E92B47" w:rsidRPr="009F20C6">
          <w:rPr>
            <w:rStyle w:val="a9"/>
            <w:rFonts w:ascii="Times New Roman" w:hAnsi="Times New Roman" w:cs="Times New Roman"/>
            <w:color w:val="000000" w:themeColor="text1"/>
            <w:u w:val="none"/>
          </w:rPr>
          <w:t>нием осуществляется понимание читаемого.</w:t>
        </w:r>
      </w:hyperlink>
    </w:p>
    <w:p w:rsidR="00E92B47" w:rsidRPr="009F20C6" w:rsidRDefault="00E92B47" w:rsidP="00D120D9">
      <w:pPr>
        <w:spacing w:after="0" w:line="240" w:lineRule="auto"/>
        <w:ind w:firstLine="709"/>
        <w:jc w:val="both"/>
        <w:rPr>
          <w:rFonts w:ascii="Times New Roman" w:hAnsi="Times New Roman" w:cs="Times New Roman"/>
        </w:rPr>
      </w:pPr>
      <w:r w:rsidRPr="009F20C6">
        <w:rPr>
          <w:rFonts w:ascii="Times New Roman" w:hAnsi="Times New Roman" w:cs="Times New Roman"/>
        </w:rPr>
        <w:t>Научиться читать не так-то просто. Знать алфавит и складывать буквы в слоги, а слоги в сл</w:t>
      </w:r>
      <w:r w:rsidRPr="009F20C6">
        <w:rPr>
          <w:rFonts w:ascii="Times New Roman" w:hAnsi="Times New Roman" w:cs="Times New Roman"/>
        </w:rPr>
        <w:t>о</w:t>
      </w:r>
      <w:r w:rsidRPr="009F20C6">
        <w:rPr>
          <w:rFonts w:ascii="Times New Roman" w:hAnsi="Times New Roman" w:cs="Times New Roman"/>
        </w:rPr>
        <w:t>ва, это ещё не всё. Многие так и остаются на уровне складывания слов, не научившись видеть смысл прочитанного. Обучение чтению, без сомнения, является одним из главных условий успешного ра</w:t>
      </w:r>
      <w:r w:rsidRPr="009F20C6">
        <w:rPr>
          <w:rFonts w:ascii="Times New Roman" w:hAnsi="Times New Roman" w:cs="Times New Roman"/>
        </w:rPr>
        <w:t>з</w:t>
      </w:r>
      <w:r w:rsidRPr="009F20C6">
        <w:rPr>
          <w:rFonts w:ascii="Times New Roman" w:hAnsi="Times New Roman" w:cs="Times New Roman"/>
        </w:rPr>
        <w:t>вития личности. Ребёнок, который начал читать в дошкольном возрасте, безусловно, имеет преим</w:t>
      </w:r>
      <w:r w:rsidRPr="009F20C6">
        <w:rPr>
          <w:rFonts w:ascii="Times New Roman" w:hAnsi="Times New Roman" w:cs="Times New Roman"/>
        </w:rPr>
        <w:t>у</w:t>
      </w:r>
      <w:r w:rsidRPr="009F20C6">
        <w:rPr>
          <w:rFonts w:ascii="Times New Roman" w:hAnsi="Times New Roman" w:cs="Times New Roman"/>
        </w:rPr>
        <w:t>щество перед своим не умеющим читать сверстником.</w:t>
      </w:r>
    </w:p>
    <w:p w:rsidR="00E92B47" w:rsidRPr="009F20C6" w:rsidRDefault="00E92B47" w:rsidP="00D120D9">
      <w:pPr>
        <w:spacing w:after="0" w:line="240" w:lineRule="auto"/>
        <w:ind w:firstLine="709"/>
        <w:jc w:val="both"/>
        <w:rPr>
          <w:rFonts w:ascii="Times New Roman" w:hAnsi="Times New Roman" w:cs="Times New Roman"/>
        </w:rPr>
      </w:pPr>
      <w:r w:rsidRPr="009F20C6">
        <w:rPr>
          <w:rFonts w:ascii="Times New Roman" w:hAnsi="Times New Roman" w:cs="Times New Roman"/>
        </w:rPr>
        <w:t>Существует много способов научить ребёнка читать до школы, и каждый из них хорош по-своему. Но при этом очень важно учитывать следующее: во-первых, система обучения должна быть согласована со школьными программами и обязательно иметь познавательную основу; во-вторых, необходимо использование игровых приёмов, не утомляющих и не напрягающих ребёнка.</w:t>
      </w:r>
    </w:p>
    <w:p w:rsidR="00E92B47" w:rsidRPr="00D120D9" w:rsidRDefault="00E92B47" w:rsidP="00D120D9">
      <w:pPr>
        <w:spacing w:after="0" w:line="240" w:lineRule="auto"/>
        <w:ind w:firstLine="709"/>
        <w:jc w:val="both"/>
        <w:rPr>
          <w:rFonts w:ascii="Times New Roman" w:hAnsi="Times New Roman" w:cs="Times New Roman"/>
        </w:rPr>
      </w:pPr>
      <w:r w:rsidRPr="009F20C6">
        <w:rPr>
          <w:rFonts w:ascii="Times New Roman" w:hAnsi="Times New Roman" w:cs="Times New Roman"/>
        </w:rPr>
        <w:t>По утверждению Л.А. Венгера и С.В. Мухиной: «… дети пятилетнего возраста наиболее во</w:t>
      </w:r>
      <w:r w:rsidRPr="009F20C6">
        <w:rPr>
          <w:rFonts w:ascii="Times New Roman" w:hAnsi="Times New Roman" w:cs="Times New Roman"/>
        </w:rPr>
        <w:t>с</w:t>
      </w:r>
      <w:r w:rsidRPr="009F20C6">
        <w:rPr>
          <w:rFonts w:ascii="Times New Roman" w:hAnsi="Times New Roman" w:cs="Times New Roman"/>
        </w:rPr>
        <w:t>приимчивы к обучению грамоте, поскольку их отличает острота и свежесть восприятия, любозн</w:t>
      </w:r>
      <w:r w:rsidRPr="009F20C6">
        <w:rPr>
          <w:rFonts w:ascii="Times New Roman" w:hAnsi="Times New Roman" w:cs="Times New Roman"/>
        </w:rPr>
        <w:t>а</w:t>
      </w:r>
      <w:r w:rsidRPr="009F20C6">
        <w:rPr>
          <w:rFonts w:ascii="Times New Roman" w:hAnsi="Times New Roman" w:cs="Times New Roman"/>
        </w:rPr>
        <w:t>тельность и яркость воображения. Однако память и внимание малышей весьма неустойчивы, а п</w:t>
      </w:r>
      <w:r w:rsidRPr="009F20C6">
        <w:rPr>
          <w:rFonts w:ascii="Times New Roman" w:hAnsi="Times New Roman" w:cs="Times New Roman"/>
        </w:rPr>
        <w:t>о</w:t>
      </w:r>
      <w:r w:rsidRPr="009F20C6">
        <w:rPr>
          <w:rFonts w:ascii="Times New Roman" w:hAnsi="Times New Roman" w:cs="Times New Roman"/>
        </w:rPr>
        <w:t>этому необходимо многократно возвращаться к у</w:t>
      </w:r>
      <w:r w:rsidRPr="00D120D9">
        <w:rPr>
          <w:rFonts w:ascii="Times New Roman" w:hAnsi="Times New Roman" w:cs="Times New Roman"/>
        </w:rPr>
        <w:t>же знакомому, чтобы знания стали прочными».</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Обучение чтению предполагает научить детей читать на уровне индивидуальных возможн</w:t>
      </w:r>
      <w:r w:rsidRPr="00D120D9">
        <w:rPr>
          <w:rFonts w:ascii="Times New Roman" w:hAnsi="Times New Roman" w:cs="Times New Roman"/>
        </w:rPr>
        <w:t>о</w:t>
      </w:r>
      <w:r w:rsidRPr="00D120D9">
        <w:rPr>
          <w:rFonts w:ascii="Times New Roman" w:hAnsi="Times New Roman" w:cs="Times New Roman"/>
        </w:rPr>
        <w:t>стей каждого ребёнка. В то же время проводится и целенаправленная работа по обогащению, актив</w:t>
      </w:r>
      <w:r w:rsidRPr="00D120D9">
        <w:rPr>
          <w:rFonts w:ascii="Times New Roman" w:hAnsi="Times New Roman" w:cs="Times New Roman"/>
        </w:rPr>
        <w:t>и</w:t>
      </w:r>
      <w:r w:rsidRPr="00D120D9">
        <w:rPr>
          <w:rFonts w:ascii="Times New Roman" w:hAnsi="Times New Roman" w:cs="Times New Roman"/>
        </w:rPr>
        <w:t>зации речи, пополнению словарного запаса, совершенствованию звуковой культуры, уточнению зн</w:t>
      </w:r>
      <w:r w:rsidRPr="00D120D9">
        <w:rPr>
          <w:rFonts w:ascii="Times New Roman" w:hAnsi="Times New Roman" w:cs="Times New Roman"/>
        </w:rPr>
        <w:t>а</w:t>
      </w:r>
      <w:r w:rsidRPr="00D120D9">
        <w:rPr>
          <w:rFonts w:ascii="Times New Roman" w:hAnsi="Times New Roman" w:cs="Times New Roman"/>
        </w:rPr>
        <w:t>чений слов и словосочетаний, развитию диалогической речи.</w:t>
      </w:r>
    </w:p>
    <w:p w:rsidR="00E92B47" w:rsidRPr="00D120D9" w:rsidRDefault="00E92B47" w:rsidP="00D120D9">
      <w:pPr>
        <w:pStyle w:val="1"/>
        <w:jc w:val="both"/>
        <w:rPr>
          <w:rFonts w:eastAsia="Times New Roman" w:cs="Times New Roman"/>
          <w:sz w:val="22"/>
          <w:szCs w:val="22"/>
        </w:rPr>
      </w:pPr>
      <w:bookmarkStart w:id="4" w:name="_Toc101205377"/>
      <w:r w:rsidRPr="00D120D9">
        <w:rPr>
          <w:rFonts w:eastAsia="Times New Roman" w:cs="Times New Roman"/>
          <w:sz w:val="22"/>
          <w:szCs w:val="22"/>
        </w:rPr>
        <w:t>1.3. Цели и задачи дополнительной общеразвивающей программы</w:t>
      </w:r>
      <w:bookmarkEnd w:id="4"/>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eastAsia="Times New Roman" w:hAnsi="Times New Roman" w:cs="Times New Roman"/>
          <w:b/>
          <w:bCs/>
        </w:rPr>
        <w:t xml:space="preserve">Цель программы: </w:t>
      </w:r>
      <w:r w:rsidRPr="00D120D9">
        <w:rPr>
          <w:rFonts w:ascii="Times New Roman" w:hAnsi="Times New Roman" w:cs="Times New Roman"/>
        </w:rPr>
        <w:t>подготовить детей к обучению грамоте в школе.</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b/>
          <w:bCs/>
        </w:rPr>
        <w:t>Задачи Программы:</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-формировать интерес к чтению;</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познакомить детей с буквами, составлять слоги из этих букв, читать слоги со знакомыми буквами;</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обогащать знания детей по разделам: звуковая культура речи, формирование грамматич</w:t>
      </w:r>
      <w:r w:rsidRPr="00D120D9">
        <w:rPr>
          <w:rFonts w:ascii="Times New Roman" w:hAnsi="Times New Roman" w:cs="Times New Roman"/>
        </w:rPr>
        <w:t>е</w:t>
      </w:r>
      <w:r w:rsidRPr="00D120D9">
        <w:rPr>
          <w:rFonts w:ascii="Times New Roman" w:hAnsi="Times New Roman" w:cs="Times New Roman"/>
        </w:rPr>
        <w:t>ского строя речи, обогащение словаря, развитие связной речи;</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Times New Roman" w:hAnsi="Times New Roman" w:cs="Times New Roman"/>
        </w:rPr>
        <w:t>- расширять общий кругозор детей;</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 развивать у детей фонематический слух, навыки звукового анализа слов, высшие психич</w:t>
      </w:r>
      <w:r w:rsidRPr="00D120D9">
        <w:rPr>
          <w:rFonts w:ascii="Times New Roman" w:eastAsia="Times New Roman" w:hAnsi="Times New Roman" w:cs="Times New Roman"/>
        </w:rPr>
        <w:t>е</w:t>
      </w:r>
      <w:r w:rsidRPr="00D120D9">
        <w:rPr>
          <w:rFonts w:ascii="Times New Roman" w:eastAsia="Times New Roman" w:hAnsi="Times New Roman" w:cs="Times New Roman"/>
        </w:rPr>
        <w:t>ских функции, умения рассуждать, доказывать;</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 воспитывать стремление к преодолению трудностей, уверенность в себе, желания прийти на помощь сверстнику.</w:t>
      </w:r>
    </w:p>
    <w:p w:rsidR="00E92B47" w:rsidRPr="00D120D9" w:rsidRDefault="00E92B47" w:rsidP="00D120D9">
      <w:pPr>
        <w:pStyle w:val="1"/>
        <w:jc w:val="both"/>
        <w:rPr>
          <w:rFonts w:eastAsia="Times New Roman" w:cs="Times New Roman"/>
          <w:sz w:val="22"/>
          <w:szCs w:val="22"/>
        </w:rPr>
      </w:pPr>
      <w:bookmarkStart w:id="5" w:name="_Toc101205378"/>
      <w:r w:rsidRPr="00D120D9">
        <w:rPr>
          <w:rFonts w:eastAsia="Times New Roman" w:cs="Times New Roman"/>
          <w:sz w:val="22"/>
          <w:szCs w:val="22"/>
        </w:rPr>
        <w:t>1.4. Отличительные особенности программы</w:t>
      </w:r>
      <w:bookmarkEnd w:id="5"/>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Рабочая программа «От звука к букве» – это программа дополнительного образования, кот</w:t>
      </w:r>
      <w:r w:rsidRPr="00D120D9">
        <w:rPr>
          <w:rFonts w:ascii="Times New Roman" w:eastAsia="Times New Roman" w:hAnsi="Times New Roman" w:cs="Times New Roman"/>
          <w:color w:val="000000" w:themeColor="text1"/>
        </w:rPr>
        <w:t>о</w:t>
      </w:r>
      <w:r w:rsidRPr="00D120D9">
        <w:rPr>
          <w:rFonts w:ascii="Times New Roman" w:eastAsia="Times New Roman" w:hAnsi="Times New Roman" w:cs="Times New Roman"/>
          <w:color w:val="000000" w:themeColor="text1"/>
        </w:rPr>
        <w:t>рая разработана на основе программы Шумаевой Д. Г. «Как хорошо уметь читать!».</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При составлении программы учитывались индивидуальные и возрастные особенности детей, их потенциальные возможности и способности.</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Овладение навыками чтения становится одним из основных, базисных моментов образования, так как является частью процесса речевого развития. Одновременно чтение выступает одним из ва</w:t>
      </w:r>
      <w:r w:rsidRPr="00D120D9">
        <w:rPr>
          <w:rFonts w:ascii="Times New Roman" w:eastAsia="Times New Roman" w:hAnsi="Times New Roman" w:cs="Times New Roman"/>
          <w:color w:val="000000" w:themeColor="text1"/>
        </w:rPr>
        <w:t>ж</w:t>
      </w:r>
      <w:r w:rsidRPr="00D120D9">
        <w:rPr>
          <w:rFonts w:ascii="Times New Roman" w:eastAsia="Times New Roman" w:hAnsi="Times New Roman" w:cs="Times New Roman"/>
          <w:color w:val="000000" w:themeColor="text1"/>
        </w:rPr>
        <w:t>нейших способов получения информации. Оставляя процесс овладения навыками чтения на первые годы школьной жизни, взрослые ставят ребенка в сложную ситуацию: поток информации, необход</w:t>
      </w:r>
      <w:r w:rsidRPr="00D120D9">
        <w:rPr>
          <w:rFonts w:ascii="Times New Roman" w:eastAsia="Times New Roman" w:hAnsi="Times New Roman" w:cs="Times New Roman"/>
          <w:color w:val="000000" w:themeColor="text1"/>
        </w:rPr>
        <w:t>и</w:t>
      </w:r>
      <w:r w:rsidRPr="00D120D9">
        <w:rPr>
          <w:rFonts w:ascii="Times New Roman" w:eastAsia="Times New Roman" w:hAnsi="Times New Roman" w:cs="Times New Roman"/>
          <w:color w:val="000000" w:themeColor="text1"/>
        </w:rPr>
        <w:t>мый для усвоения, резко возрастает со вступлением в школьную жизнь. Кроме того, возникает нео</w:t>
      </w:r>
      <w:r w:rsidRPr="00D120D9">
        <w:rPr>
          <w:rFonts w:ascii="Times New Roman" w:eastAsia="Times New Roman" w:hAnsi="Times New Roman" w:cs="Times New Roman"/>
          <w:color w:val="000000" w:themeColor="text1"/>
        </w:rPr>
        <w:t>б</w:t>
      </w:r>
      <w:r w:rsidRPr="00D120D9">
        <w:rPr>
          <w:rFonts w:ascii="Times New Roman" w:eastAsia="Times New Roman" w:hAnsi="Times New Roman" w:cs="Times New Roman"/>
          <w:color w:val="000000" w:themeColor="text1"/>
        </w:rPr>
        <w:t>ходимость приспособления детей к новым внешним условиям школы, к изменению режимных м</w:t>
      </w:r>
      <w:r w:rsidRPr="00D120D9">
        <w:rPr>
          <w:rFonts w:ascii="Times New Roman" w:eastAsia="Times New Roman" w:hAnsi="Times New Roman" w:cs="Times New Roman"/>
          <w:color w:val="000000" w:themeColor="text1"/>
        </w:rPr>
        <w:t>о</w:t>
      </w:r>
      <w:r w:rsidRPr="00D120D9">
        <w:rPr>
          <w:rFonts w:ascii="Times New Roman" w:eastAsia="Times New Roman" w:hAnsi="Times New Roman" w:cs="Times New Roman"/>
          <w:color w:val="000000" w:themeColor="text1"/>
        </w:rPr>
        <w:t>ментов, адаптации в новом школьном коллективе. Если к этому добавляются трудности освоения навыков первоначального чтения, то увеличивается опасность, что какой-либо из компонентов новой школьной жизни не будет освоен. Таким образом, необходимость более раннего, чем в школьные г</w:t>
      </w:r>
      <w:r w:rsidRPr="00D120D9">
        <w:rPr>
          <w:rFonts w:ascii="Times New Roman" w:eastAsia="Times New Roman" w:hAnsi="Times New Roman" w:cs="Times New Roman"/>
          <w:color w:val="000000" w:themeColor="text1"/>
        </w:rPr>
        <w:t>о</w:t>
      </w:r>
      <w:r w:rsidRPr="00D120D9">
        <w:rPr>
          <w:rFonts w:ascii="Times New Roman" w:eastAsia="Times New Roman" w:hAnsi="Times New Roman" w:cs="Times New Roman"/>
          <w:color w:val="000000" w:themeColor="text1"/>
        </w:rPr>
        <w:t>ды, обучения детей чтению, продиктована потребностями общественного развития и формирования личности ребенка, обучения чтению и задач возрастного психического развития ребенка</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Обучение грамоте осуществляется звуковым аналитико-синтетическим методом, в последов</w:t>
      </w:r>
      <w:r w:rsidRPr="00D120D9">
        <w:rPr>
          <w:rFonts w:ascii="Times New Roman" w:eastAsia="Times New Roman" w:hAnsi="Times New Roman" w:cs="Times New Roman"/>
          <w:color w:val="000000" w:themeColor="text1"/>
        </w:rPr>
        <w:t>а</w:t>
      </w:r>
      <w:r w:rsidRPr="00D120D9">
        <w:rPr>
          <w:rFonts w:ascii="Times New Roman" w:eastAsia="Times New Roman" w:hAnsi="Times New Roman" w:cs="Times New Roman"/>
          <w:color w:val="000000" w:themeColor="text1"/>
        </w:rPr>
        <w:t>тельности от простого к сложному (концентрическим).</w:t>
      </w:r>
    </w:p>
    <w:p w:rsidR="00E92B47" w:rsidRPr="00D120D9" w:rsidRDefault="00E92B47" w:rsidP="00D120D9">
      <w:pPr>
        <w:pStyle w:val="1"/>
        <w:jc w:val="both"/>
        <w:rPr>
          <w:rFonts w:eastAsia="Times New Roman" w:cs="Times New Roman"/>
          <w:sz w:val="22"/>
          <w:szCs w:val="22"/>
        </w:rPr>
      </w:pPr>
      <w:bookmarkStart w:id="6" w:name="_Toc101205379"/>
      <w:r w:rsidRPr="00D120D9">
        <w:rPr>
          <w:rFonts w:eastAsia="Times New Roman" w:cs="Times New Roman"/>
          <w:sz w:val="22"/>
          <w:szCs w:val="22"/>
        </w:rPr>
        <w:t>1.5.Возрастные и индивидуальные особенности детей, на которых рассчитана программа</w:t>
      </w:r>
      <w:bookmarkEnd w:id="6"/>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rPr>
        <w:t>Программа «От звука к букве» предназначена для детей старшего дошкольного возраста</w:t>
      </w:r>
      <w:r w:rsidRPr="00D120D9">
        <w:rPr>
          <w:rFonts w:ascii="Times New Roman" w:eastAsia="Times New Roman" w:hAnsi="Times New Roman" w:cs="Times New Roman"/>
          <w:color w:val="000000" w:themeColor="text1"/>
        </w:rPr>
        <w:t xml:space="preserve"> (5-6 лет).</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b/>
          <w:bCs/>
          <w:color w:val="000000" w:themeColor="text1"/>
        </w:rPr>
        <w:t>В старшем дошкольном возрасте </w:t>
      </w:r>
      <w:r w:rsidRPr="00D120D9">
        <w:rPr>
          <w:rFonts w:ascii="Times New Roman" w:eastAsia="Times New Roman" w:hAnsi="Times New Roman" w:cs="Times New Roman"/>
          <w:color w:val="000000" w:themeColor="text1"/>
        </w:rPr>
        <w:t>на фоне общего физического развития совершенствуется нервная система ребенка: улучшается подвижность, уравновешенность, устойчивость нервных пр</w:t>
      </w:r>
      <w:r w:rsidRPr="00D120D9">
        <w:rPr>
          <w:rFonts w:ascii="Times New Roman" w:eastAsia="Times New Roman" w:hAnsi="Times New Roman" w:cs="Times New Roman"/>
          <w:color w:val="000000" w:themeColor="text1"/>
        </w:rPr>
        <w:t>о</w:t>
      </w:r>
      <w:r w:rsidRPr="00D120D9">
        <w:rPr>
          <w:rFonts w:ascii="Times New Roman" w:eastAsia="Times New Roman" w:hAnsi="Times New Roman" w:cs="Times New Roman"/>
          <w:color w:val="000000" w:themeColor="text1"/>
        </w:rPr>
        <w:t>цессов. Однако дети все еще быстро устают, «истощаются», при перегрузках возникает охранител</w:t>
      </w:r>
      <w:r w:rsidRPr="00D120D9">
        <w:rPr>
          <w:rFonts w:ascii="Times New Roman" w:eastAsia="Times New Roman" w:hAnsi="Times New Roman" w:cs="Times New Roman"/>
          <w:color w:val="000000" w:themeColor="text1"/>
        </w:rPr>
        <w:t>ь</w:t>
      </w:r>
      <w:r w:rsidRPr="00D120D9">
        <w:rPr>
          <w:rFonts w:ascii="Times New Roman" w:eastAsia="Times New Roman" w:hAnsi="Times New Roman" w:cs="Times New Roman"/>
          <w:color w:val="000000" w:themeColor="text1"/>
        </w:rPr>
        <w:t xml:space="preserve">ное торможение. Старшие дошкольники отличаются высокой двигательной активностью, обладают </w:t>
      </w:r>
      <w:r w:rsidRPr="00D120D9">
        <w:rPr>
          <w:rFonts w:ascii="Times New Roman" w:eastAsia="Times New Roman" w:hAnsi="Times New Roman" w:cs="Times New Roman"/>
          <w:color w:val="000000" w:themeColor="text1"/>
        </w:rPr>
        <w:lastRenderedPageBreak/>
        <w:t>достаточным запасом двигательных умений и навыков; им лучше удаются движения, требующие скорости и гибкости, а их сила и выносливость пока еще невелики.</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Кроме сюжетно-ролевых игр, у детей интенсивно развиваются и другие формы игры — р</w:t>
      </w:r>
      <w:r w:rsidRPr="00D120D9">
        <w:rPr>
          <w:rFonts w:ascii="Times New Roman" w:eastAsia="Times New Roman" w:hAnsi="Times New Roman" w:cs="Times New Roman"/>
          <w:color w:val="000000" w:themeColor="text1"/>
        </w:rPr>
        <w:t>е</w:t>
      </w:r>
      <w:r w:rsidRPr="00D120D9">
        <w:rPr>
          <w:rFonts w:ascii="Times New Roman" w:eastAsia="Times New Roman" w:hAnsi="Times New Roman" w:cs="Times New Roman"/>
          <w:color w:val="000000" w:themeColor="text1"/>
        </w:rPr>
        <w:t>жиссерские, игры-фантазии, игры с правилами.</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После пяти лет резко возрастает потребность ребенка в общении со сверстниками. В игре и других видах совместной деятельности дети осуществляют обмен информацией, планирование, ра</w:t>
      </w:r>
      <w:r w:rsidRPr="00D120D9">
        <w:rPr>
          <w:rFonts w:ascii="Times New Roman" w:eastAsia="Times New Roman" w:hAnsi="Times New Roman" w:cs="Times New Roman"/>
          <w:color w:val="000000" w:themeColor="text1"/>
        </w:rPr>
        <w:t>з</w:t>
      </w:r>
      <w:r w:rsidRPr="00D120D9">
        <w:rPr>
          <w:rFonts w:ascii="Times New Roman" w:eastAsia="Times New Roman" w:hAnsi="Times New Roman" w:cs="Times New Roman"/>
          <w:color w:val="000000" w:themeColor="text1"/>
        </w:rPr>
        <w:t>деление и координацию функций.</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Познавательные процессы претерпевают качественные изменения; развивается произвол</w:t>
      </w:r>
      <w:r w:rsidRPr="00D120D9">
        <w:rPr>
          <w:rFonts w:ascii="Times New Roman" w:eastAsia="Times New Roman" w:hAnsi="Times New Roman" w:cs="Times New Roman"/>
          <w:color w:val="000000" w:themeColor="text1"/>
        </w:rPr>
        <w:t>ь</w:t>
      </w:r>
      <w:r w:rsidRPr="00D120D9">
        <w:rPr>
          <w:rFonts w:ascii="Times New Roman" w:eastAsia="Times New Roman" w:hAnsi="Times New Roman" w:cs="Times New Roman"/>
          <w:color w:val="000000" w:themeColor="text1"/>
        </w:rPr>
        <w:t>ность действий.</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Наряду с наглядно-образным мышлением появляются элементы словесно-логического мы</w:t>
      </w:r>
      <w:r w:rsidRPr="00D120D9">
        <w:rPr>
          <w:rFonts w:ascii="Times New Roman" w:eastAsia="Times New Roman" w:hAnsi="Times New Roman" w:cs="Times New Roman"/>
          <w:color w:val="000000" w:themeColor="text1"/>
        </w:rPr>
        <w:t>ш</w:t>
      </w:r>
      <w:r w:rsidRPr="00D120D9">
        <w:rPr>
          <w:rFonts w:ascii="Times New Roman" w:eastAsia="Times New Roman" w:hAnsi="Times New Roman" w:cs="Times New Roman"/>
          <w:color w:val="000000" w:themeColor="text1"/>
        </w:rPr>
        <w:t>ления. Начинают формироваться общие категории мышления (часть — целое, причинность, пр</w:t>
      </w:r>
      <w:r w:rsidRPr="00D120D9">
        <w:rPr>
          <w:rFonts w:ascii="Times New Roman" w:eastAsia="Times New Roman" w:hAnsi="Times New Roman" w:cs="Times New Roman"/>
          <w:color w:val="000000" w:themeColor="text1"/>
        </w:rPr>
        <w:t>о</w:t>
      </w:r>
      <w:r w:rsidRPr="00D120D9">
        <w:rPr>
          <w:rFonts w:ascii="Times New Roman" w:eastAsia="Times New Roman" w:hAnsi="Times New Roman" w:cs="Times New Roman"/>
          <w:color w:val="000000" w:themeColor="text1"/>
        </w:rPr>
        <w:t>странство, время, предмет — система предметов и т.д.).</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У детей появляется и особый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E92B47" w:rsidRPr="00D120D9" w:rsidRDefault="00E92B47" w:rsidP="00D120D9">
      <w:pPr>
        <w:pStyle w:val="1"/>
        <w:jc w:val="both"/>
        <w:rPr>
          <w:rFonts w:eastAsia="Times New Roman" w:cs="Times New Roman"/>
          <w:sz w:val="22"/>
          <w:szCs w:val="22"/>
        </w:rPr>
      </w:pPr>
      <w:bookmarkStart w:id="7" w:name="_Toc101205380"/>
      <w:r w:rsidRPr="00D120D9">
        <w:rPr>
          <w:rFonts w:eastAsia="Times New Roman" w:cs="Times New Roman"/>
          <w:sz w:val="22"/>
          <w:szCs w:val="22"/>
        </w:rPr>
        <w:t>1.6. Особенности организации образовательного процесса</w:t>
      </w:r>
      <w:bookmarkEnd w:id="7"/>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-Осознанное овладение детьми системой звуков (фонем) русского языка.</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 Анализ и синтез в процессе обучения взаимосвязаны.</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 Обучение по слоговому принципу.</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Знакомство с буквами.</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Составление слогов из этих букв, чтение слогов со знакомыми буквами.</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Организация занятий строится с учетом психологического состояния ребенка, его темпер</w:t>
      </w:r>
      <w:r w:rsidRPr="00D120D9">
        <w:rPr>
          <w:rFonts w:ascii="Times New Roman" w:eastAsia="Times New Roman" w:hAnsi="Times New Roman" w:cs="Times New Roman"/>
        </w:rPr>
        <w:t>а</w:t>
      </w:r>
      <w:r w:rsidRPr="00D120D9">
        <w:rPr>
          <w:rFonts w:ascii="Times New Roman" w:eastAsia="Times New Roman" w:hAnsi="Times New Roman" w:cs="Times New Roman"/>
        </w:rPr>
        <w:t>мента, эмоционального фона, базы знаний и психологического вхождения в занятие.</w:t>
      </w:r>
    </w:p>
    <w:p w:rsidR="00E92B47" w:rsidRPr="00D120D9" w:rsidRDefault="00E92B47" w:rsidP="00D120D9">
      <w:pPr>
        <w:pStyle w:val="1"/>
        <w:jc w:val="both"/>
        <w:rPr>
          <w:rFonts w:eastAsia="Times New Roman" w:cs="Times New Roman"/>
          <w:sz w:val="22"/>
          <w:szCs w:val="22"/>
        </w:rPr>
      </w:pPr>
      <w:bookmarkStart w:id="8" w:name="_Toc101205381"/>
      <w:r w:rsidRPr="00D120D9">
        <w:rPr>
          <w:rFonts w:eastAsia="Times New Roman" w:cs="Times New Roman"/>
          <w:sz w:val="22"/>
          <w:szCs w:val="22"/>
        </w:rPr>
        <w:t>1.7. Объем и срок освоение программы</w:t>
      </w:r>
      <w:bookmarkEnd w:id="8"/>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Программа рассчитана на</w:t>
      </w:r>
      <w:r w:rsidRPr="00D120D9">
        <w:rPr>
          <w:rFonts w:ascii="Times New Roman" w:eastAsia="Times New Roman" w:hAnsi="Times New Roman" w:cs="Times New Roman"/>
          <w:b/>
          <w:bCs/>
          <w:color w:val="000000" w:themeColor="text1"/>
        </w:rPr>
        <w:t> </w:t>
      </w:r>
      <w:r w:rsidRPr="00D120D9">
        <w:rPr>
          <w:rFonts w:ascii="Times New Roman" w:eastAsia="Times New Roman" w:hAnsi="Times New Roman" w:cs="Times New Roman"/>
          <w:color w:val="000000" w:themeColor="text1"/>
        </w:rPr>
        <w:t xml:space="preserve">1 год обучения, по 36 ч. в год. </w:t>
      </w:r>
    </w:p>
    <w:p w:rsidR="00E92B47" w:rsidRPr="00D120D9" w:rsidRDefault="00E92B47" w:rsidP="00D120D9">
      <w:pPr>
        <w:pStyle w:val="1"/>
        <w:jc w:val="both"/>
        <w:rPr>
          <w:rFonts w:eastAsia="Times New Roman" w:cs="Times New Roman"/>
          <w:sz w:val="22"/>
          <w:szCs w:val="22"/>
        </w:rPr>
      </w:pPr>
      <w:bookmarkStart w:id="9" w:name="_Toc101205382"/>
      <w:r w:rsidRPr="00D120D9">
        <w:rPr>
          <w:rFonts w:eastAsia="Times New Roman" w:cs="Times New Roman"/>
          <w:sz w:val="22"/>
          <w:szCs w:val="22"/>
        </w:rPr>
        <w:t>1.8. Форма и режим занятий</w:t>
      </w:r>
      <w:bookmarkEnd w:id="9"/>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Очная, все занятия практического вида.</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Общее количество часов в год – 36</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Количество часов и занятий в неделю – 4.</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Занятия проводятся 1 раз в неделю продолжительностью 25 минут для детей 5-6 лет.</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Срок обучения - учебный год.</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Время проведения - вторая половина дня.</w:t>
      </w:r>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Условия приема детей: по желанию.</w:t>
      </w:r>
    </w:p>
    <w:p w:rsidR="00E92B47" w:rsidRPr="00D120D9" w:rsidRDefault="00E92B47" w:rsidP="00D120D9">
      <w:pPr>
        <w:pStyle w:val="1"/>
        <w:jc w:val="both"/>
        <w:rPr>
          <w:rFonts w:eastAsia="Times New Roman" w:cs="Times New Roman"/>
          <w:sz w:val="22"/>
          <w:szCs w:val="22"/>
        </w:rPr>
      </w:pPr>
      <w:bookmarkStart w:id="10" w:name="_Toc101205383"/>
      <w:r w:rsidRPr="00D120D9">
        <w:rPr>
          <w:rFonts w:eastAsia="Times New Roman" w:cs="Times New Roman"/>
          <w:sz w:val="22"/>
          <w:szCs w:val="22"/>
        </w:rPr>
        <w:t>1.9 Ожидаемые результаты</w:t>
      </w:r>
      <w:bookmarkEnd w:id="10"/>
    </w:p>
    <w:p w:rsidR="00E92B47" w:rsidRPr="00D120D9" w:rsidRDefault="00E92B47" w:rsidP="00D120D9">
      <w:pPr>
        <w:tabs>
          <w:tab w:val="left" w:pos="7290"/>
        </w:tabs>
        <w:spacing w:after="0" w:line="240" w:lineRule="auto"/>
        <w:ind w:firstLine="709"/>
        <w:jc w:val="both"/>
        <w:rPr>
          <w:rFonts w:ascii="Times New Roman" w:hAnsi="Times New Roman" w:cs="Times New Roman"/>
        </w:rPr>
      </w:pPr>
      <w:r w:rsidRPr="00D120D9">
        <w:rPr>
          <w:rFonts w:ascii="Times New Roman" w:hAnsi="Times New Roman" w:cs="Times New Roman"/>
        </w:rPr>
        <w:t>К концу учебного года дети должны:</w:t>
      </w:r>
    </w:p>
    <w:p w:rsidR="00E92B47" w:rsidRPr="00D120D9" w:rsidRDefault="00E92B47" w:rsidP="00D120D9">
      <w:pPr>
        <w:tabs>
          <w:tab w:val="left" w:pos="7290"/>
        </w:tabs>
        <w:spacing w:after="0" w:line="240" w:lineRule="auto"/>
        <w:ind w:firstLine="709"/>
        <w:jc w:val="both"/>
        <w:rPr>
          <w:rFonts w:ascii="Times New Roman" w:hAnsi="Times New Roman" w:cs="Times New Roman"/>
        </w:rPr>
      </w:pPr>
      <w:r w:rsidRPr="00D120D9">
        <w:rPr>
          <w:rFonts w:ascii="Times New Roman" w:hAnsi="Times New Roman" w:cs="Times New Roman"/>
        </w:rPr>
        <w:t>- знать графическое изображение изученных бук и составлять из букв слоги;</w:t>
      </w:r>
    </w:p>
    <w:p w:rsidR="00E92B47" w:rsidRPr="00D120D9" w:rsidRDefault="00E92B47" w:rsidP="00D120D9">
      <w:pPr>
        <w:tabs>
          <w:tab w:val="left" w:pos="7290"/>
        </w:tabs>
        <w:spacing w:after="0" w:line="240" w:lineRule="auto"/>
        <w:ind w:firstLine="709"/>
        <w:jc w:val="both"/>
        <w:rPr>
          <w:rFonts w:ascii="Times New Roman" w:hAnsi="Times New Roman" w:cs="Times New Roman"/>
        </w:rPr>
      </w:pPr>
      <w:r w:rsidRPr="00D120D9">
        <w:rPr>
          <w:rFonts w:ascii="Times New Roman" w:hAnsi="Times New Roman" w:cs="Times New Roman"/>
        </w:rPr>
        <w:t>- различать на слух изолированные звуки речи, звуки в слогах, словах, фразовой речи;</w:t>
      </w:r>
    </w:p>
    <w:p w:rsidR="00E92B47" w:rsidRPr="00D120D9" w:rsidRDefault="00E92B47" w:rsidP="00D120D9">
      <w:pPr>
        <w:tabs>
          <w:tab w:val="left" w:pos="7290"/>
        </w:tabs>
        <w:spacing w:after="0" w:line="240" w:lineRule="auto"/>
        <w:ind w:firstLine="709"/>
        <w:jc w:val="both"/>
        <w:rPr>
          <w:rFonts w:ascii="Times New Roman" w:hAnsi="Times New Roman" w:cs="Times New Roman"/>
        </w:rPr>
      </w:pPr>
      <w:r w:rsidRPr="00D120D9">
        <w:rPr>
          <w:rFonts w:ascii="Times New Roman" w:hAnsi="Times New Roman" w:cs="Times New Roman"/>
        </w:rPr>
        <w:t>- определять местонахождение заданного звука в слове;</w:t>
      </w:r>
    </w:p>
    <w:p w:rsidR="00E92B47" w:rsidRPr="00D120D9" w:rsidRDefault="00E92B47" w:rsidP="00D120D9">
      <w:pPr>
        <w:tabs>
          <w:tab w:val="left" w:pos="7290"/>
        </w:tabs>
        <w:spacing w:after="0" w:line="240" w:lineRule="auto"/>
        <w:ind w:firstLine="709"/>
        <w:jc w:val="both"/>
        <w:rPr>
          <w:rFonts w:ascii="Times New Roman" w:hAnsi="Times New Roman" w:cs="Times New Roman"/>
        </w:rPr>
      </w:pPr>
      <w:r w:rsidRPr="00D120D9">
        <w:rPr>
          <w:rFonts w:ascii="Times New Roman" w:hAnsi="Times New Roman" w:cs="Times New Roman"/>
        </w:rPr>
        <w:t>- отличать гласный звук от согласного, твердый согласный от мягкого (без терминологии);</w:t>
      </w:r>
    </w:p>
    <w:p w:rsidR="00E92B47" w:rsidRPr="00D120D9" w:rsidRDefault="00E92B47" w:rsidP="00D120D9">
      <w:pPr>
        <w:tabs>
          <w:tab w:val="left" w:pos="7290"/>
        </w:tabs>
        <w:spacing w:after="0" w:line="240" w:lineRule="auto"/>
        <w:ind w:firstLine="709"/>
        <w:jc w:val="both"/>
        <w:rPr>
          <w:rFonts w:ascii="Times New Roman" w:hAnsi="Times New Roman" w:cs="Times New Roman"/>
        </w:rPr>
      </w:pPr>
      <w:r w:rsidRPr="00D120D9">
        <w:rPr>
          <w:rFonts w:ascii="Times New Roman" w:hAnsi="Times New Roman" w:cs="Times New Roman"/>
        </w:rPr>
        <w:t>- называть и различать слова-предметы, слова-действия, слова-признаки (без терминологии);</w:t>
      </w:r>
    </w:p>
    <w:p w:rsidR="00E92B47" w:rsidRPr="00D120D9" w:rsidRDefault="00E92B47" w:rsidP="00D120D9">
      <w:pPr>
        <w:tabs>
          <w:tab w:val="left" w:pos="7290"/>
        </w:tabs>
        <w:spacing w:after="0" w:line="240" w:lineRule="auto"/>
        <w:ind w:firstLine="709"/>
        <w:jc w:val="both"/>
        <w:rPr>
          <w:rFonts w:ascii="Times New Roman" w:hAnsi="Times New Roman" w:cs="Times New Roman"/>
        </w:rPr>
      </w:pPr>
      <w:r w:rsidRPr="00D120D9">
        <w:rPr>
          <w:rFonts w:ascii="Times New Roman" w:hAnsi="Times New Roman" w:cs="Times New Roman"/>
        </w:rPr>
        <w:t>- различать слово и предложение;</w:t>
      </w:r>
    </w:p>
    <w:p w:rsidR="00E92B47" w:rsidRPr="00D120D9" w:rsidRDefault="00E92B47" w:rsidP="00D120D9">
      <w:pPr>
        <w:tabs>
          <w:tab w:val="left" w:pos="7290"/>
        </w:tabs>
        <w:spacing w:after="0" w:line="240" w:lineRule="auto"/>
        <w:ind w:firstLine="709"/>
        <w:jc w:val="both"/>
        <w:rPr>
          <w:rFonts w:ascii="Times New Roman" w:hAnsi="Times New Roman" w:cs="Times New Roman"/>
        </w:rPr>
      </w:pPr>
      <w:r w:rsidRPr="00D120D9">
        <w:rPr>
          <w:rFonts w:ascii="Times New Roman" w:hAnsi="Times New Roman" w:cs="Times New Roman"/>
        </w:rPr>
        <w:t>- составлять простые нераспространенные и распространенные предложения из 3-4 слов с опорой на картинку и без нее;</w:t>
      </w:r>
    </w:p>
    <w:p w:rsidR="00E92B47" w:rsidRPr="00D120D9" w:rsidRDefault="00E92B47" w:rsidP="00D120D9">
      <w:pPr>
        <w:tabs>
          <w:tab w:val="left" w:pos="7290"/>
        </w:tabs>
        <w:spacing w:after="0" w:line="240" w:lineRule="auto"/>
        <w:ind w:firstLine="709"/>
        <w:jc w:val="both"/>
        <w:rPr>
          <w:rFonts w:ascii="Times New Roman" w:hAnsi="Times New Roman" w:cs="Times New Roman"/>
        </w:rPr>
      </w:pPr>
      <w:r w:rsidRPr="00D120D9">
        <w:rPr>
          <w:rFonts w:ascii="Times New Roman" w:hAnsi="Times New Roman" w:cs="Times New Roman"/>
        </w:rPr>
        <w:t>- грамотно составлять сложносочиненные и сложноподчиненные предложения;</w:t>
      </w:r>
    </w:p>
    <w:p w:rsidR="00E92B47" w:rsidRPr="00D120D9" w:rsidRDefault="00E92B47" w:rsidP="00D120D9">
      <w:pPr>
        <w:tabs>
          <w:tab w:val="left" w:pos="7290"/>
        </w:tabs>
        <w:spacing w:after="0" w:line="240" w:lineRule="auto"/>
        <w:ind w:firstLine="709"/>
        <w:jc w:val="both"/>
        <w:rPr>
          <w:rFonts w:ascii="Times New Roman" w:hAnsi="Times New Roman" w:cs="Times New Roman"/>
        </w:rPr>
      </w:pPr>
      <w:r w:rsidRPr="00D120D9">
        <w:rPr>
          <w:rFonts w:ascii="Times New Roman" w:hAnsi="Times New Roman" w:cs="Times New Roman"/>
        </w:rPr>
        <w:t>- иметь достаточный для своего возраста словарный запас;</w:t>
      </w:r>
    </w:p>
    <w:p w:rsidR="00E92B47" w:rsidRPr="00D120D9" w:rsidRDefault="00E92B47" w:rsidP="00D120D9">
      <w:pPr>
        <w:tabs>
          <w:tab w:val="left" w:pos="7290"/>
        </w:tabs>
        <w:spacing w:after="0" w:line="240" w:lineRule="auto"/>
        <w:ind w:firstLine="709"/>
        <w:jc w:val="both"/>
        <w:rPr>
          <w:rFonts w:ascii="Times New Roman" w:hAnsi="Times New Roman" w:cs="Times New Roman"/>
        </w:rPr>
      </w:pPr>
      <w:r w:rsidRPr="00D120D9">
        <w:rPr>
          <w:rFonts w:ascii="Times New Roman" w:hAnsi="Times New Roman" w:cs="Times New Roman"/>
        </w:rPr>
        <w:t>- грамотно употреблять основные грамматические формы слов.</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 xml:space="preserve">Формы подведения итогов </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-открытое занятие для родителей (ноябрь,февраль, май)</w:t>
      </w:r>
    </w:p>
    <w:p w:rsidR="00E92B47" w:rsidRPr="00D120D9" w:rsidRDefault="00E92B47" w:rsidP="00D120D9">
      <w:pPr>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-выступления на открытых мероприятиях ДОУ</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Формы отслеживания результатов: наблюдение, беседа, тестирование, диагностика.</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Предметом диагностики является обученность ребенка, его деятельностные умения, проявл</w:t>
      </w:r>
      <w:r w:rsidRPr="00D120D9">
        <w:rPr>
          <w:rFonts w:ascii="Times New Roman" w:hAnsi="Times New Roman" w:cs="Times New Roman"/>
        </w:rPr>
        <w:t>е</w:t>
      </w:r>
      <w:r w:rsidRPr="00D120D9">
        <w:rPr>
          <w:rFonts w:ascii="Times New Roman" w:hAnsi="Times New Roman" w:cs="Times New Roman"/>
        </w:rPr>
        <w:t>ние самостоятельности, конкретные умения.</w:t>
      </w:r>
    </w:p>
    <w:p w:rsidR="00E92B47" w:rsidRPr="00D120D9" w:rsidRDefault="00E92B47" w:rsidP="00D120D9">
      <w:pPr>
        <w:pStyle w:val="1"/>
        <w:jc w:val="both"/>
        <w:rPr>
          <w:rFonts w:eastAsia="Times New Roman" w:cs="Times New Roman"/>
          <w:sz w:val="22"/>
          <w:szCs w:val="22"/>
        </w:rPr>
      </w:pPr>
      <w:bookmarkStart w:id="11" w:name="_Toc101205386"/>
      <w:r w:rsidRPr="00D120D9">
        <w:rPr>
          <w:rFonts w:eastAsia="Times New Roman" w:cs="Times New Roman"/>
          <w:sz w:val="22"/>
          <w:szCs w:val="22"/>
        </w:rPr>
        <w:t>4. Методическое обеспечение программы</w:t>
      </w:r>
      <w:bookmarkEnd w:id="11"/>
    </w:p>
    <w:p w:rsidR="00E92B47" w:rsidRPr="00D120D9" w:rsidRDefault="00E92B47" w:rsidP="00D120D9">
      <w:pPr>
        <w:pStyle w:val="1"/>
        <w:jc w:val="both"/>
        <w:rPr>
          <w:rFonts w:cs="Times New Roman"/>
          <w:sz w:val="22"/>
          <w:szCs w:val="22"/>
        </w:rPr>
      </w:pPr>
      <w:bookmarkStart w:id="12" w:name="_Toc101205387"/>
      <w:r w:rsidRPr="00D120D9">
        <w:rPr>
          <w:rFonts w:cs="Times New Roman"/>
          <w:sz w:val="22"/>
          <w:szCs w:val="22"/>
        </w:rPr>
        <w:t>4.1 Форма занятий</w:t>
      </w:r>
      <w:bookmarkEnd w:id="12"/>
    </w:p>
    <w:p w:rsidR="00E92B47" w:rsidRPr="00D120D9" w:rsidRDefault="00E92B47" w:rsidP="00D120D9">
      <w:pPr>
        <w:shd w:val="clear" w:color="auto" w:fill="FFFFFF"/>
        <w:spacing w:after="0" w:line="240" w:lineRule="auto"/>
        <w:ind w:firstLine="709"/>
        <w:jc w:val="both"/>
        <w:rPr>
          <w:rFonts w:ascii="Times New Roman" w:eastAsia="Times New Roman" w:hAnsi="Times New Roman" w:cs="Times New Roman"/>
        </w:rPr>
      </w:pPr>
      <w:r w:rsidRPr="00D120D9">
        <w:rPr>
          <w:rFonts w:ascii="Times New Roman" w:hAnsi="Times New Roman" w:cs="Times New Roman"/>
        </w:rPr>
        <w:t>Игровые занятия, которые включают различные виды детской деятельности: познавательную, продуктивную, двигательную, коммуникативную, конструктивную.</w:t>
      </w:r>
    </w:p>
    <w:p w:rsidR="00E92B47" w:rsidRPr="00D120D9" w:rsidRDefault="00E92B47" w:rsidP="00D120D9">
      <w:pPr>
        <w:spacing w:after="0" w:line="240" w:lineRule="auto"/>
        <w:ind w:firstLine="709"/>
        <w:jc w:val="both"/>
        <w:rPr>
          <w:rFonts w:ascii="Times New Roman" w:hAnsi="Times New Roman" w:cs="Times New Roman"/>
          <w:shd w:val="clear" w:color="auto" w:fill="FFFFFF"/>
        </w:rPr>
      </w:pPr>
      <w:r w:rsidRPr="00D120D9">
        <w:rPr>
          <w:rFonts w:ascii="Times New Roman" w:hAnsi="Times New Roman" w:cs="Times New Roman"/>
        </w:rPr>
        <w:t xml:space="preserve">Структура непосредственной образовательной деятельности: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Вводная.</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lastRenderedPageBreak/>
        <w:t>Цель: вызвать интерес к занятию, поставить перед детьми цель.</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Приемы: загадка, беседа, игры на развитие психо-эмоциональной сферы, подвижные игры, разученные на предыдущих занятиях, игры-имитации, пальчиковые игры (причем, все игры носят обязательный обучающий характер: способствуют либо речевому развитию, либо обучению грамоте).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Основная.</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Цель: решение задач данной образовательной деятельности.</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Приемы: упражнения по подготовке к обучению грамоте (работа с изолированным звуком, со звуком в слогах, в словах, во фразовой речи); игровые лексико-грамматические упражнения по теме занятия; подвижные игры или физминутки; работа с буквами; игровые упражнения по чтению; упражнения на развитие мелкой моторики.</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Заключительная.</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Цель: рефлексия, подведение итогов.</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Приемы: беседа, оценка, самооценка. </w:t>
      </w:r>
    </w:p>
    <w:p w:rsidR="00E92B47" w:rsidRPr="00D120D9" w:rsidRDefault="00E92B47" w:rsidP="00D120D9">
      <w:pPr>
        <w:pStyle w:val="1"/>
        <w:jc w:val="both"/>
        <w:rPr>
          <w:rFonts w:cs="Times New Roman"/>
          <w:sz w:val="22"/>
          <w:szCs w:val="22"/>
        </w:rPr>
      </w:pPr>
      <w:bookmarkStart w:id="13" w:name="_Toc101205388"/>
      <w:r w:rsidRPr="00D120D9">
        <w:rPr>
          <w:rFonts w:cs="Times New Roman"/>
          <w:sz w:val="22"/>
          <w:szCs w:val="22"/>
        </w:rPr>
        <w:t>4.2.Технологии организации образовательного процесса:</w:t>
      </w:r>
      <w:bookmarkEnd w:id="13"/>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-здоровьесберегающие технологии (физкультминутки во время занятий на укрепление мышц глаз, шеи, позвоночника,  кинезиологические упражнения);</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проблемное обучение (использование упражнений, позволяющих найти самостоятельный путь решения);</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технологии личностно – ориентированного подхода (дети получают задания соответственно своему индивидуальному развитию).</w:t>
      </w:r>
    </w:p>
    <w:p w:rsidR="00E92B47" w:rsidRPr="00D120D9" w:rsidRDefault="00E92B47" w:rsidP="00D120D9">
      <w:pPr>
        <w:pStyle w:val="1"/>
        <w:jc w:val="both"/>
        <w:rPr>
          <w:rFonts w:cs="Times New Roman"/>
          <w:sz w:val="22"/>
          <w:szCs w:val="22"/>
        </w:rPr>
      </w:pPr>
      <w:bookmarkStart w:id="14" w:name="_Toc101205389"/>
      <w:r w:rsidRPr="00D120D9">
        <w:rPr>
          <w:rFonts w:cs="Times New Roman"/>
          <w:sz w:val="22"/>
          <w:szCs w:val="22"/>
        </w:rPr>
        <w:t>4.3. Методы и приемы организации образовательного процесса</w:t>
      </w:r>
      <w:bookmarkEnd w:id="14"/>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игровые (игровые ситуации, дидактические, подвижные игры)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наглядные (образцы, таблицы, схемы, карточки)</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словесные (беседа, рассказ, сообщение, объяснение, диалог)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практические (упражнения)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Методы, в основе которых лежит уровень деятельности детей: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объяснительно-иллюстративный (воспринимают и усваивают готовую информацию).</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репродуктивный (воспроизводят освоенные способы деятельности).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частично-поисковый (решение поставленной задачи совместно с педагогом).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исследовательский (самостоятельная творческая работа). </w:t>
      </w:r>
    </w:p>
    <w:p w:rsidR="00E92B47" w:rsidRPr="00D120D9" w:rsidRDefault="00E92B47" w:rsidP="00D120D9">
      <w:pPr>
        <w:pStyle w:val="1"/>
        <w:jc w:val="both"/>
        <w:rPr>
          <w:rFonts w:cs="Times New Roman"/>
          <w:sz w:val="22"/>
          <w:szCs w:val="22"/>
        </w:rPr>
      </w:pPr>
      <w:bookmarkStart w:id="15" w:name="_Toc101205390"/>
      <w:r w:rsidRPr="00D120D9">
        <w:rPr>
          <w:rFonts w:cs="Times New Roman"/>
          <w:sz w:val="22"/>
          <w:szCs w:val="22"/>
        </w:rPr>
        <w:t>4.4.Учебно-методический комплекс</w:t>
      </w:r>
      <w:bookmarkEnd w:id="15"/>
    </w:p>
    <w:p w:rsidR="00E92B47" w:rsidRPr="00D120D9" w:rsidRDefault="00E92B47" w:rsidP="00D120D9">
      <w:pPr>
        <w:pStyle w:val="1"/>
        <w:jc w:val="both"/>
        <w:rPr>
          <w:rFonts w:cs="Times New Roman"/>
          <w:sz w:val="22"/>
          <w:szCs w:val="22"/>
        </w:rPr>
      </w:pPr>
      <w:bookmarkStart w:id="16" w:name="_Toc101205391"/>
      <w:r w:rsidRPr="00D120D9">
        <w:rPr>
          <w:rFonts w:cs="Times New Roman"/>
          <w:sz w:val="22"/>
          <w:szCs w:val="22"/>
        </w:rPr>
        <w:t>4.4.1Техническое обеспечение:</w:t>
      </w:r>
      <w:bookmarkEnd w:id="16"/>
      <w:r w:rsidRPr="00D120D9">
        <w:rPr>
          <w:rFonts w:cs="Times New Roman"/>
          <w:sz w:val="22"/>
          <w:szCs w:val="22"/>
        </w:rPr>
        <w:t xml:space="preserve">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-столы</w:t>
      </w:r>
    </w:p>
    <w:p w:rsidR="00E92B47" w:rsidRPr="00D120D9" w:rsidRDefault="00E92B47" w:rsidP="00D120D9">
      <w:pPr>
        <w:spacing w:after="0" w:line="240" w:lineRule="auto"/>
        <w:ind w:firstLine="709"/>
        <w:jc w:val="both"/>
        <w:rPr>
          <w:rFonts w:ascii="Times New Roman" w:hAnsi="Times New Roman" w:cs="Times New Roman"/>
          <w:u w:val="single"/>
        </w:rPr>
      </w:pPr>
      <w:r w:rsidRPr="00D120D9">
        <w:rPr>
          <w:rFonts w:ascii="Times New Roman" w:hAnsi="Times New Roman" w:cs="Times New Roman"/>
        </w:rPr>
        <w:t>-стулья</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-мольберт</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-доска</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-плакаты</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-демонстрационные карты схемы</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-индивидуальные карты схемы</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-магнитофон</w:t>
      </w:r>
    </w:p>
    <w:p w:rsidR="00E92B47" w:rsidRPr="00D120D9" w:rsidRDefault="00E92B47" w:rsidP="00D120D9">
      <w:pPr>
        <w:pStyle w:val="1"/>
        <w:jc w:val="both"/>
        <w:rPr>
          <w:rFonts w:cs="Times New Roman"/>
          <w:sz w:val="22"/>
          <w:szCs w:val="22"/>
        </w:rPr>
      </w:pPr>
      <w:bookmarkStart w:id="17" w:name="_Toc101205392"/>
      <w:r w:rsidRPr="00D120D9">
        <w:rPr>
          <w:rFonts w:cs="Times New Roman"/>
          <w:sz w:val="22"/>
          <w:szCs w:val="22"/>
        </w:rPr>
        <w:t>4.4.2Раздаточный и демонстрационный материал:</w:t>
      </w:r>
      <w:bookmarkEnd w:id="17"/>
      <w:r w:rsidRPr="00D120D9">
        <w:rPr>
          <w:rFonts w:cs="Times New Roman"/>
          <w:sz w:val="22"/>
          <w:szCs w:val="22"/>
        </w:rPr>
        <w:t xml:space="preserve"> </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eastAsia="Times New Roman" w:hAnsi="Times New Roman" w:cs="Times New Roman"/>
        </w:rPr>
        <w:t>Набор букв, слогов; домики гласных и согласных букв; цветные карандаши; магнитная азб</w:t>
      </w:r>
      <w:r w:rsidRPr="00D120D9">
        <w:rPr>
          <w:rFonts w:ascii="Times New Roman" w:eastAsia="Times New Roman" w:hAnsi="Times New Roman" w:cs="Times New Roman"/>
        </w:rPr>
        <w:t>у</w:t>
      </w:r>
      <w:r w:rsidRPr="00D120D9">
        <w:rPr>
          <w:rFonts w:ascii="Times New Roman" w:eastAsia="Times New Roman" w:hAnsi="Times New Roman" w:cs="Times New Roman"/>
        </w:rPr>
        <w:t>ка; рабочая тетрадь; мягкие игрушки; чудесный мешочек, волшебные коробочки; таблицы для чт</w:t>
      </w:r>
      <w:r w:rsidRPr="00D120D9">
        <w:rPr>
          <w:rFonts w:ascii="Times New Roman" w:eastAsia="Times New Roman" w:hAnsi="Times New Roman" w:cs="Times New Roman"/>
        </w:rPr>
        <w:t>е</w:t>
      </w:r>
      <w:r w:rsidRPr="00D120D9">
        <w:rPr>
          <w:rFonts w:ascii="Times New Roman" w:eastAsia="Times New Roman" w:hAnsi="Times New Roman" w:cs="Times New Roman"/>
        </w:rPr>
        <w:t>ния; шкатулки с моделями звуков и слов, п</w:t>
      </w:r>
      <w:r w:rsidRPr="00D120D9">
        <w:rPr>
          <w:rFonts w:ascii="Times New Roman" w:eastAsia="Calibri" w:hAnsi="Times New Roman" w:cs="Times New Roman"/>
        </w:rPr>
        <w:t>особие «Звуковые домики»; опорные картинки для скор</w:t>
      </w:r>
      <w:r w:rsidRPr="00D120D9">
        <w:rPr>
          <w:rFonts w:ascii="Times New Roman" w:eastAsia="Calibri" w:hAnsi="Times New Roman" w:cs="Times New Roman"/>
        </w:rPr>
        <w:t>о</w:t>
      </w:r>
      <w:r w:rsidRPr="00D120D9">
        <w:rPr>
          <w:rFonts w:ascii="Times New Roman" w:eastAsia="Calibri" w:hAnsi="Times New Roman" w:cs="Times New Roman"/>
        </w:rPr>
        <w:t xml:space="preserve">говорок; пособие «Найди место звука»; дидактическая игра «Найди место звука»; счетные палочки; </w:t>
      </w:r>
      <w:r w:rsidRPr="00D120D9">
        <w:rPr>
          <w:rFonts w:ascii="Times New Roman" w:hAnsi="Times New Roman" w:cs="Times New Roman"/>
        </w:rPr>
        <w:t>м</w:t>
      </w:r>
      <w:r w:rsidRPr="00D120D9">
        <w:rPr>
          <w:rFonts w:ascii="Times New Roman" w:eastAsia="Calibri" w:hAnsi="Times New Roman" w:cs="Times New Roman"/>
        </w:rPr>
        <w:t>яч; стилизованные буквы; карточки с цифрами; куклы в татарских национальных костюмах; разре</w:t>
      </w:r>
      <w:r w:rsidRPr="00D120D9">
        <w:rPr>
          <w:rFonts w:ascii="Times New Roman" w:eastAsia="Calibri" w:hAnsi="Times New Roman" w:cs="Times New Roman"/>
        </w:rPr>
        <w:t>з</w:t>
      </w:r>
      <w:r w:rsidRPr="00D120D9">
        <w:rPr>
          <w:rFonts w:ascii="Times New Roman" w:eastAsia="Calibri" w:hAnsi="Times New Roman" w:cs="Times New Roman"/>
        </w:rPr>
        <w:t>ная азбука; алфавиты; бархатная бумага с ниточкой; мешочек с объемными буквами; дидактическая игра «Слоговой паровозик»; знаки препинания; д</w:t>
      </w:r>
      <w:r w:rsidRPr="00D120D9">
        <w:rPr>
          <w:rFonts w:ascii="Times New Roman" w:eastAsia="Times New Roman" w:hAnsi="Times New Roman" w:cs="Times New Roman"/>
        </w:rPr>
        <w:t>идактическая игра «Полубуквы».</w:t>
      </w:r>
    </w:p>
    <w:p w:rsidR="00E92B47" w:rsidRPr="00D120D9" w:rsidRDefault="00E92B47" w:rsidP="00D120D9">
      <w:pPr>
        <w:pStyle w:val="1"/>
        <w:jc w:val="both"/>
        <w:rPr>
          <w:rFonts w:cs="Times New Roman"/>
          <w:sz w:val="22"/>
          <w:szCs w:val="22"/>
        </w:rPr>
      </w:pPr>
      <w:bookmarkStart w:id="18" w:name="_Toc101205393"/>
      <w:r w:rsidRPr="00D120D9">
        <w:rPr>
          <w:rFonts w:cs="Times New Roman"/>
          <w:sz w:val="22"/>
          <w:szCs w:val="22"/>
        </w:rPr>
        <w:t>4.5 Взаимодействие с родителями</w:t>
      </w:r>
      <w:bookmarkEnd w:id="18"/>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-консультации, беседы, рекомендации</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-совместные занятия</w:t>
      </w:r>
    </w:p>
    <w:p w:rsidR="00E92B47" w:rsidRPr="00D120D9" w:rsidRDefault="00E92B47"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-дни открытых дверей</w:t>
      </w:r>
    </w:p>
    <w:p w:rsidR="00AA2545" w:rsidRPr="00D120D9" w:rsidRDefault="00AA2545" w:rsidP="00D120D9">
      <w:pPr>
        <w:spacing w:after="0" w:line="240" w:lineRule="auto"/>
        <w:ind w:firstLine="709"/>
        <w:jc w:val="both"/>
        <w:rPr>
          <w:rFonts w:ascii="Times New Roman" w:eastAsia="Times New Roman" w:hAnsi="Times New Roman" w:cs="Times New Roman"/>
          <w:lang w:eastAsia="ru-RU"/>
        </w:rPr>
      </w:pPr>
    </w:p>
    <w:p w:rsidR="00AA2545" w:rsidRPr="00D120D9" w:rsidRDefault="00AA2545" w:rsidP="00D120D9">
      <w:pPr>
        <w:spacing w:after="0" w:line="240" w:lineRule="auto"/>
        <w:ind w:firstLine="709"/>
        <w:jc w:val="both"/>
        <w:rPr>
          <w:rFonts w:ascii="Times New Roman" w:eastAsia="Times New Roman" w:hAnsi="Times New Roman" w:cs="Times New Roman"/>
          <w:lang w:eastAsia="ru-RU"/>
        </w:rPr>
      </w:pPr>
    </w:p>
    <w:p w:rsidR="00AA2545" w:rsidRPr="00D120D9" w:rsidRDefault="00AA2545" w:rsidP="00D120D9">
      <w:pPr>
        <w:spacing w:after="0" w:line="240" w:lineRule="auto"/>
        <w:ind w:firstLine="709"/>
        <w:jc w:val="both"/>
        <w:rPr>
          <w:rFonts w:ascii="Times New Roman" w:eastAsia="Times New Roman" w:hAnsi="Times New Roman" w:cs="Times New Roman"/>
          <w:lang w:eastAsia="ru-RU"/>
        </w:rPr>
      </w:pPr>
    </w:p>
    <w:p w:rsidR="00AA2545" w:rsidRPr="00D120D9" w:rsidRDefault="00AA2545" w:rsidP="00D120D9">
      <w:pPr>
        <w:spacing w:after="0" w:line="240" w:lineRule="auto"/>
        <w:ind w:firstLine="709"/>
        <w:jc w:val="both"/>
        <w:rPr>
          <w:rFonts w:ascii="Times New Roman" w:eastAsia="Times New Roman" w:hAnsi="Times New Roman" w:cs="Times New Roman"/>
          <w:lang w:eastAsia="ru-RU"/>
        </w:rPr>
      </w:pPr>
    </w:p>
    <w:p w:rsidR="00AA2545" w:rsidRPr="00D120D9" w:rsidRDefault="00AA2545" w:rsidP="00D120D9">
      <w:pPr>
        <w:spacing w:after="0" w:line="240" w:lineRule="auto"/>
        <w:ind w:firstLine="709"/>
        <w:jc w:val="both"/>
        <w:rPr>
          <w:rFonts w:ascii="Times New Roman" w:eastAsia="Times New Roman" w:hAnsi="Times New Roman" w:cs="Times New Roman"/>
          <w:lang w:eastAsia="ru-RU"/>
        </w:rPr>
      </w:pPr>
    </w:p>
    <w:p w:rsidR="006F7C42" w:rsidRDefault="006F7C42" w:rsidP="008B25C9">
      <w:pPr>
        <w:pStyle w:val="1"/>
        <w:jc w:val="right"/>
        <w:rPr>
          <w:rFonts w:cs="Times New Roman"/>
          <w:sz w:val="22"/>
          <w:szCs w:val="22"/>
        </w:rPr>
      </w:pPr>
      <w:bookmarkStart w:id="19" w:name="_Toc101205455"/>
    </w:p>
    <w:p w:rsidR="008B25C9" w:rsidRDefault="006F7C42" w:rsidP="008B25C9">
      <w:pPr>
        <w:pStyle w:val="1"/>
        <w:jc w:val="right"/>
        <w:rPr>
          <w:rFonts w:cs="Times New Roman"/>
          <w:sz w:val="22"/>
          <w:szCs w:val="22"/>
        </w:rPr>
      </w:pPr>
      <w:r>
        <w:rPr>
          <w:rFonts w:cs="Times New Roman"/>
          <w:noProof/>
          <w:sz w:val="22"/>
          <w:szCs w:val="22"/>
        </w:rPr>
        <w:lastRenderedPageBreak/>
        <w:drawing>
          <wp:anchor distT="0" distB="0" distL="114300" distR="114300" simplePos="0" relativeHeight="251664384" behindDoc="1" locked="0" layoutInCell="1" allowOverlap="1">
            <wp:simplePos x="0" y="0"/>
            <wp:positionH relativeFrom="column">
              <wp:posOffset>-215265</wp:posOffset>
            </wp:positionH>
            <wp:positionV relativeFrom="paragraph">
              <wp:posOffset>-381635</wp:posOffset>
            </wp:positionV>
            <wp:extent cx="6544945" cy="9721215"/>
            <wp:effectExtent l="0" t="0" r="8255" b="0"/>
            <wp:wrapTight wrapText="bothSides">
              <wp:wrapPolygon edited="0">
                <wp:start x="0" y="0"/>
                <wp:lineTo x="0" y="21545"/>
                <wp:lineTo x="21564" y="21545"/>
                <wp:lineTo x="21564" y="0"/>
                <wp:lineTo x="0" y="0"/>
              </wp:wrapPolygon>
            </wp:wrapTight>
            <wp:docPr id="7" name="Рисунок 7" descr="D:\Платные услуги\Титульные 2022\Почитай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Платные услуги\Титульные 2022\Почитайка.jpg"/>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6544945" cy="97212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F7C42" w:rsidRDefault="006F7C42" w:rsidP="006F7C42">
      <w:pPr>
        <w:pStyle w:val="1"/>
        <w:jc w:val="right"/>
        <w:rPr>
          <w:rFonts w:cs="Times New Roman"/>
          <w:sz w:val="22"/>
          <w:szCs w:val="22"/>
        </w:rPr>
      </w:pPr>
      <w:r>
        <w:rPr>
          <w:rFonts w:cs="Times New Roman"/>
          <w:sz w:val="22"/>
          <w:szCs w:val="22"/>
        </w:rPr>
        <w:lastRenderedPageBreak/>
        <w:t>«Почитайка</w:t>
      </w:r>
    </w:p>
    <w:p w:rsidR="00E92B47" w:rsidRPr="00D120D9" w:rsidRDefault="008B25C9" w:rsidP="00D120D9">
      <w:pPr>
        <w:pStyle w:val="1"/>
        <w:jc w:val="both"/>
        <w:rPr>
          <w:rFonts w:cs="Times New Roman"/>
          <w:sz w:val="22"/>
          <w:szCs w:val="22"/>
        </w:rPr>
      </w:pPr>
      <w:r>
        <w:rPr>
          <w:rFonts w:cs="Times New Roman"/>
          <w:sz w:val="22"/>
          <w:szCs w:val="22"/>
        </w:rPr>
        <w:t>1.</w:t>
      </w:r>
      <w:r w:rsidR="00E92B47" w:rsidRPr="00D120D9">
        <w:rPr>
          <w:rFonts w:cs="Times New Roman"/>
          <w:sz w:val="22"/>
          <w:szCs w:val="22"/>
        </w:rPr>
        <w:t>Пояснительная записка</w:t>
      </w:r>
      <w:bookmarkEnd w:id="19"/>
    </w:p>
    <w:p w:rsidR="00E92B47" w:rsidRPr="00D120D9" w:rsidRDefault="00E92B47" w:rsidP="00D120D9">
      <w:pPr>
        <w:keepNext/>
        <w:keepLines/>
        <w:spacing w:after="0" w:line="240" w:lineRule="auto"/>
        <w:ind w:firstLine="709"/>
        <w:jc w:val="both"/>
        <w:rPr>
          <w:rStyle w:val="c34"/>
          <w:rFonts w:ascii="Times New Roman" w:hAnsi="Times New Roman" w:cs="Times New Roman"/>
        </w:rPr>
      </w:pPr>
      <w:r w:rsidRPr="00D120D9">
        <w:rPr>
          <w:rFonts w:ascii="Times New Roman" w:hAnsi="Times New Roman" w:cs="Times New Roman"/>
        </w:rPr>
        <w:t>Всесторонняя подготовка детей к школе – одна из задач детского сада.</w:t>
      </w:r>
      <w:r w:rsidRPr="00D120D9">
        <w:rPr>
          <w:rStyle w:val="c34"/>
          <w:rFonts w:ascii="Times New Roman" w:hAnsi="Times New Roman" w:cs="Times New Roman"/>
        </w:rPr>
        <w:t xml:space="preserve"> Проблема готовности ребенка к школе существовала всегда, и понимание её постоянно уточняется и конкретизируется. </w:t>
      </w:r>
      <w:r w:rsidRPr="00D120D9">
        <w:rPr>
          <w:rFonts w:ascii="Times New Roman" w:hAnsi="Times New Roman" w:cs="Times New Roman"/>
        </w:rPr>
        <w:t>В настоящее время проблема подготовки детей к овладению грамотой является актуальной и востреб</w:t>
      </w:r>
      <w:r w:rsidRPr="00D120D9">
        <w:rPr>
          <w:rFonts w:ascii="Times New Roman" w:hAnsi="Times New Roman" w:cs="Times New Roman"/>
        </w:rPr>
        <w:t>о</w:t>
      </w:r>
      <w:r w:rsidRPr="00D120D9">
        <w:rPr>
          <w:rFonts w:ascii="Times New Roman" w:hAnsi="Times New Roman" w:cs="Times New Roman"/>
        </w:rPr>
        <w:t xml:space="preserve">ванной. </w:t>
      </w:r>
      <w:r w:rsidRPr="00D120D9">
        <w:rPr>
          <w:rStyle w:val="c34"/>
          <w:rFonts w:ascii="Times New Roman" w:hAnsi="Times New Roman" w:cs="Times New Roman"/>
        </w:rPr>
        <w:t>Как указывает Л.С. Выготский, чтение и письмо обеспечивают ребенку возможность «по</w:t>
      </w:r>
      <w:r w:rsidRPr="00D120D9">
        <w:rPr>
          <w:rStyle w:val="c34"/>
          <w:rFonts w:ascii="Times New Roman" w:hAnsi="Times New Roman" w:cs="Times New Roman"/>
        </w:rPr>
        <w:t>д</w:t>
      </w:r>
      <w:r w:rsidRPr="00D120D9">
        <w:rPr>
          <w:rStyle w:val="c34"/>
          <w:rFonts w:ascii="Times New Roman" w:hAnsi="Times New Roman" w:cs="Times New Roman"/>
        </w:rPr>
        <w:t>няться на высшую ступень в развитии речи и других высших психических функций». Поэтому подг</w:t>
      </w:r>
      <w:r w:rsidRPr="00D120D9">
        <w:rPr>
          <w:rStyle w:val="c34"/>
          <w:rFonts w:ascii="Times New Roman" w:hAnsi="Times New Roman" w:cs="Times New Roman"/>
        </w:rPr>
        <w:t>о</w:t>
      </w:r>
      <w:r w:rsidRPr="00D120D9">
        <w:rPr>
          <w:rStyle w:val="c34"/>
          <w:rFonts w:ascii="Times New Roman" w:hAnsi="Times New Roman" w:cs="Times New Roman"/>
        </w:rPr>
        <w:t xml:space="preserve">товка детей к овладению чтением в дошкольном возрасте приобретает первостепенное значение. </w:t>
      </w:r>
      <w:r w:rsidRPr="00D120D9">
        <w:rPr>
          <w:rFonts w:ascii="Times New Roman" w:hAnsi="Times New Roman" w:cs="Times New Roman"/>
        </w:rPr>
        <w:t xml:space="preserve"> В дошкольном возрасте мозг ребенка интенсивно растет и развивается. Это самое благоприятное время для обучения, самый сензитивный период для общего развития речи детей.</w:t>
      </w:r>
      <w:r w:rsidRPr="00D120D9">
        <w:rPr>
          <w:rStyle w:val="c34"/>
          <w:rFonts w:ascii="Times New Roman" w:hAnsi="Times New Roman" w:cs="Times New Roman"/>
        </w:rPr>
        <w:t> </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Style w:val="c34"/>
          <w:rFonts w:ascii="Times New Roman" w:hAnsi="Times New Roman" w:cs="Times New Roman"/>
        </w:rPr>
        <w:t xml:space="preserve">Наша задача – помочь дошкольникам как можно быстрее адаптироваться к школьной жизни, подготовить их к переходу на следующую ступень в их жизни. </w:t>
      </w:r>
      <w:r w:rsidRPr="00D120D9">
        <w:rPr>
          <w:rFonts w:ascii="Times New Roman" w:hAnsi="Times New Roman" w:cs="Times New Roman"/>
        </w:rPr>
        <w:t>В последнее время, как отмечается в специальной литературе, растёт число детей с недостатками развития, в т.ч речевого. В дошкольном периоде не все родители и педагоги отмечают и выделяют речевые трудности. Но уже с началом школьного обучения, где предъявляются определённые требования, у ребёнка возникают проблемы с чтением и письмом.  Этого можно избежать при проведении целенаправленной систематической р</w:t>
      </w:r>
      <w:r w:rsidRPr="00D120D9">
        <w:rPr>
          <w:rFonts w:ascii="Times New Roman" w:hAnsi="Times New Roman" w:cs="Times New Roman"/>
        </w:rPr>
        <w:t>а</w:t>
      </w:r>
      <w:r w:rsidRPr="00D120D9">
        <w:rPr>
          <w:rFonts w:ascii="Times New Roman" w:hAnsi="Times New Roman" w:cs="Times New Roman"/>
        </w:rPr>
        <w:t xml:space="preserve">боты по подготовке детей овладению грамотой, начиная со старшей возрастной группы. Кроме того, занятия по подготовке детей к овладению грамотой способствуют развитию психических процессов и мыслительной деятельности, качеств личности. </w:t>
      </w:r>
    </w:p>
    <w:p w:rsidR="00E92B47" w:rsidRPr="00D120D9" w:rsidRDefault="00E92B47" w:rsidP="00D120D9">
      <w:pPr>
        <w:pStyle w:val="1"/>
        <w:jc w:val="both"/>
        <w:rPr>
          <w:rFonts w:cs="Times New Roman"/>
          <w:sz w:val="22"/>
          <w:szCs w:val="22"/>
        </w:rPr>
      </w:pPr>
      <w:bookmarkStart w:id="20" w:name="_Toc101205456"/>
      <w:r w:rsidRPr="00D120D9">
        <w:rPr>
          <w:rFonts w:cs="Times New Roman"/>
          <w:sz w:val="22"/>
          <w:szCs w:val="22"/>
        </w:rPr>
        <w:t>1.1. Направленность дополнительной образовательной программы</w:t>
      </w:r>
      <w:bookmarkEnd w:id="20"/>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Исходным принципом дошкольного обучения чтению является то, что знакомству с бу</w:t>
      </w:r>
      <w:r w:rsidRPr="00D120D9">
        <w:rPr>
          <w:rFonts w:ascii="Times New Roman" w:eastAsia="Times New Roman" w:hAnsi="Times New Roman" w:cs="Times New Roman"/>
        </w:rPr>
        <w:t>к</w:t>
      </w:r>
      <w:r w:rsidRPr="00D120D9">
        <w:rPr>
          <w:rFonts w:ascii="Times New Roman" w:eastAsia="Times New Roman" w:hAnsi="Times New Roman" w:cs="Times New Roman"/>
        </w:rPr>
        <w:t>вой предшествует глубокая работа над звуками, которые обозначаются данным знаком. Знаки звуков нет смысла вводить до знакомства с самими звуками и знакомство с буквенным знаком окажется бе</w:t>
      </w:r>
      <w:r w:rsidRPr="00D120D9">
        <w:rPr>
          <w:rFonts w:ascii="Times New Roman" w:eastAsia="Times New Roman" w:hAnsi="Times New Roman" w:cs="Times New Roman"/>
        </w:rPr>
        <w:t>з</w:t>
      </w:r>
      <w:r w:rsidRPr="00D120D9">
        <w:rPr>
          <w:rFonts w:ascii="Times New Roman" w:eastAsia="Times New Roman" w:hAnsi="Times New Roman" w:cs="Times New Roman"/>
        </w:rPr>
        <w:t>результатным, если ребенок не знает, что именно обозначается этим знаком. Поэтому обучение чт</w:t>
      </w:r>
      <w:r w:rsidRPr="00D120D9">
        <w:rPr>
          <w:rFonts w:ascii="Times New Roman" w:eastAsia="Times New Roman" w:hAnsi="Times New Roman" w:cs="Times New Roman"/>
        </w:rPr>
        <w:t>е</w:t>
      </w:r>
      <w:r w:rsidRPr="00D120D9">
        <w:rPr>
          <w:rFonts w:ascii="Times New Roman" w:eastAsia="Times New Roman" w:hAnsi="Times New Roman" w:cs="Times New Roman"/>
        </w:rPr>
        <w:t>нию опирается на звуковой анализ слова. Звуковой анализ включает, прежде всего, умение созн</w:t>
      </w:r>
      <w:r w:rsidRPr="00D120D9">
        <w:rPr>
          <w:rFonts w:ascii="Times New Roman" w:eastAsia="Times New Roman" w:hAnsi="Times New Roman" w:cs="Times New Roman"/>
        </w:rPr>
        <w:t>а</w:t>
      </w:r>
      <w:r w:rsidRPr="00D120D9">
        <w:rPr>
          <w:rFonts w:ascii="Times New Roman" w:eastAsia="Times New Roman" w:hAnsi="Times New Roman" w:cs="Times New Roman"/>
        </w:rPr>
        <w:t>тельно, намеренно, произвольно выделять звуки в слове. Для того чтобы научиться читать, ребенку нужно сделать два важных открытия: сначала обнаружить, что речь «строится» из звуков, а потом открыть отношения звука и буквы. Звуковой анализ слова ребенок может с помощью интонационн</w:t>
      </w:r>
      <w:r w:rsidRPr="00D120D9">
        <w:rPr>
          <w:rFonts w:ascii="Times New Roman" w:eastAsia="Times New Roman" w:hAnsi="Times New Roman" w:cs="Times New Roman"/>
        </w:rPr>
        <w:t>о</w:t>
      </w:r>
      <w:r w:rsidRPr="00D120D9">
        <w:rPr>
          <w:rFonts w:ascii="Times New Roman" w:eastAsia="Times New Roman" w:hAnsi="Times New Roman" w:cs="Times New Roman"/>
        </w:rPr>
        <w:t>го подчеркивания, последовательного протягивания звуков в произносимом слове (ДДДОМ, ДО</w:t>
      </w:r>
      <w:r w:rsidRPr="00D120D9">
        <w:rPr>
          <w:rFonts w:ascii="Times New Roman" w:eastAsia="Times New Roman" w:hAnsi="Times New Roman" w:cs="Times New Roman"/>
        </w:rPr>
        <w:t>О</w:t>
      </w:r>
      <w:r w:rsidRPr="00D120D9">
        <w:rPr>
          <w:rFonts w:ascii="Times New Roman" w:eastAsia="Times New Roman" w:hAnsi="Times New Roman" w:cs="Times New Roman"/>
        </w:rPr>
        <w:t>ОМ, ДОМММ). Главная задача всей работы - сделать для ребенка слово, его звуковую оболочку не только ощутимой, но и привлекательной, интересной. Когда дети в игровом, звукоподражательном действии научились протягивать, усиливать, выделять отдельные звуки в словах, различать гласные и согласные, твердые и мягкие согласные, ставится новая задача запомнить знак, которым записывае</w:t>
      </w:r>
      <w:r w:rsidRPr="00D120D9">
        <w:rPr>
          <w:rFonts w:ascii="Times New Roman" w:eastAsia="Times New Roman" w:hAnsi="Times New Roman" w:cs="Times New Roman"/>
        </w:rPr>
        <w:t>т</w:t>
      </w:r>
      <w:r w:rsidRPr="00D120D9">
        <w:rPr>
          <w:rFonts w:ascii="Times New Roman" w:eastAsia="Times New Roman" w:hAnsi="Times New Roman" w:cs="Times New Roman"/>
        </w:rPr>
        <w:t>ся на письме данный звук.</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Для более легкого запоминания букв хорошо их конструировать из палочек, лепить из пл</w:t>
      </w:r>
      <w:r w:rsidRPr="00D120D9">
        <w:rPr>
          <w:rFonts w:ascii="Times New Roman" w:eastAsia="Times New Roman" w:hAnsi="Times New Roman" w:cs="Times New Roman"/>
        </w:rPr>
        <w:t>а</w:t>
      </w:r>
      <w:r w:rsidRPr="00D120D9">
        <w:rPr>
          <w:rFonts w:ascii="Times New Roman" w:eastAsia="Times New Roman" w:hAnsi="Times New Roman" w:cs="Times New Roman"/>
        </w:rPr>
        <w:t>стилина, рисовать их на листе бумаги, штриховать, обводить образец буквы и т.д. Обучение чтению предполагает научить детей читать на уровне индивидуальных возможностей каждого ребёнка. В то же время проводится и целенаправленная работа по обогащению, активизации речи, пополнению словарного запаса, совершенствованию звуковой культуры, уточнению значений слов и словосочет</w:t>
      </w:r>
      <w:r w:rsidRPr="00D120D9">
        <w:rPr>
          <w:rFonts w:ascii="Times New Roman" w:eastAsia="Times New Roman" w:hAnsi="Times New Roman" w:cs="Times New Roman"/>
        </w:rPr>
        <w:t>а</w:t>
      </w:r>
      <w:r w:rsidRPr="00D120D9">
        <w:rPr>
          <w:rFonts w:ascii="Times New Roman" w:eastAsia="Times New Roman" w:hAnsi="Times New Roman" w:cs="Times New Roman"/>
        </w:rPr>
        <w:t>ний, развитию диалогической речи. Развиваются чувствительность к смысловой стороне языка, реч</w:t>
      </w:r>
      <w:r w:rsidRPr="00D120D9">
        <w:rPr>
          <w:rFonts w:ascii="Times New Roman" w:eastAsia="Times New Roman" w:hAnsi="Times New Roman" w:cs="Times New Roman"/>
        </w:rPr>
        <w:t>е</w:t>
      </w:r>
      <w:r w:rsidRPr="00D120D9">
        <w:rPr>
          <w:rFonts w:ascii="Times New Roman" w:eastAsia="Times New Roman" w:hAnsi="Times New Roman" w:cs="Times New Roman"/>
        </w:rPr>
        <w:t>вой слух, формируется правильное звуко- и слово-произношение.</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Совершенствование навыков чтения, формирование языкового чутья происходит в играх ра</w:t>
      </w:r>
      <w:r w:rsidRPr="00D120D9">
        <w:rPr>
          <w:rFonts w:ascii="Times New Roman" w:eastAsia="Times New Roman" w:hAnsi="Times New Roman" w:cs="Times New Roman"/>
        </w:rPr>
        <w:t>з</w:t>
      </w:r>
      <w:r w:rsidRPr="00D120D9">
        <w:rPr>
          <w:rFonts w:ascii="Times New Roman" w:eastAsia="Times New Roman" w:hAnsi="Times New Roman" w:cs="Times New Roman"/>
        </w:rPr>
        <w:t>личной сложности и направленности. С помощью игр со </w:t>
      </w:r>
      <w:r w:rsidRPr="00D120D9">
        <w:rPr>
          <w:rFonts w:ascii="Times New Roman" w:eastAsia="Times New Roman" w:hAnsi="Times New Roman" w:cs="Times New Roman"/>
          <w:iCs/>
        </w:rPr>
        <w:t>звуками и буквами</w:t>
      </w:r>
      <w:r w:rsidRPr="00D120D9">
        <w:rPr>
          <w:rFonts w:ascii="Times New Roman" w:eastAsia="Times New Roman" w:hAnsi="Times New Roman" w:cs="Times New Roman"/>
        </w:rPr>
        <w:t> поддерживается стойкий интерес к занятиям и желание узнавать новое. Педагогу следует подбадривать ребенка, хвалить его если не за точность и правильность выполнения задания, то за старание, желание работать. Уровень и качество сформированности связной речи - это отражение той речевой среды, в которой: он воспит</w:t>
      </w:r>
      <w:r w:rsidRPr="00D120D9">
        <w:rPr>
          <w:rFonts w:ascii="Times New Roman" w:eastAsia="Times New Roman" w:hAnsi="Times New Roman" w:cs="Times New Roman"/>
        </w:rPr>
        <w:t>ы</w:t>
      </w:r>
      <w:r w:rsidRPr="00D120D9">
        <w:rPr>
          <w:rFonts w:ascii="Times New Roman" w:eastAsia="Times New Roman" w:hAnsi="Times New Roman" w:cs="Times New Roman"/>
        </w:rPr>
        <w:t xml:space="preserve">вается, начиная с самого рождения. </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В соответствие с ФГОС ДО наиболее эффективным средством поддержания интереса детей к чтению являются игровые технологии.</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Игровые технологии позволяют:</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 поддерживать интерес к чтению, давая специальные знания, умения и навыки;</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 создают игровую мотивацию, стимулируя детей к деятельности;</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 вовлекают в процесс игры всю личность ребёнка: эмоции, волю, чувства, потребности, инт</w:t>
      </w:r>
      <w:r w:rsidRPr="00D120D9">
        <w:rPr>
          <w:rFonts w:ascii="Times New Roman" w:eastAsia="Times New Roman" w:hAnsi="Times New Roman" w:cs="Times New Roman"/>
        </w:rPr>
        <w:t>е</w:t>
      </w:r>
      <w:r w:rsidRPr="00D120D9">
        <w:rPr>
          <w:rFonts w:ascii="Times New Roman" w:eastAsia="Times New Roman" w:hAnsi="Times New Roman" w:cs="Times New Roman"/>
        </w:rPr>
        <w:t>ресы;</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 позволяют лучше усваивать и запоминать материал занятия;</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 доставляют детям удовольствие и вызывают желание повторить игру в самостоятельной д</w:t>
      </w:r>
      <w:r w:rsidRPr="00D120D9">
        <w:rPr>
          <w:rFonts w:ascii="Times New Roman" w:eastAsia="Times New Roman" w:hAnsi="Times New Roman" w:cs="Times New Roman"/>
        </w:rPr>
        <w:t>е</w:t>
      </w:r>
      <w:r w:rsidRPr="00D120D9">
        <w:rPr>
          <w:rFonts w:ascii="Times New Roman" w:eastAsia="Times New Roman" w:hAnsi="Times New Roman" w:cs="Times New Roman"/>
        </w:rPr>
        <w:t>ятельности,</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 повышают уровень развития познавательной активности и творческих способностей.</w:t>
      </w:r>
    </w:p>
    <w:p w:rsidR="00E92B47" w:rsidRPr="00D120D9" w:rsidRDefault="00E92B47" w:rsidP="00D120D9">
      <w:pPr>
        <w:pStyle w:val="a5"/>
        <w:keepNext/>
        <w:keepLines/>
        <w:ind w:firstLine="709"/>
        <w:jc w:val="both"/>
        <w:rPr>
          <w:rFonts w:ascii="Times New Roman" w:hAnsi="Times New Roman" w:cs="Times New Roman"/>
          <w:bdr w:val="none" w:sz="0" w:space="0" w:color="auto" w:frame="1"/>
        </w:rPr>
      </w:pPr>
      <w:r w:rsidRPr="00D120D9">
        <w:rPr>
          <w:rFonts w:ascii="Times New Roman" w:hAnsi="Times New Roman" w:cs="Times New Roman"/>
        </w:rPr>
        <w:lastRenderedPageBreak/>
        <w:t>Образовательная программа дополнительного образования детей «Почитайка» (далее - пр</w:t>
      </w:r>
      <w:r w:rsidRPr="00D120D9">
        <w:rPr>
          <w:rFonts w:ascii="Times New Roman" w:hAnsi="Times New Roman" w:cs="Times New Roman"/>
        </w:rPr>
        <w:t>о</w:t>
      </w:r>
      <w:r w:rsidRPr="00D120D9">
        <w:rPr>
          <w:rFonts w:ascii="Times New Roman" w:hAnsi="Times New Roman" w:cs="Times New Roman"/>
        </w:rPr>
        <w:t>грамма) является программой интеллектуально-познавательной направленности</w:t>
      </w:r>
      <w:r w:rsidRPr="00D120D9">
        <w:rPr>
          <w:rFonts w:ascii="Times New Roman" w:hAnsi="Times New Roman" w:cs="Times New Roman"/>
          <w:b/>
        </w:rPr>
        <w:t xml:space="preserve">. </w:t>
      </w:r>
      <w:r w:rsidRPr="00D120D9">
        <w:rPr>
          <w:rFonts w:ascii="Times New Roman" w:eastAsia="Calibri" w:hAnsi="Times New Roman" w:cs="Times New Roman"/>
        </w:rPr>
        <w:t>Эта программа г</w:t>
      </w:r>
      <w:r w:rsidRPr="00D120D9">
        <w:rPr>
          <w:rFonts w:ascii="Times New Roman" w:eastAsia="Calibri" w:hAnsi="Times New Roman" w:cs="Times New Roman"/>
        </w:rPr>
        <w:t>о</w:t>
      </w:r>
      <w:r w:rsidRPr="00D120D9">
        <w:rPr>
          <w:rFonts w:ascii="Times New Roman" w:eastAsia="Calibri" w:hAnsi="Times New Roman" w:cs="Times New Roman"/>
        </w:rPr>
        <w:t>товит детей подготовительной к школе группы к обучению грамоте, учит их читать и способствует предупреждению нарушения письменной речи в школе.</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Направленность программы «Почитайка» в рамках реализации дополнительного образования разработана в соответствии с:</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Cambria Math" w:eastAsia="Times New Roman" w:hAnsi="Cambria Math" w:cs="Cambria Math"/>
        </w:rPr>
        <w:t>⎯</w:t>
      </w:r>
      <w:r w:rsidRPr="00D120D9">
        <w:rPr>
          <w:rFonts w:ascii="Times New Roman" w:eastAsia="Times New Roman" w:hAnsi="Times New Roman" w:cs="Times New Roman"/>
        </w:rPr>
        <w:t xml:space="preserve"> Федеральным законом Российской Федерации от 29 декабря 2012 г. N 273-ФЗ "Об образ</w:t>
      </w:r>
      <w:r w:rsidRPr="00D120D9">
        <w:rPr>
          <w:rFonts w:ascii="Times New Roman" w:eastAsia="Times New Roman" w:hAnsi="Times New Roman" w:cs="Times New Roman"/>
        </w:rPr>
        <w:t>о</w:t>
      </w:r>
      <w:r w:rsidRPr="00D120D9">
        <w:rPr>
          <w:rFonts w:ascii="Times New Roman" w:eastAsia="Times New Roman" w:hAnsi="Times New Roman" w:cs="Times New Roman"/>
        </w:rPr>
        <w:t>вании в Российской Федерации;</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Cambria Math" w:eastAsia="Times New Roman" w:hAnsi="Cambria Math" w:cs="Cambria Math"/>
        </w:rPr>
        <w:t>⎯</w:t>
      </w:r>
      <w:r w:rsidRPr="00D120D9">
        <w:rPr>
          <w:rFonts w:ascii="Times New Roman" w:eastAsia="Times New Roman" w:hAnsi="Times New Roman" w:cs="Times New Roman"/>
        </w:rPr>
        <w:t xml:space="preserve"> Приказом Министерства образования и науки Российской Федерации от 17 октября 2013 г. N 1155 «Об утверждении Федерального государственного образовательного стандарта дошкольного образования»;</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Cambria Math" w:eastAsia="Times New Roman" w:hAnsi="Cambria Math" w:cs="Cambria Math"/>
        </w:rPr>
        <w:t>⎯</w:t>
      </w:r>
      <w:r w:rsidRPr="00D120D9">
        <w:rPr>
          <w:rFonts w:ascii="Times New Roman" w:eastAsia="Times New Roman" w:hAnsi="Times New Roman" w:cs="Times New Roman"/>
        </w:rPr>
        <w:t xml:space="preserve"> Санитарно-эпидемиологическими требованиями к устройству, содержанию и организации режима работы дошкольных образовательных организаций. СанПиН 2.4.3648-20;</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Cambria Math" w:eastAsia="Times New Roman" w:hAnsi="Cambria Math" w:cs="Cambria Math"/>
        </w:rPr>
        <w:t>⎯</w:t>
      </w:r>
      <w:r w:rsidRPr="00D120D9">
        <w:rPr>
          <w:rFonts w:ascii="Times New Roman" w:eastAsia="Times New Roman" w:hAnsi="Times New Roman" w:cs="Times New Roman"/>
        </w:rPr>
        <w:t xml:space="preserve"> Письмом Минобразования России от 18.06.2003 г. № 28-02-484/16 «Требования к содерж</w:t>
      </w:r>
      <w:r w:rsidRPr="00D120D9">
        <w:rPr>
          <w:rFonts w:ascii="Times New Roman" w:eastAsia="Times New Roman" w:hAnsi="Times New Roman" w:cs="Times New Roman"/>
        </w:rPr>
        <w:t>а</w:t>
      </w:r>
      <w:r w:rsidRPr="00D120D9">
        <w:rPr>
          <w:rFonts w:ascii="Times New Roman" w:eastAsia="Times New Roman" w:hAnsi="Times New Roman" w:cs="Times New Roman"/>
        </w:rPr>
        <w:t>нию и оформлению образовательных программ дополнительного образования детей»;</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Cambria Math" w:eastAsia="Times New Roman" w:hAnsi="Cambria Math" w:cs="Cambria Math"/>
        </w:rPr>
        <w:t>⎯</w:t>
      </w:r>
      <w:r w:rsidRPr="00D120D9">
        <w:rPr>
          <w:rFonts w:ascii="Times New Roman" w:eastAsia="Times New Roman" w:hAnsi="Times New Roman" w:cs="Times New Roman"/>
        </w:rPr>
        <w:t>П</w:t>
      </w:r>
      <w:r w:rsidRPr="00D120D9">
        <w:rPr>
          <w:rFonts w:ascii="Times New Roman" w:eastAsia="Times New Roman" w:hAnsi="Times New Roman" w:cs="Times New Roman"/>
          <w:color w:val="000000" w:themeColor="text1"/>
        </w:rPr>
        <w:t>рограммой дополнительного образования Шумаевой Д. Г. «Как хорошо уметь читать!».</w:t>
      </w:r>
    </w:p>
    <w:p w:rsidR="00E92B47" w:rsidRPr="00D120D9" w:rsidRDefault="00E92B47" w:rsidP="00D120D9">
      <w:pPr>
        <w:pStyle w:val="1"/>
        <w:jc w:val="both"/>
        <w:rPr>
          <w:rFonts w:cs="Times New Roman"/>
          <w:sz w:val="22"/>
          <w:szCs w:val="22"/>
        </w:rPr>
      </w:pPr>
      <w:bookmarkStart w:id="21" w:name="_Toc101205457"/>
      <w:r w:rsidRPr="00D120D9">
        <w:rPr>
          <w:rFonts w:cs="Times New Roman"/>
          <w:sz w:val="22"/>
          <w:szCs w:val="22"/>
        </w:rPr>
        <w:t>1.2.Новизна, актуальность, педагогическая целесообразность</w:t>
      </w:r>
      <w:bookmarkEnd w:id="21"/>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В современных условиях, когда дошкольное образование, в соответствии с Федеральный з</w:t>
      </w:r>
      <w:r w:rsidRPr="00D120D9">
        <w:rPr>
          <w:rFonts w:ascii="Times New Roman" w:hAnsi="Times New Roman" w:cs="Times New Roman"/>
        </w:rPr>
        <w:t>а</w:t>
      </w:r>
      <w:r w:rsidRPr="00D120D9">
        <w:rPr>
          <w:rFonts w:ascii="Times New Roman" w:hAnsi="Times New Roman" w:cs="Times New Roman"/>
        </w:rPr>
        <w:t>кон Российской Федерации от 29 декабря 2012 г. N 273-ФЗ «Об образовании в Российской Федер</w:t>
      </w:r>
      <w:r w:rsidRPr="00D120D9">
        <w:rPr>
          <w:rFonts w:ascii="Times New Roman" w:hAnsi="Times New Roman" w:cs="Times New Roman"/>
        </w:rPr>
        <w:t>а</w:t>
      </w:r>
      <w:r w:rsidRPr="00D120D9">
        <w:rPr>
          <w:rFonts w:ascii="Times New Roman" w:hAnsi="Times New Roman" w:cs="Times New Roman"/>
        </w:rPr>
        <w:t>ции»,</w:t>
      </w:r>
      <w:r w:rsidRPr="00D120D9">
        <w:rPr>
          <w:rStyle w:val="apple-converted-space"/>
          <w:rFonts w:ascii="Times New Roman" w:hAnsi="Times New Roman" w:cs="Times New Roman"/>
          <w:b/>
          <w:bCs/>
          <w:color w:val="000000" w:themeColor="text1"/>
        </w:rPr>
        <w:t> </w:t>
      </w:r>
      <w:r w:rsidRPr="00D120D9">
        <w:rPr>
          <w:rFonts w:ascii="Times New Roman" w:hAnsi="Times New Roman" w:cs="Times New Roman"/>
          <w:shd w:val="clear" w:color="auto" w:fill="FFFFFF"/>
        </w:rPr>
        <w:t>становится самостоятельным уровнем образовательной системы и регулируется федеральными государственными образовательными стандартами дошкольного образования, проблема познав</w:t>
      </w:r>
      <w:r w:rsidRPr="00D120D9">
        <w:rPr>
          <w:rFonts w:ascii="Times New Roman" w:hAnsi="Times New Roman" w:cs="Times New Roman"/>
          <w:shd w:val="clear" w:color="auto" w:fill="FFFFFF"/>
        </w:rPr>
        <w:t>а</w:t>
      </w:r>
      <w:r w:rsidRPr="00D120D9">
        <w:rPr>
          <w:rFonts w:ascii="Times New Roman" w:hAnsi="Times New Roman" w:cs="Times New Roman"/>
          <w:shd w:val="clear" w:color="auto" w:fill="FFFFFF"/>
        </w:rPr>
        <w:t>тельного развития детей дошкольного возраста становится особенно актуальной. Ведь именно в де</w:t>
      </w:r>
      <w:r w:rsidRPr="00D120D9">
        <w:rPr>
          <w:rFonts w:ascii="Times New Roman" w:hAnsi="Times New Roman" w:cs="Times New Roman"/>
          <w:shd w:val="clear" w:color="auto" w:fill="FFFFFF"/>
        </w:rPr>
        <w:t>т</w:t>
      </w:r>
      <w:r w:rsidRPr="00D120D9">
        <w:rPr>
          <w:rFonts w:ascii="Times New Roman" w:hAnsi="Times New Roman" w:cs="Times New Roman"/>
          <w:shd w:val="clear" w:color="auto" w:fill="FFFFFF"/>
        </w:rPr>
        <w:t>ском саду</w:t>
      </w:r>
      <w:r w:rsidRPr="00D120D9">
        <w:rPr>
          <w:rStyle w:val="apple-converted-space"/>
          <w:rFonts w:ascii="Times New Roman" w:hAnsi="Times New Roman" w:cs="Times New Roman"/>
          <w:b/>
          <w:bCs/>
          <w:color w:val="000000" w:themeColor="text1"/>
          <w:shd w:val="clear" w:color="auto" w:fill="FFFFFF"/>
        </w:rPr>
        <w:t> </w:t>
      </w:r>
      <w:r w:rsidRPr="00D120D9">
        <w:rPr>
          <w:rFonts w:ascii="Times New Roman" w:hAnsi="Times New Roman" w:cs="Times New Roman"/>
        </w:rPr>
        <w:t>закладываются основы личности, определяющие направления</w:t>
      </w:r>
      <w:r w:rsidRPr="00D120D9">
        <w:rPr>
          <w:rStyle w:val="apple-converted-space"/>
          <w:rFonts w:ascii="Times New Roman" w:hAnsi="Times New Roman" w:cs="Times New Roman"/>
          <w:b/>
          <w:bCs/>
          <w:color w:val="000000" w:themeColor="text1"/>
        </w:rPr>
        <w:t> </w:t>
      </w:r>
      <w:r w:rsidRPr="00D120D9">
        <w:rPr>
          <w:rFonts w:ascii="Times New Roman" w:hAnsi="Times New Roman" w:cs="Times New Roman"/>
        </w:rPr>
        <w:t>будущего развития ребенка.</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Чтение – сложный психофизиологический процесс. В его акте принимают участие различные анализаторные системы: зрительная, речеслуховая, речедвигательная.</w:t>
      </w:r>
    </w:p>
    <w:p w:rsidR="00E92B47" w:rsidRPr="00D120D9" w:rsidRDefault="00844CF9" w:rsidP="00D120D9">
      <w:pPr>
        <w:keepNext/>
        <w:keepLines/>
        <w:spacing w:after="0" w:line="240" w:lineRule="auto"/>
        <w:ind w:firstLine="709"/>
        <w:jc w:val="both"/>
        <w:rPr>
          <w:rFonts w:ascii="Times New Roman" w:hAnsi="Times New Roman" w:cs="Times New Roman"/>
        </w:rPr>
      </w:pPr>
      <w:hyperlink r:id="rId22" w:history="1">
        <w:r w:rsidR="00E92B47" w:rsidRPr="00D120D9">
          <w:rPr>
            <w:rStyle w:val="a9"/>
            <w:rFonts w:ascii="Times New Roman" w:hAnsi="Times New Roman" w:cs="Times New Roman"/>
            <w:color w:val="000000" w:themeColor="text1"/>
          </w:rPr>
          <w:t>Чтение начинается со зрительного восприятия, различия и узнавания букв. На этой основе происходит соотнесение букв с соответствующими звуками и осуществляется воспроизведение зв</w:t>
        </w:r>
        <w:r w:rsidR="00E92B47" w:rsidRPr="00D120D9">
          <w:rPr>
            <w:rStyle w:val="a9"/>
            <w:rFonts w:ascii="Times New Roman" w:hAnsi="Times New Roman" w:cs="Times New Roman"/>
            <w:color w:val="000000" w:themeColor="text1"/>
          </w:rPr>
          <w:t>у</w:t>
        </w:r>
        <w:r w:rsidR="00E92B47" w:rsidRPr="00D120D9">
          <w:rPr>
            <w:rStyle w:val="a9"/>
            <w:rFonts w:ascii="Times New Roman" w:hAnsi="Times New Roman" w:cs="Times New Roman"/>
            <w:color w:val="000000" w:themeColor="text1"/>
          </w:rPr>
          <w:t>кового образа слова - его прочитывание. Вследствие соотнесения звуковой формы слова с его знач</w:t>
        </w:r>
        <w:r w:rsidR="00E92B47" w:rsidRPr="00D120D9">
          <w:rPr>
            <w:rStyle w:val="a9"/>
            <w:rFonts w:ascii="Times New Roman" w:hAnsi="Times New Roman" w:cs="Times New Roman"/>
            <w:color w:val="000000" w:themeColor="text1"/>
          </w:rPr>
          <w:t>е</w:t>
        </w:r>
        <w:r w:rsidR="00E92B47" w:rsidRPr="00D120D9">
          <w:rPr>
            <w:rStyle w:val="a9"/>
            <w:rFonts w:ascii="Times New Roman" w:hAnsi="Times New Roman" w:cs="Times New Roman"/>
            <w:color w:val="000000" w:themeColor="text1"/>
          </w:rPr>
          <w:t>нием осуществляется понимание читаемого.</w:t>
        </w:r>
      </w:hyperlink>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Научиться читать не так-то просто. Знать алфавит и складывать буквы в слоги, а слоги в сл</w:t>
      </w:r>
      <w:r w:rsidRPr="00D120D9">
        <w:rPr>
          <w:rFonts w:ascii="Times New Roman" w:hAnsi="Times New Roman" w:cs="Times New Roman"/>
        </w:rPr>
        <w:t>о</w:t>
      </w:r>
      <w:r w:rsidRPr="00D120D9">
        <w:rPr>
          <w:rFonts w:ascii="Times New Roman" w:hAnsi="Times New Roman" w:cs="Times New Roman"/>
        </w:rPr>
        <w:t>ва, это ещё не всё. Многие так и остаются на уровне складывания слов, не научившись видеть смысл прочитанного. Обучение чтению, без сомнения, является одним из главных условий успешного ра</w:t>
      </w:r>
      <w:r w:rsidRPr="00D120D9">
        <w:rPr>
          <w:rFonts w:ascii="Times New Roman" w:hAnsi="Times New Roman" w:cs="Times New Roman"/>
        </w:rPr>
        <w:t>з</w:t>
      </w:r>
      <w:r w:rsidRPr="00D120D9">
        <w:rPr>
          <w:rFonts w:ascii="Times New Roman" w:hAnsi="Times New Roman" w:cs="Times New Roman"/>
        </w:rPr>
        <w:t>вития личности. Ребёнок, который начал читать в дошкольном возрасте, безусловно, имеет преим</w:t>
      </w:r>
      <w:r w:rsidRPr="00D120D9">
        <w:rPr>
          <w:rFonts w:ascii="Times New Roman" w:hAnsi="Times New Roman" w:cs="Times New Roman"/>
        </w:rPr>
        <w:t>у</w:t>
      </w:r>
      <w:r w:rsidRPr="00D120D9">
        <w:rPr>
          <w:rFonts w:ascii="Times New Roman" w:hAnsi="Times New Roman" w:cs="Times New Roman"/>
        </w:rPr>
        <w:t>щество перед своим не умеющим читать сверстником.</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Существует много способов научить ребёнка читать до школы, и каждый из них хорош по-своему. Но при этом очень важно учитывать следующее: во-первых, система обучения должна быть согласована со школьными программами и обязательно иметь познавательную основу; во-вторых, необходимо использование игровых приёмов, не утомляющих и не напрягающих ребёнка.</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По утверждению Л.А. Венгера и С.В. Мухиной: «… дети пятилетнего возраста наиболее во</w:t>
      </w:r>
      <w:r w:rsidRPr="00D120D9">
        <w:rPr>
          <w:rFonts w:ascii="Times New Roman" w:hAnsi="Times New Roman" w:cs="Times New Roman"/>
        </w:rPr>
        <w:t>с</w:t>
      </w:r>
      <w:r w:rsidRPr="00D120D9">
        <w:rPr>
          <w:rFonts w:ascii="Times New Roman" w:hAnsi="Times New Roman" w:cs="Times New Roman"/>
        </w:rPr>
        <w:t>приимчивы к обучению грамоте, поскольку их отличает острота и свежесть восприятия, любозн</w:t>
      </w:r>
      <w:r w:rsidRPr="00D120D9">
        <w:rPr>
          <w:rFonts w:ascii="Times New Roman" w:hAnsi="Times New Roman" w:cs="Times New Roman"/>
        </w:rPr>
        <w:t>а</w:t>
      </w:r>
      <w:r w:rsidRPr="00D120D9">
        <w:rPr>
          <w:rFonts w:ascii="Times New Roman" w:hAnsi="Times New Roman" w:cs="Times New Roman"/>
        </w:rPr>
        <w:t>тельность и яркость воображения. Однако память и внимание малышей весьма неустойчивы, а п</w:t>
      </w:r>
      <w:r w:rsidRPr="00D120D9">
        <w:rPr>
          <w:rFonts w:ascii="Times New Roman" w:hAnsi="Times New Roman" w:cs="Times New Roman"/>
        </w:rPr>
        <w:t>о</w:t>
      </w:r>
      <w:r w:rsidRPr="00D120D9">
        <w:rPr>
          <w:rFonts w:ascii="Times New Roman" w:hAnsi="Times New Roman" w:cs="Times New Roman"/>
        </w:rPr>
        <w:t>этому необходимо многократно возвращаться к уже знакомому, чтобы знания стали прочными.</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Обучение чтению предполагает научить детей читать на уровне индивидуальных возможн</w:t>
      </w:r>
      <w:r w:rsidRPr="00D120D9">
        <w:rPr>
          <w:rFonts w:ascii="Times New Roman" w:hAnsi="Times New Roman" w:cs="Times New Roman"/>
        </w:rPr>
        <w:t>о</w:t>
      </w:r>
      <w:r w:rsidRPr="00D120D9">
        <w:rPr>
          <w:rFonts w:ascii="Times New Roman" w:hAnsi="Times New Roman" w:cs="Times New Roman"/>
        </w:rPr>
        <w:t>стей каждого ребёнка. В то же время проводится и целенаправленная работа по обогащению, актив</w:t>
      </w:r>
      <w:r w:rsidRPr="00D120D9">
        <w:rPr>
          <w:rFonts w:ascii="Times New Roman" w:hAnsi="Times New Roman" w:cs="Times New Roman"/>
        </w:rPr>
        <w:t>и</w:t>
      </w:r>
      <w:r w:rsidRPr="00D120D9">
        <w:rPr>
          <w:rFonts w:ascii="Times New Roman" w:hAnsi="Times New Roman" w:cs="Times New Roman"/>
        </w:rPr>
        <w:t>зации речи, пополнению словарного запаса, совершенствованию звуковой культуры, уточнению зн</w:t>
      </w:r>
      <w:r w:rsidRPr="00D120D9">
        <w:rPr>
          <w:rFonts w:ascii="Times New Roman" w:hAnsi="Times New Roman" w:cs="Times New Roman"/>
        </w:rPr>
        <w:t>а</w:t>
      </w:r>
      <w:r w:rsidRPr="00D120D9">
        <w:rPr>
          <w:rFonts w:ascii="Times New Roman" w:hAnsi="Times New Roman" w:cs="Times New Roman"/>
        </w:rPr>
        <w:t>чений слов и словосочетаний, развитию диалогической речи.</w:t>
      </w:r>
    </w:p>
    <w:p w:rsidR="00E92B47" w:rsidRPr="00D120D9" w:rsidRDefault="00E92B47" w:rsidP="00D120D9">
      <w:pPr>
        <w:pStyle w:val="1"/>
        <w:jc w:val="both"/>
        <w:rPr>
          <w:rFonts w:eastAsia="Times New Roman" w:cs="Times New Roman"/>
          <w:sz w:val="22"/>
          <w:szCs w:val="22"/>
        </w:rPr>
      </w:pPr>
      <w:bookmarkStart w:id="22" w:name="_Toc101205458"/>
      <w:r w:rsidRPr="00D120D9">
        <w:rPr>
          <w:rFonts w:eastAsia="Times New Roman" w:cs="Times New Roman"/>
          <w:sz w:val="22"/>
          <w:szCs w:val="22"/>
        </w:rPr>
        <w:t>1.3. Цели и задачи дополнительной общеразвивающей программы</w:t>
      </w:r>
      <w:bookmarkEnd w:id="22"/>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b/>
          <w:bCs/>
        </w:rPr>
        <w:t>Цель программы:</w:t>
      </w:r>
      <w:r w:rsidRPr="00D120D9">
        <w:rPr>
          <w:rFonts w:ascii="Times New Roman" w:eastAsia="Times New Roman" w:hAnsi="Times New Roman" w:cs="Times New Roman"/>
        </w:rPr>
        <w:t xml:space="preserve"> подготовить дошкольников к обучению, познакомить с буквами, как зн</w:t>
      </w:r>
      <w:r w:rsidRPr="00D120D9">
        <w:rPr>
          <w:rFonts w:ascii="Times New Roman" w:eastAsia="Times New Roman" w:hAnsi="Times New Roman" w:cs="Times New Roman"/>
        </w:rPr>
        <w:t>а</w:t>
      </w:r>
      <w:r w:rsidRPr="00D120D9">
        <w:rPr>
          <w:rFonts w:ascii="Times New Roman" w:eastAsia="Times New Roman" w:hAnsi="Times New Roman" w:cs="Times New Roman"/>
        </w:rPr>
        <w:t>ками записи известных им звуков, научить читать, не вступая в противоречие с методами школьного обучения.</w:t>
      </w:r>
    </w:p>
    <w:p w:rsidR="00E92B47" w:rsidRPr="00D120D9" w:rsidRDefault="00E92B47" w:rsidP="00D120D9">
      <w:pPr>
        <w:keepNext/>
        <w:keepLines/>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b/>
          <w:bCs/>
        </w:rPr>
        <w:t>Задачи Программы:</w:t>
      </w:r>
    </w:p>
    <w:p w:rsidR="00E92B47" w:rsidRPr="00D120D9" w:rsidRDefault="00E92B47" w:rsidP="00D120D9">
      <w:pPr>
        <w:keepNext/>
        <w:keepLines/>
        <w:numPr>
          <w:ilvl w:val="0"/>
          <w:numId w:val="25"/>
        </w:numPr>
        <w:shd w:val="clear" w:color="auto" w:fill="FFFFFF"/>
        <w:tabs>
          <w:tab w:val="left" w:pos="667"/>
        </w:tabs>
        <w:autoSpaceDE w:val="0"/>
        <w:autoSpaceDN w:val="0"/>
        <w:adjustRightInd w:val="0"/>
        <w:spacing w:after="0" w:line="240" w:lineRule="auto"/>
        <w:ind w:firstLine="709"/>
        <w:jc w:val="both"/>
        <w:rPr>
          <w:rFonts w:ascii="Times New Roman" w:hAnsi="Times New Roman" w:cs="Times New Roman"/>
          <w:color w:val="000000"/>
          <w:spacing w:val="74"/>
        </w:rPr>
      </w:pPr>
      <w:r w:rsidRPr="00D120D9">
        <w:rPr>
          <w:rFonts w:ascii="Times New Roman" w:hAnsi="Times New Roman" w:cs="Times New Roman"/>
          <w:color w:val="000000"/>
          <w:spacing w:val="-1"/>
        </w:rPr>
        <w:t>Обучать детей сознательному, правильному, плавному сло</w:t>
      </w:r>
      <w:r w:rsidRPr="00D120D9">
        <w:rPr>
          <w:rFonts w:ascii="Times New Roman" w:hAnsi="Times New Roman" w:cs="Times New Roman"/>
          <w:color w:val="000000"/>
          <w:spacing w:val="-1"/>
        </w:rPr>
        <w:softHyphen/>
      </w:r>
      <w:r w:rsidRPr="00D120D9">
        <w:rPr>
          <w:rFonts w:ascii="Times New Roman" w:hAnsi="Times New Roman" w:cs="Times New Roman"/>
          <w:color w:val="000000"/>
          <w:spacing w:val="1"/>
        </w:rPr>
        <w:t>говому чтению с постепенным переходом к чтению целыми сло</w:t>
      </w:r>
      <w:r w:rsidRPr="00D120D9">
        <w:rPr>
          <w:rFonts w:ascii="Times New Roman" w:hAnsi="Times New Roman" w:cs="Times New Roman"/>
          <w:color w:val="000000"/>
          <w:spacing w:val="1"/>
        </w:rPr>
        <w:softHyphen/>
        <w:t>вами; далее развивать навыки чтения целыми словами и неболь</w:t>
      </w:r>
      <w:r w:rsidRPr="00D120D9">
        <w:rPr>
          <w:rFonts w:ascii="Times New Roman" w:hAnsi="Times New Roman" w:cs="Times New Roman"/>
          <w:color w:val="000000"/>
          <w:spacing w:val="3"/>
        </w:rPr>
        <w:t>ш</w:t>
      </w:r>
      <w:r w:rsidRPr="00D120D9">
        <w:rPr>
          <w:rFonts w:ascii="Times New Roman" w:hAnsi="Times New Roman" w:cs="Times New Roman"/>
          <w:color w:val="000000"/>
          <w:spacing w:val="3"/>
        </w:rPr>
        <w:t>и</w:t>
      </w:r>
      <w:r w:rsidRPr="00D120D9">
        <w:rPr>
          <w:rFonts w:ascii="Times New Roman" w:hAnsi="Times New Roman" w:cs="Times New Roman"/>
          <w:color w:val="000000"/>
          <w:spacing w:val="3"/>
        </w:rPr>
        <w:t>ми предложениями.</w:t>
      </w:r>
    </w:p>
    <w:p w:rsidR="00E92B47" w:rsidRPr="00D120D9" w:rsidRDefault="00E92B47" w:rsidP="00D120D9">
      <w:pPr>
        <w:keepNext/>
        <w:keepLines/>
        <w:numPr>
          <w:ilvl w:val="0"/>
          <w:numId w:val="25"/>
        </w:numPr>
        <w:shd w:val="clear" w:color="auto" w:fill="FFFFFF"/>
        <w:tabs>
          <w:tab w:val="left" w:pos="667"/>
        </w:tabs>
        <w:autoSpaceDE w:val="0"/>
        <w:autoSpaceDN w:val="0"/>
        <w:adjustRightInd w:val="0"/>
        <w:spacing w:after="0" w:line="240" w:lineRule="auto"/>
        <w:ind w:firstLine="709"/>
        <w:jc w:val="both"/>
        <w:rPr>
          <w:rFonts w:ascii="Times New Roman" w:hAnsi="Times New Roman" w:cs="Times New Roman"/>
          <w:color w:val="000000"/>
        </w:rPr>
      </w:pPr>
      <w:r w:rsidRPr="00D120D9">
        <w:rPr>
          <w:rFonts w:ascii="Times New Roman" w:hAnsi="Times New Roman" w:cs="Times New Roman"/>
          <w:color w:val="000000"/>
          <w:spacing w:val="1"/>
        </w:rPr>
        <w:t>Учить читать без утомления и перенапряжения, прививать</w:t>
      </w:r>
      <w:r w:rsidR="008B25C9">
        <w:rPr>
          <w:rFonts w:ascii="Times New Roman" w:hAnsi="Times New Roman" w:cs="Times New Roman"/>
          <w:color w:val="000000"/>
          <w:spacing w:val="1"/>
        </w:rPr>
        <w:t xml:space="preserve"> </w:t>
      </w:r>
      <w:r w:rsidRPr="00D120D9">
        <w:rPr>
          <w:rFonts w:ascii="Times New Roman" w:hAnsi="Times New Roman" w:cs="Times New Roman"/>
          <w:color w:val="000000"/>
          <w:spacing w:val="3"/>
        </w:rPr>
        <w:t>любовь и интерес к чтению, поощрять ответы детей.</w:t>
      </w:r>
    </w:p>
    <w:p w:rsidR="00E92B47" w:rsidRPr="00D120D9" w:rsidRDefault="00E92B47" w:rsidP="00D120D9">
      <w:pPr>
        <w:keepNext/>
        <w:keepLines/>
        <w:numPr>
          <w:ilvl w:val="0"/>
          <w:numId w:val="25"/>
        </w:numPr>
        <w:shd w:val="clear" w:color="auto" w:fill="FFFFFF"/>
        <w:tabs>
          <w:tab w:val="left" w:pos="667"/>
        </w:tabs>
        <w:autoSpaceDE w:val="0"/>
        <w:autoSpaceDN w:val="0"/>
        <w:adjustRightInd w:val="0"/>
        <w:spacing w:after="0" w:line="240" w:lineRule="auto"/>
        <w:ind w:firstLine="709"/>
        <w:jc w:val="both"/>
        <w:rPr>
          <w:rFonts w:ascii="Times New Roman" w:hAnsi="Times New Roman" w:cs="Times New Roman"/>
          <w:color w:val="000000"/>
        </w:rPr>
      </w:pPr>
      <w:r w:rsidRPr="00D120D9">
        <w:rPr>
          <w:rFonts w:ascii="Times New Roman" w:hAnsi="Times New Roman" w:cs="Times New Roman"/>
          <w:color w:val="000000"/>
          <w:spacing w:val="-5"/>
        </w:rPr>
        <w:t>Работать по трем единицам речи: звуку, слову, предложению.</w:t>
      </w:r>
    </w:p>
    <w:p w:rsidR="00E92B47" w:rsidRPr="00D120D9" w:rsidRDefault="00E92B47" w:rsidP="00D120D9">
      <w:pPr>
        <w:keepNext/>
        <w:keepLines/>
        <w:numPr>
          <w:ilvl w:val="0"/>
          <w:numId w:val="25"/>
        </w:numPr>
        <w:shd w:val="clear" w:color="auto" w:fill="FFFFFF"/>
        <w:tabs>
          <w:tab w:val="left" w:pos="667"/>
        </w:tabs>
        <w:autoSpaceDE w:val="0"/>
        <w:autoSpaceDN w:val="0"/>
        <w:adjustRightInd w:val="0"/>
        <w:spacing w:after="0" w:line="240" w:lineRule="auto"/>
        <w:ind w:firstLine="709"/>
        <w:jc w:val="both"/>
        <w:rPr>
          <w:rFonts w:ascii="Times New Roman" w:hAnsi="Times New Roman" w:cs="Times New Roman"/>
          <w:color w:val="000000"/>
        </w:rPr>
      </w:pPr>
      <w:r w:rsidRPr="00D120D9">
        <w:rPr>
          <w:rFonts w:ascii="Times New Roman" w:hAnsi="Times New Roman" w:cs="Times New Roman"/>
          <w:color w:val="000000"/>
        </w:rPr>
        <w:lastRenderedPageBreak/>
        <w:t>Формировать устную речь детей, обогащать словарный за</w:t>
      </w:r>
      <w:r w:rsidRPr="00D120D9">
        <w:rPr>
          <w:rFonts w:ascii="Times New Roman" w:hAnsi="Times New Roman" w:cs="Times New Roman"/>
          <w:color w:val="000000"/>
          <w:spacing w:val="-2"/>
        </w:rPr>
        <w:t>пас, развивать коммуникативные способности на основе общения.</w:t>
      </w:r>
    </w:p>
    <w:p w:rsidR="00E92B47" w:rsidRPr="00D120D9" w:rsidRDefault="00E92B47" w:rsidP="00D120D9">
      <w:pPr>
        <w:pStyle w:val="1"/>
        <w:jc w:val="both"/>
        <w:rPr>
          <w:rFonts w:eastAsia="Times New Roman" w:cs="Times New Roman"/>
          <w:sz w:val="22"/>
          <w:szCs w:val="22"/>
        </w:rPr>
      </w:pPr>
      <w:bookmarkStart w:id="23" w:name="_Toc101205459"/>
      <w:r w:rsidRPr="00D120D9">
        <w:rPr>
          <w:rFonts w:eastAsia="Times New Roman" w:cs="Times New Roman"/>
          <w:sz w:val="22"/>
          <w:szCs w:val="22"/>
        </w:rPr>
        <w:t>1.4. Отличительные особенности программы</w:t>
      </w:r>
      <w:bookmarkEnd w:id="23"/>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Рабочая программа «Почитайка» – это программа дополнительного образования, которая ра</w:t>
      </w:r>
      <w:r w:rsidRPr="00D120D9">
        <w:rPr>
          <w:rFonts w:ascii="Times New Roman" w:eastAsia="Times New Roman" w:hAnsi="Times New Roman" w:cs="Times New Roman"/>
          <w:color w:val="000000" w:themeColor="text1"/>
        </w:rPr>
        <w:t>з</w:t>
      </w:r>
      <w:r w:rsidRPr="00D120D9">
        <w:rPr>
          <w:rFonts w:ascii="Times New Roman" w:eastAsia="Times New Roman" w:hAnsi="Times New Roman" w:cs="Times New Roman"/>
          <w:color w:val="000000" w:themeColor="text1"/>
        </w:rPr>
        <w:t>работана на основе программы Шумаевой Д. Г. «Как хорошо уметь читать!».</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При составлении программы учитывались индивидуальные и возрастные особенности детей, их потенциальные возможности и способности. Овладение навыками чтения становится одним из основных, базисных моментов образования, так как является частью процесса речевого развития. О</w:t>
      </w:r>
      <w:r w:rsidRPr="00D120D9">
        <w:rPr>
          <w:rFonts w:ascii="Times New Roman" w:eastAsia="Times New Roman" w:hAnsi="Times New Roman" w:cs="Times New Roman"/>
          <w:color w:val="000000" w:themeColor="text1"/>
        </w:rPr>
        <w:t>д</w:t>
      </w:r>
      <w:r w:rsidRPr="00D120D9">
        <w:rPr>
          <w:rFonts w:ascii="Times New Roman" w:eastAsia="Times New Roman" w:hAnsi="Times New Roman" w:cs="Times New Roman"/>
          <w:color w:val="000000" w:themeColor="text1"/>
        </w:rPr>
        <w:t>новременно чтение выступает одним из важнейших способов получения информации. Оставляя пр</w:t>
      </w:r>
      <w:r w:rsidRPr="00D120D9">
        <w:rPr>
          <w:rFonts w:ascii="Times New Roman" w:eastAsia="Times New Roman" w:hAnsi="Times New Roman" w:cs="Times New Roman"/>
          <w:color w:val="000000" w:themeColor="text1"/>
        </w:rPr>
        <w:t>о</w:t>
      </w:r>
      <w:r w:rsidRPr="00D120D9">
        <w:rPr>
          <w:rFonts w:ascii="Times New Roman" w:eastAsia="Times New Roman" w:hAnsi="Times New Roman" w:cs="Times New Roman"/>
          <w:color w:val="000000" w:themeColor="text1"/>
        </w:rPr>
        <w:t>цесс овладения навыками чтения на первые годы школьной жизни, взрослые ставят ребенка в сло</w:t>
      </w:r>
      <w:r w:rsidRPr="00D120D9">
        <w:rPr>
          <w:rFonts w:ascii="Times New Roman" w:eastAsia="Times New Roman" w:hAnsi="Times New Roman" w:cs="Times New Roman"/>
          <w:color w:val="000000" w:themeColor="text1"/>
        </w:rPr>
        <w:t>ж</w:t>
      </w:r>
      <w:r w:rsidRPr="00D120D9">
        <w:rPr>
          <w:rFonts w:ascii="Times New Roman" w:eastAsia="Times New Roman" w:hAnsi="Times New Roman" w:cs="Times New Roman"/>
          <w:color w:val="000000" w:themeColor="text1"/>
        </w:rPr>
        <w:t>ную ситуацию: поток информации, необходимый для усвоения, резко возрастает со вступлением в школьную жизнь.</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 xml:space="preserve"> Кроме того, возникает необходимость приспособления детей к новым внешним условиям школы, к изменению режимных моментов, адаптации в новом школьном коллективе. Если к этому добавляются трудности освоения навыков первоначального чтения, то увеличивается опасность, что какой-либо из компонентов новой школьной жизни не будет освоен. </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Таким образом, необходимость более раннего, чем в школьные годы, обучения детей чтению, продиктована потребностями общественного развития и формирования личности ребенка, обучения чтению и задач возрастного психического развития ребенка.</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Обучение грамоте осуществляется звуковым аналитико-синтетическим методом, в последов</w:t>
      </w:r>
      <w:r w:rsidRPr="00D120D9">
        <w:rPr>
          <w:rFonts w:ascii="Times New Roman" w:eastAsia="Times New Roman" w:hAnsi="Times New Roman" w:cs="Times New Roman"/>
          <w:color w:val="000000" w:themeColor="text1"/>
        </w:rPr>
        <w:t>а</w:t>
      </w:r>
      <w:r w:rsidRPr="00D120D9">
        <w:rPr>
          <w:rFonts w:ascii="Times New Roman" w:eastAsia="Times New Roman" w:hAnsi="Times New Roman" w:cs="Times New Roman"/>
          <w:color w:val="000000" w:themeColor="text1"/>
        </w:rPr>
        <w:t>тельности от простого к сложному (концентрическим).</w:t>
      </w:r>
    </w:p>
    <w:p w:rsidR="00E92B47" w:rsidRPr="00D120D9" w:rsidRDefault="00E92B47" w:rsidP="00D120D9">
      <w:pPr>
        <w:pStyle w:val="1"/>
        <w:jc w:val="both"/>
        <w:rPr>
          <w:rFonts w:eastAsia="Times New Roman" w:cs="Times New Roman"/>
          <w:sz w:val="22"/>
          <w:szCs w:val="22"/>
        </w:rPr>
      </w:pPr>
      <w:bookmarkStart w:id="24" w:name="_Toc101205460"/>
      <w:r w:rsidRPr="00D120D9">
        <w:rPr>
          <w:rFonts w:eastAsia="Times New Roman" w:cs="Times New Roman"/>
          <w:sz w:val="22"/>
          <w:szCs w:val="22"/>
        </w:rPr>
        <w:t>1.5.Возрастные и индивидуальные особенности детей, на которых рассчитана программа</w:t>
      </w:r>
      <w:bookmarkEnd w:id="24"/>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rPr>
        <w:t>Программа «Почитайка» предназначена для детей старшего дошкольного возраста</w:t>
      </w:r>
      <w:r w:rsidRPr="00D120D9">
        <w:rPr>
          <w:rFonts w:ascii="Times New Roman" w:eastAsia="Times New Roman" w:hAnsi="Times New Roman" w:cs="Times New Roman"/>
          <w:color w:val="000000" w:themeColor="text1"/>
        </w:rPr>
        <w:t xml:space="preserve"> (6-7 лет).</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b/>
          <w:bCs/>
          <w:color w:val="000000" w:themeColor="text1"/>
        </w:rPr>
        <w:t>В старшем дошкольном возрасте </w:t>
      </w:r>
      <w:r w:rsidRPr="00D120D9">
        <w:rPr>
          <w:rFonts w:ascii="Times New Roman" w:eastAsia="Times New Roman" w:hAnsi="Times New Roman" w:cs="Times New Roman"/>
          <w:color w:val="000000" w:themeColor="text1"/>
        </w:rPr>
        <w:t>на фоне общего физического развития совершенствуется нервная система ребенка: улучшается подвижность, уравновешенность, устойчивость нервных пр</w:t>
      </w:r>
      <w:r w:rsidRPr="00D120D9">
        <w:rPr>
          <w:rFonts w:ascii="Times New Roman" w:eastAsia="Times New Roman" w:hAnsi="Times New Roman" w:cs="Times New Roman"/>
          <w:color w:val="000000" w:themeColor="text1"/>
        </w:rPr>
        <w:t>о</w:t>
      </w:r>
      <w:r w:rsidRPr="00D120D9">
        <w:rPr>
          <w:rFonts w:ascii="Times New Roman" w:eastAsia="Times New Roman" w:hAnsi="Times New Roman" w:cs="Times New Roman"/>
          <w:color w:val="000000" w:themeColor="text1"/>
        </w:rPr>
        <w:t>цессов. Однако дети все еще быстро устают, «истощаются», при перегрузках возникает охранител</w:t>
      </w:r>
      <w:r w:rsidRPr="00D120D9">
        <w:rPr>
          <w:rFonts w:ascii="Times New Roman" w:eastAsia="Times New Roman" w:hAnsi="Times New Roman" w:cs="Times New Roman"/>
          <w:color w:val="000000" w:themeColor="text1"/>
        </w:rPr>
        <w:t>ь</w:t>
      </w:r>
      <w:r w:rsidRPr="00D120D9">
        <w:rPr>
          <w:rFonts w:ascii="Times New Roman" w:eastAsia="Times New Roman" w:hAnsi="Times New Roman" w:cs="Times New Roman"/>
          <w:color w:val="000000" w:themeColor="text1"/>
        </w:rPr>
        <w:t>ное торможение. Старшие дошкольники отличаются высокой двигательной активностью, обладают достаточным запасом двигательных умений и навыков; им лучше удаются движения, требующие скорости и гибкости, а их сила и выносливость пока еще невелики.</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Кроме сюжетно-ролевых игр, у детей интенсивно развиваются и другие формы игры — р</w:t>
      </w:r>
      <w:r w:rsidRPr="00D120D9">
        <w:rPr>
          <w:rFonts w:ascii="Times New Roman" w:eastAsia="Times New Roman" w:hAnsi="Times New Roman" w:cs="Times New Roman"/>
          <w:color w:val="000000" w:themeColor="text1"/>
        </w:rPr>
        <w:t>е</w:t>
      </w:r>
      <w:r w:rsidRPr="00D120D9">
        <w:rPr>
          <w:rFonts w:ascii="Times New Roman" w:eastAsia="Times New Roman" w:hAnsi="Times New Roman" w:cs="Times New Roman"/>
          <w:color w:val="000000" w:themeColor="text1"/>
        </w:rPr>
        <w:t>жиссерские, игры-фантазии, игры с правилами.</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После пяти лет резко возрастает потребность ребенка в общении со сверстниками. В игре и других видах совместной деятельности дети осуществляют обмен информацией, планирование, ра</w:t>
      </w:r>
      <w:r w:rsidRPr="00D120D9">
        <w:rPr>
          <w:rFonts w:ascii="Times New Roman" w:eastAsia="Times New Roman" w:hAnsi="Times New Roman" w:cs="Times New Roman"/>
          <w:color w:val="000000" w:themeColor="text1"/>
        </w:rPr>
        <w:t>з</w:t>
      </w:r>
      <w:r w:rsidRPr="00D120D9">
        <w:rPr>
          <w:rFonts w:ascii="Times New Roman" w:eastAsia="Times New Roman" w:hAnsi="Times New Roman" w:cs="Times New Roman"/>
          <w:color w:val="000000" w:themeColor="text1"/>
        </w:rPr>
        <w:t>деление и координацию функций.</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Познавательные процессы претерпевают качественные изменения; развивается произвол</w:t>
      </w:r>
      <w:r w:rsidRPr="00D120D9">
        <w:rPr>
          <w:rFonts w:ascii="Times New Roman" w:eastAsia="Times New Roman" w:hAnsi="Times New Roman" w:cs="Times New Roman"/>
          <w:color w:val="000000" w:themeColor="text1"/>
        </w:rPr>
        <w:t>ь</w:t>
      </w:r>
      <w:r w:rsidRPr="00D120D9">
        <w:rPr>
          <w:rFonts w:ascii="Times New Roman" w:eastAsia="Times New Roman" w:hAnsi="Times New Roman" w:cs="Times New Roman"/>
          <w:color w:val="000000" w:themeColor="text1"/>
        </w:rPr>
        <w:t>ность действий.</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Наряду с наглядно-образным мышлением появляются элементы словесно-логического мы</w:t>
      </w:r>
      <w:r w:rsidRPr="00D120D9">
        <w:rPr>
          <w:rFonts w:ascii="Times New Roman" w:eastAsia="Times New Roman" w:hAnsi="Times New Roman" w:cs="Times New Roman"/>
          <w:color w:val="000000" w:themeColor="text1"/>
        </w:rPr>
        <w:t>ш</w:t>
      </w:r>
      <w:r w:rsidRPr="00D120D9">
        <w:rPr>
          <w:rFonts w:ascii="Times New Roman" w:eastAsia="Times New Roman" w:hAnsi="Times New Roman" w:cs="Times New Roman"/>
          <w:color w:val="000000" w:themeColor="text1"/>
        </w:rPr>
        <w:t>ления. Начинают формироваться общие категории мышления (часть — целое, причинность, пр</w:t>
      </w:r>
      <w:r w:rsidRPr="00D120D9">
        <w:rPr>
          <w:rFonts w:ascii="Times New Roman" w:eastAsia="Times New Roman" w:hAnsi="Times New Roman" w:cs="Times New Roman"/>
          <w:color w:val="000000" w:themeColor="text1"/>
        </w:rPr>
        <w:t>о</w:t>
      </w:r>
      <w:r w:rsidRPr="00D120D9">
        <w:rPr>
          <w:rFonts w:ascii="Times New Roman" w:eastAsia="Times New Roman" w:hAnsi="Times New Roman" w:cs="Times New Roman"/>
          <w:color w:val="000000" w:themeColor="text1"/>
        </w:rPr>
        <w:t>странство, время, предмет — система предметов и т.д.).</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У детей появляется и особый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E92B47" w:rsidRPr="00D120D9" w:rsidRDefault="00E92B47" w:rsidP="00D120D9">
      <w:pPr>
        <w:pStyle w:val="1"/>
        <w:jc w:val="both"/>
        <w:rPr>
          <w:rFonts w:eastAsia="Times New Roman" w:cs="Times New Roman"/>
          <w:sz w:val="22"/>
          <w:szCs w:val="22"/>
        </w:rPr>
      </w:pPr>
      <w:bookmarkStart w:id="25" w:name="_Toc101205461"/>
      <w:r w:rsidRPr="00D120D9">
        <w:rPr>
          <w:rFonts w:eastAsia="Times New Roman" w:cs="Times New Roman"/>
          <w:sz w:val="22"/>
          <w:szCs w:val="22"/>
        </w:rPr>
        <w:t>1.6. Особенности организации образовательного процесса</w:t>
      </w:r>
      <w:bookmarkEnd w:id="25"/>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 Осознанное овладение детьми системой звуков (фонем) русского языка.</w:t>
      </w:r>
    </w:p>
    <w:p w:rsidR="00E92B47" w:rsidRPr="00D120D9" w:rsidRDefault="00E92B47" w:rsidP="00D120D9">
      <w:pPr>
        <w:keepNext/>
        <w:keepLines/>
        <w:shd w:val="clear" w:color="auto" w:fill="FFFFFF"/>
        <w:spacing w:after="0" w:line="240" w:lineRule="auto"/>
        <w:ind w:firstLine="709"/>
        <w:jc w:val="both"/>
        <w:rPr>
          <w:rFonts w:ascii="Times New Roman" w:hAnsi="Times New Roman" w:cs="Times New Roman"/>
          <w:color w:val="000000"/>
          <w:spacing w:val="1"/>
        </w:rPr>
      </w:pPr>
      <w:r w:rsidRPr="00D120D9">
        <w:rPr>
          <w:rFonts w:ascii="Times New Roman" w:eastAsia="Times New Roman" w:hAnsi="Times New Roman" w:cs="Times New Roman"/>
          <w:color w:val="000000" w:themeColor="text1"/>
        </w:rPr>
        <w:t xml:space="preserve">- </w:t>
      </w:r>
      <w:r w:rsidRPr="00D120D9">
        <w:rPr>
          <w:rFonts w:ascii="Times New Roman" w:hAnsi="Times New Roman" w:cs="Times New Roman"/>
          <w:color w:val="000000"/>
          <w:spacing w:val="-1"/>
        </w:rPr>
        <w:t>Сознательное, правильное, плавное сло</w:t>
      </w:r>
      <w:r w:rsidRPr="00D120D9">
        <w:rPr>
          <w:rFonts w:ascii="Times New Roman" w:hAnsi="Times New Roman" w:cs="Times New Roman"/>
          <w:color w:val="000000"/>
          <w:spacing w:val="-1"/>
        </w:rPr>
        <w:softHyphen/>
      </w:r>
      <w:r w:rsidRPr="00D120D9">
        <w:rPr>
          <w:rFonts w:ascii="Times New Roman" w:hAnsi="Times New Roman" w:cs="Times New Roman"/>
          <w:color w:val="000000"/>
          <w:spacing w:val="1"/>
        </w:rPr>
        <w:t>говое чтение с постепенным переходом к чтению ц</w:t>
      </w:r>
      <w:r w:rsidRPr="00D120D9">
        <w:rPr>
          <w:rFonts w:ascii="Times New Roman" w:hAnsi="Times New Roman" w:cs="Times New Roman"/>
          <w:color w:val="000000"/>
          <w:spacing w:val="1"/>
        </w:rPr>
        <w:t>е</w:t>
      </w:r>
      <w:r w:rsidRPr="00D120D9">
        <w:rPr>
          <w:rFonts w:ascii="Times New Roman" w:hAnsi="Times New Roman" w:cs="Times New Roman"/>
          <w:color w:val="000000"/>
          <w:spacing w:val="1"/>
        </w:rPr>
        <w:t>лыми сло</w:t>
      </w:r>
      <w:r w:rsidRPr="00D120D9">
        <w:rPr>
          <w:rFonts w:ascii="Times New Roman" w:hAnsi="Times New Roman" w:cs="Times New Roman"/>
          <w:color w:val="000000"/>
          <w:spacing w:val="1"/>
        </w:rPr>
        <w:softHyphen/>
        <w:t>вами.</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hAnsi="Times New Roman" w:cs="Times New Roman"/>
          <w:color w:val="000000"/>
          <w:spacing w:val="1"/>
        </w:rPr>
        <w:t>- Развитие навыков чтения целыми словами и неболь</w:t>
      </w:r>
      <w:r w:rsidRPr="00D120D9">
        <w:rPr>
          <w:rFonts w:ascii="Times New Roman" w:hAnsi="Times New Roman" w:cs="Times New Roman"/>
          <w:color w:val="000000"/>
          <w:spacing w:val="3"/>
        </w:rPr>
        <w:t>шими предложениями</w:t>
      </w:r>
      <w:r w:rsidRPr="00D120D9">
        <w:rPr>
          <w:rFonts w:ascii="Times New Roman" w:eastAsia="Times New Roman" w:hAnsi="Times New Roman" w:cs="Times New Roman"/>
          <w:color w:val="000000" w:themeColor="text1"/>
        </w:rPr>
        <w:t xml:space="preserve"> -  Организация занятий строится с учетом психологического состояния ребенка, его темперамента, эмоционального фона, базы знаний и психологического вхождения в занятие.</w:t>
      </w:r>
    </w:p>
    <w:p w:rsidR="00E92B47" w:rsidRPr="00D120D9" w:rsidRDefault="00E92B47" w:rsidP="00D120D9">
      <w:pPr>
        <w:pStyle w:val="1"/>
        <w:jc w:val="both"/>
        <w:rPr>
          <w:rFonts w:eastAsia="Times New Roman" w:cs="Times New Roman"/>
          <w:sz w:val="22"/>
          <w:szCs w:val="22"/>
        </w:rPr>
      </w:pPr>
      <w:bookmarkStart w:id="26" w:name="_Toc101205462"/>
      <w:r w:rsidRPr="00D120D9">
        <w:rPr>
          <w:rFonts w:eastAsia="Times New Roman" w:cs="Times New Roman"/>
          <w:sz w:val="22"/>
          <w:szCs w:val="22"/>
        </w:rPr>
        <w:t>1.7. Объем и срок освоение программы</w:t>
      </w:r>
      <w:bookmarkEnd w:id="26"/>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Программа рассчитана на</w:t>
      </w:r>
      <w:r w:rsidRPr="00D120D9">
        <w:rPr>
          <w:rFonts w:ascii="Times New Roman" w:eastAsia="Times New Roman" w:hAnsi="Times New Roman" w:cs="Times New Roman"/>
          <w:b/>
          <w:bCs/>
          <w:color w:val="000000" w:themeColor="text1"/>
        </w:rPr>
        <w:t> </w:t>
      </w:r>
      <w:r w:rsidRPr="00D120D9">
        <w:rPr>
          <w:rFonts w:ascii="Times New Roman" w:eastAsia="Times New Roman" w:hAnsi="Times New Roman" w:cs="Times New Roman"/>
          <w:color w:val="000000" w:themeColor="text1"/>
        </w:rPr>
        <w:t xml:space="preserve">1 год обучения, по 36 ч. в год. </w:t>
      </w:r>
    </w:p>
    <w:p w:rsidR="00E92B47" w:rsidRPr="00D120D9" w:rsidRDefault="00E92B47" w:rsidP="00D120D9">
      <w:pPr>
        <w:pStyle w:val="1"/>
        <w:jc w:val="both"/>
        <w:rPr>
          <w:rFonts w:eastAsia="Times New Roman" w:cs="Times New Roman"/>
          <w:sz w:val="22"/>
          <w:szCs w:val="22"/>
        </w:rPr>
      </w:pPr>
      <w:bookmarkStart w:id="27" w:name="_Toc101205463"/>
      <w:r w:rsidRPr="00D120D9">
        <w:rPr>
          <w:rFonts w:eastAsia="Times New Roman" w:cs="Times New Roman"/>
          <w:sz w:val="22"/>
          <w:szCs w:val="22"/>
        </w:rPr>
        <w:t>1.8. Форма и режим занятий</w:t>
      </w:r>
      <w:bookmarkEnd w:id="27"/>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Очная, все занятия практического вида.</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Общее количество часов в год – 36</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Количество часов и занятий в неделю – 4.</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color w:val="000000" w:themeColor="text1"/>
        </w:rPr>
      </w:pPr>
      <w:r w:rsidRPr="00D120D9">
        <w:rPr>
          <w:rFonts w:ascii="Times New Roman" w:eastAsia="Times New Roman" w:hAnsi="Times New Roman" w:cs="Times New Roman"/>
          <w:color w:val="000000" w:themeColor="text1"/>
        </w:rPr>
        <w:t>Занятия проводятся 1 раз в неделю продолжительностью 30 минут для детей 5-6 лет.</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Срок обучения - учебный год.</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t>Время проведения - вторая половина дня.</w:t>
      </w:r>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eastAsia="Times New Roman" w:hAnsi="Times New Roman" w:cs="Times New Roman"/>
        </w:rPr>
        <w:lastRenderedPageBreak/>
        <w:t>Условия приема детей: по желанию.</w:t>
      </w:r>
    </w:p>
    <w:p w:rsidR="00E92B47" w:rsidRPr="00D120D9" w:rsidRDefault="00E92B47" w:rsidP="00D120D9">
      <w:pPr>
        <w:pStyle w:val="1"/>
        <w:jc w:val="both"/>
        <w:rPr>
          <w:rFonts w:eastAsia="Times New Roman" w:cs="Times New Roman"/>
          <w:sz w:val="22"/>
          <w:szCs w:val="22"/>
        </w:rPr>
      </w:pPr>
      <w:bookmarkStart w:id="28" w:name="_Toc101205464"/>
      <w:r w:rsidRPr="00D120D9">
        <w:rPr>
          <w:rFonts w:eastAsia="Times New Roman" w:cs="Times New Roman"/>
          <w:sz w:val="22"/>
          <w:szCs w:val="22"/>
        </w:rPr>
        <w:t>1.9 Ожидаемые результаты</w:t>
      </w:r>
      <w:bookmarkEnd w:id="28"/>
    </w:p>
    <w:p w:rsidR="00E92B47" w:rsidRPr="00D120D9" w:rsidRDefault="00E92B47" w:rsidP="00D120D9">
      <w:pPr>
        <w:keepNext/>
        <w:keepLines/>
        <w:spacing w:after="0" w:line="240" w:lineRule="auto"/>
        <w:ind w:firstLine="709"/>
        <w:jc w:val="both"/>
        <w:rPr>
          <w:rFonts w:ascii="Times New Roman" w:eastAsia="Calibri" w:hAnsi="Times New Roman" w:cs="Times New Roman"/>
        </w:rPr>
      </w:pPr>
      <w:r w:rsidRPr="00D120D9">
        <w:rPr>
          <w:rFonts w:ascii="Times New Roman" w:eastAsia="Calibri" w:hAnsi="Times New Roman" w:cs="Times New Roman"/>
        </w:rPr>
        <w:t>Дети должны уметь после курса обучения:</w:t>
      </w:r>
    </w:p>
    <w:p w:rsidR="00E92B47" w:rsidRPr="00D120D9" w:rsidRDefault="00E92B47" w:rsidP="008B25C9">
      <w:pPr>
        <w:keepNext/>
        <w:keepLines/>
        <w:numPr>
          <w:ilvl w:val="0"/>
          <w:numId w:val="24"/>
        </w:numPr>
        <w:tabs>
          <w:tab w:val="left" w:pos="993"/>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делить на слоги слова любой слоговой структуры, составлять из слогов слова;</w:t>
      </w:r>
    </w:p>
    <w:p w:rsidR="00E92B47" w:rsidRPr="00D120D9" w:rsidRDefault="00E92B47" w:rsidP="008B25C9">
      <w:pPr>
        <w:keepNext/>
        <w:keepLines/>
        <w:numPr>
          <w:ilvl w:val="0"/>
          <w:numId w:val="24"/>
        </w:numPr>
        <w:tabs>
          <w:tab w:val="left" w:pos="993"/>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производить анализ слов из 4-5 звуков;</w:t>
      </w:r>
    </w:p>
    <w:p w:rsidR="00E92B47" w:rsidRPr="00D120D9" w:rsidRDefault="00E92B47" w:rsidP="008B25C9">
      <w:pPr>
        <w:keepNext/>
        <w:keepLines/>
        <w:numPr>
          <w:ilvl w:val="0"/>
          <w:numId w:val="24"/>
        </w:numPr>
        <w:tabs>
          <w:tab w:val="left" w:pos="993"/>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находить место определенного звука в слове, называть «соседей» этого звука;</w:t>
      </w:r>
    </w:p>
    <w:p w:rsidR="00E92B47" w:rsidRPr="00D120D9" w:rsidRDefault="00E92B47" w:rsidP="008B25C9">
      <w:pPr>
        <w:keepNext/>
        <w:keepLines/>
        <w:numPr>
          <w:ilvl w:val="0"/>
          <w:numId w:val="24"/>
        </w:numPr>
        <w:tabs>
          <w:tab w:val="left" w:pos="993"/>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четко дифференцировать гласные от согласных звуков, согласные звуки по твердости-мягкости, звонкости-глухости;</w:t>
      </w:r>
    </w:p>
    <w:p w:rsidR="00E92B47" w:rsidRPr="00D120D9" w:rsidRDefault="00E92B47" w:rsidP="008B25C9">
      <w:pPr>
        <w:keepNext/>
        <w:keepLines/>
        <w:numPr>
          <w:ilvl w:val="0"/>
          <w:numId w:val="24"/>
        </w:numPr>
        <w:tabs>
          <w:tab w:val="left" w:pos="993"/>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уметь самостоятельно давать характеристику звука по звучанию и артикуляционному укладу;</w:t>
      </w:r>
    </w:p>
    <w:p w:rsidR="00E92B47" w:rsidRPr="00D120D9" w:rsidRDefault="00E92B47" w:rsidP="008B25C9">
      <w:pPr>
        <w:keepNext/>
        <w:keepLines/>
        <w:numPr>
          <w:ilvl w:val="0"/>
          <w:numId w:val="24"/>
        </w:numPr>
        <w:tabs>
          <w:tab w:val="left" w:pos="993"/>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владеть схематическим звуковым разбором слова;</w:t>
      </w:r>
    </w:p>
    <w:p w:rsidR="00E92B47" w:rsidRPr="00D120D9" w:rsidRDefault="00E92B47" w:rsidP="008B25C9">
      <w:pPr>
        <w:keepNext/>
        <w:keepLines/>
        <w:numPr>
          <w:ilvl w:val="0"/>
          <w:numId w:val="24"/>
        </w:numPr>
        <w:tabs>
          <w:tab w:val="left" w:pos="993"/>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определять количество и последовательность слов в предложении, выделять предлоги, с</w:t>
      </w:r>
      <w:r w:rsidRPr="00D120D9">
        <w:rPr>
          <w:rFonts w:ascii="Times New Roman" w:eastAsia="Calibri" w:hAnsi="Times New Roman" w:cs="Times New Roman"/>
        </w:rPr>
        <w:t>о</w:t>
      </w:r>
      <w:r w:rsidRPr="00D120D9">
        <w:rPr>
          <w:rFonts w:ascii="Times New Roman" w:eastAsia="Calibri" w:hAnsi="Times New Roman" w:cs="Times New Roman"/>
        </w:rPr>
        <w:t>юзы и местоимения как самостоятельные слова;</w:t>
      </w:r>
    </w:p>
    <w:p w:rsidR="00E92B47" w:rsidRPr="00D120D9" w:rsidRDefault="00E92B47" w:rsidP="008B25C9">
      <w:pPr>
        <w:keepNext/>
        <w:keepLines/>
        <w:numPr>
          <w:ilvl w:val="0"/>
          <w:numId w:val="24"/>
        </w:numPr>
        <w:tabs>
          <w:tab w:val="left" w:pos="993"/>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составлять предложения, изменять количество слов в предложении в сторону увеличения и уменьшения;</w:t>
      </w:r>
    </w:p>
    <w:p w:rsidR="00E92B47" w:rsidRPr="00D120D9" w:rsidRDefault="00E92B47" w:rsidP="008B25C9">
      <w:pPr>
        <w:keepNext/>
        <w:keepLines/>
        <w:numPr>
          <w:ilvl w:val="0"/>
          <w:numId w:val="24"/>
        </w:numPr>
        <w:tabs>
          <w:tab w:val="left" w:pos="993"/>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владеть достаточным лексическим запасом;</w:t>
      </w:r>
    </w:p>
    <w:p w:rsidR="00E92B47" w:rsidRPr="00D120D9" w:rsidRDefault="00E92B47" w:rsidP="008B25C9">
      <w:pPr>
        <w:keepNext/>
        <w:keepLines/>
        <w:numPr>
          <w:ilvl w:val="0"/>
          <w:numId w:val="24"/>
        </w:numPr>
        <w:tabs>
          <w:tab w:val="left" w:pos="993"/>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совершенствовать навык чтения, осмысленно и уверенно читать по слогам и целыми сл</w:t>
      </w:r>
      <w:r w:rsidRPr="00D120D9">
        <w:rPr>
          <w:rFonts w:ascii="Times New Roman" w:eastAsia="Calibri" w:hAnsi="Times New Roman" w:cs="Times New Roman"/>
        </w:rPr>
        <w:t>о</w:t>
      </w:r>
      <w:r w:rsidRPr="00D120D9">
        <w:rPr>
          <w:rFonts w:ascii="Times New Roman" w:eastAsia="Calibri" w:hAnsi="Times New Roman" w:cs="Times New Roman"/>
        </w:rPr>
        <w:t xml:space="preserve">вами; </w:t>
      </w:r>
    </w:p>
    <w:p w:rsidR="00E92B47" w:rsidRPr="00D120D9" w:rsidRDefault="00E92B47" w:rsidP="008B25C9">
      <w:pPr>
        <w:keepNext/>
        <w:keepLines/>
        <w:numPr>
          <w:ilvl w:val="0"/>
          <w:numId w:val="24"/>
        </w:numPr>
        <w:tabs>
          <w:tab w:val="left" w:pos="993"/>
        </w:tabs>
        <w:spacing w:after="0" w:line="240" w:lineRule="auto"/>
        <w:ind w:left="0" w:firstLine="709"/>
        <w:contextualSpacing/>
        <w:jc w:val="both"/>
        <w:rPr>
          <w:rFonts w:ascii="Times New Roman" w:eastAsia="Calibri" w:hAnsi="Times New Roman" w:cs="Times New Roman"/>
        </w:rPr>
      </w:pPr>
      <w:r w:rsidRPr="00D120D9">
        <w:rPr>
          <w:rFonts w:ascii="Times New Roman" w:eastAsia="Calibri" w:hAnsi="Times New Roman" w:cs="Times New Roman"/>
        </w:rPr>
        <w:t>иметь достаточное развитие фонематического слуха и фонематического восприятия, зр</w:t>
      </w:r>
      <w:r w:rsidRPr="00D120D9">
        <w:rPr>
          <w:rFonts w:ascii="Times New Roman" w:eastAsia="Calibri" w:hAnsi="Times New Roman" w:cs="Times New Roman"/>
        </w:rPr>
        <w:t>и</w:t>
      </w:r>
      <w:r w:rsidRPr="00D120D9">
        <w:rPr>
          <w:rFonts w:ascii="Times New Roman" w:eastAsia="Calibri" w:hAnsi="Times New Roman" w:cs="Times New Roman"/>
        </w:rPr>
        <w:t>тельного и слухового восприятия и внимания;</w:t>
      </w:r>
    </w:p>
    <w:p w:rsidR="00E92B47" w:rsidRPr="00D120D9" w:rsidRDefault="00E92B47" w:rsidP="008B25C9">
      <w:pPr>
        <w:keepNext/>
        <w:keepLines/>
        <w:numPr>
          <w:ilvl w:val="0"/>
          <w:numId w:val="24"/>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b/>
        </w:rPr>
      </w:pPr>
      <w:r w:rsidRPr="00D120D9">
        <w:rPr>
          <w:rFonts w:ascii="Times New Roman" w:eastAsia="Calibri" w:hAnsi="Times New Roman" w:cs="Times New Roman"/>
        </w:rPr>
        <w:t>овладеть развитием различных форм познавательной деятельности: логического и ассоци</w:t>
      </w:r>
      <w:r w:rsidRPr="00D120D9">
        <w:rPr>
          <w:rFonts w:ascii="Times New Roman" w:eastAsia="Calibri" w:hAnsi="Times New Roman" w:cs="Times New Roman"/>
        </w:rPr>
        <w:t>а</w:t>
      </w:r>
      <w:r w:rsidRPr="00D120D9">
        <w:rPr>
          <w:rFonts w:ascii="Times New Roman" w:eastAsia="Calibri" w:hAnsi="Times New Roman" w:cs="Times New Roman"/>
        </w:rPr>
        <w:t>тивного мышления, воображения, памяти, мотивации к обучению.</w:t>
      </w:r>
    </w:p>
    <w:p w:rsidR="00E92B47" w:rsidRPr="00D120D9" w:rsidRDefault="00E92B47" w:rsidP="00D120D9">
      <w:pPr>
        <w:pStyle w:val="1"/>
        <w:jc w:val="both"/>
        <w:rPr>
          <w:rFonts w:eastAsia="Times New Roman" w:cs="Times New Roman"/>
          <w:sz w:val="22"/>
          <w:szCs w:val="22"/>
        </w:rPr>
      </w:pPr>
      <w:bookmarkStart w:id="29" w:name="_Toc101205467"/>
      <w:r w:rsidRPr="00D120D9">
        <w:rPr>
          <w:rFonts w:eastAsia="Times New Roman" w:cs="Times New Roman"/>
          <w:sz w:val="22"/>
          <w:szCs w:val="22"/>
        </w:rPr>
        <w:t>4. Методическое обеспечение программы</w:t>
      </w:r>
      <w:bookmarkEnd w:id="29"/>
    </w:p>
    <w:p w:rsidR="00E92B47" w:rsidRPr="00D120D9" w:rsidRDefault="00E92B47" w:rsidP="00D120D9">
      <w:pPr>
        <w:pStyle w:val="1"/>
        <w:jc w:val="both"/>
        <w:rPr>
          <w:rFonts w:cs="Times New Roman"/>
          <w:sz w:val="22"/>
          <w:szCs w:val="22"/>
        </w:rPr>
      </w:pPr>
      <w:bookmarkStart w:id="30" w:name="_Toc101205468"/>
      <w:r w:rsidRPr="00D120D9">
        <w:rPr>
          <w:rFonts w:cs="Times New Roman"/>
          <w:sz w:val="22"/>
          <w:szCs w:val="22"/>
        </w:rPr>
        <w:t>4.1 Форма занятий</w:t>
      </w:r>
      <w:bookmarkEnd w:id="30"/>
    </w:p>
    <w:p w:rsidR="00E92B47" w:rsidRPr="00D120D9" w:rsidRDefault="00E92B47" w:rsidP="00D120D9">
      <w:pPr>
        <w:keepNext/>
        <w:keepLines/>
        <w:shd w:val="clear" w:color="auto" w:fill="FFFFFF"/>
        <w:spacing w:after="0" w:line="240" w:lineRule="auto"/>
        <w:ind w:firstLine="709"/>
        <w:jc w:val="both"/>
        <w:rPr>
          <w:rFonts w:ascii="Times New Roman" w:eastAsia="Times New Roman" w:hAnsi="Times New Roman" w:cs="Times New Roman"/>
        </w:rPr>
      </w:pPr>
      <w:r w:rsidRPr="00D120D9">
        <w:rPr>
          <w:rFonts w:ascii="Times New Roman" w:hAnsi="Times New Roman" w:cs="Times New Roman"/>
        </w:rPr>
        <w:t>Игровые занятия, которые включают различные виды детской деятельности: познавательную, продуктивную, двигательную, коммуникативную, конструктивную.</w:t>
      </w:r>
    </w:p>
    <w:p w:rsidR="00E92B47" w:rsidRPr="00D120D9" w:rsidRDefault="00E92B47" w:rsidP="00D120D9">
      <w:pPr>
        <w:keepNext/>
        <w:keepLines/>
        <w:spacing w:after="0" w:line="240" w:lineRule="auto"/>
        <w:ind w:firstLine="709"/>
        <w:jc w:val="both"/>
        <w:rPr>
          <w:rFonts w:ascii="Times New Roman" w:hAnsi="Times New Roman" w:cs="Times New Roman"/>
          <w:shd w:val="clear" w:color="auto" w:fill="FFFFFF"/>
        </w:rPr>
      </w:pPr>
      <w:r w:rsidRPr="00D120D9">
        <w:rPr>
          <w:rFonts w:ascii="Times New Roman" w:hAnsi="Times New Roman" w:cs="Times New Roman"/>
        </w:rPr>
        <w:t xml:space="preserve">Структура непосредственной образовательной деятельности: </w:t>
      </w:r>
    </w:p>
    <w:p w:rsidR="00E92B47" w:rsidRPr="00D120D9" w:rsidRDefault="00E92B47" w:rsidP="00D120D9">
      <w:pPr>
        <w:pStyle w:val="a4"/>
        <w:keepNext/>
        <w:keepLines/>
        <w:numPr>
          <w:ilvl w:val="0"/>
          <w:numId w:val="39"/>
        </w:numPr>
        <w:spacing w:after="0" w:line="240" w:lineRule="auto"/>
        <w:ind w:left="0" w:firstLine="709"/>
        <w:jc w:val="both"/>
        <w:rPr>
          <w:rFonts w:ascii="Times New Roman" w:hAnsi="Times New Roman" w:cs="Times New Roman"/>
        </w:rPr>
      </w:pPr>
      <w:r w:rsidRPr="00D120D9">
        <w:rPr>
          <w:rFonts w:ascii="Times New Roman" w:hAnsi="Times New Roman" w:cs="Times New Roman"/>
        </w:rPr>
        <w:t>Вводная.</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Цель: вызвать интерес к занятию, поставить перед детьми цель.</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Приемы: загадка, беседа, игры на развитие психо-эмоциональной сферы, подвижные игры, разученные на предыдущих занятиях, игры-имитации, пальчиковые игры (причем, все игры носят обязательный обучающий характер: способствуют либо речевому развитию, либо обучению грамоте). </w:t>
      </w:r>
    </w:p>
    <w:p w:rsidR="00E92B47" w:rsidRPr="00D120D9" w:rsidRDefault="00E92B47" w:rsidP="00D120D9">
      <w:pPr>
        <w:pStyle w:val="a4"/>
        <w:keepNext/>
        <w:keepLines/>
        <w:numPr>
          <w:ilvl w:val="0"/>
          <w:numId w:val="39"/>
        </w:numPr>
        <w:spacing w:after="0" w:line="240" w:lineRule="auto"/>
        <w:ind w:left="0" w:firstLine="709"/>
        <w:jc w:val="both"/>
        <w:rPr>
          <w:rFonts w:ascii="Times New Roman" w:hAnsi="Times New Roman" w:cs="Times New Roman"/>
        </w:rPr>
      </w:pPr>
      <w:r w:rsidRPr="00D120D9">
        <w:rPr>
          <w:rFonts w:ascii="Times New Roman" w:hAnsi="Times New Roman" w:cs="Times New Roman"/>
        </w:rPr>
        <w:t>Основная.</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Цель: решение задач данной образовательной деятельности.</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Приемы: </w:t>
      </w:r>
      <w:r w:rsidRPr="00D120D9">
        <w:rPr>
          <w:rFonts w:ascii="Times New Roman" w:eastAsia="Calibri" w:hAnsi="Times New Roman" w:cs="Times New Roman"/>
        </w:rPr>
        <w:t>представление звука;</w:t>
      </w:r>
      <w:r w:rsidRPr="00D120D9">
        <w:rPr>
          <w:rFonts w:ascii="Times New Roman" w:hAnsi="Times New Roman" w:cs="Times New Roman"/>
        </w:rPr>
        <w:t xml:space="preserve"> </w:t>
      </w:r>
      <w:r w:rsidRPr="00D120D9">
        <w:rPr>
          <w:rFonts w:ascii="Times New Roman" w:eastAsia="Calibri" w:hAnsi="Times New Roman" w:cs="Times New Roman"/>
        </w:rPr>
        <w:t>соотнесение с каким-либо неречевым звуком;</w:t>
      </w:r>
      <w:r w:rsidRPr="00D120D9">
        <w:rPr>
          <w:rFonts w:ascii="Times New Roman" w:hAnsi="Times New Roman" w:cs="Times New Roman"/>
        </w:rPr>
        <w:t xml:space="preserve"> </w:t>
      </w:r>
      <w:r w:rsidRPr="00D120D9">
        <w:rPr>
          <w:rFonts w:ascii="Times New Roman" w:eastAsia="Calibri" w:hAnsi="Times New Roman" w:cs="Times New Roman"/>
        </w:rPr>
        <w:t>знакомство с а</w:t>
      </w:r>
      <w:r w:rsidRPr="00D120D9">
        <w:rPr>
          <w:rFonts w:ascii="Times New Roman" w:eastAsia="Calibri" w:hAnsi="Times New Roman" w:cs="Times New Roman"/>
        </w:rPr>
        <w:t>р</w:t>
      </w:r>
      <w:r w:rsidRPr="00D120D9">
        <w:rPr>
          <w:rFonts w:ascii="Times New Roman" w:eastAsia="Calibri" w:hAnsi="Times New Roman" w:cs="Times New Roman"/>
        </w:rPr>
        <w:t>тикуляционным укладом при его произнесении;</w:t>
      </w:r>
      <w:r w:rsidRPr="00D120D9">
        <w:rPr>
          <w:rFonts w:ascii="Times New Roman" w:hAnsi="Times New Roman" w:cs="Times New Roman"/>
        </w:rPr>
        <w:t xml:space="preserve"> </w:t>
      </w:r>
      <w:r w:rsidRPr="00D120D9">
        <w:rPr>
          <w:rFonts w:ascii="Times New Roman" w:eastAsia="Calibri" w:hAnsi="Times New Roman" w:cs="Times New Roman"/>
        </w:rPr>
        <w:t>характеристика звука: гласный или согласный (зво</w:t>
      </w:r>
      <w:r w:rsidRPr="00D120D9">
        <w:rPr>
          <w:rFonts w:ascii="Times New Roman" w:eastAsia="Calibri" w:hAnsi="Times New Roman" w:cs="Times New Roman"/>
        </w:rPr>
        <w:t>н</w:t>
      </w:r>
      <w:r w:rsidRPr="00D120D9">
        <w:rPr>
          <w:rFonts w:ascii="Times New Roman" w:eastAsia="Calibri" w:hAnsi="Times New Roman" w:cs="Times New Roman"/>
        </w:rPr>
        <w:t>кий или глухой, твердый или мягкий);</w:t>
      </w:r>
      <w:r w:rsidRPr="00D120D9">
        <w:rPr>
          <w:rFonts w:ascii="Times New Roman" w:hAnsi="Times New Roman" w:cs="Times New Roman"/>
        </w:rPr>
        <w:t xml:space="preserve"> </w:t>
      </w:r>
      <w:r w:rsidRPr="00D120D9">
        <w:rPr>
          <w:rFonts w:ascii="Times New Roman" w:eastAsia="Calibri" w:hAnsi="Times New Roman" w:cs="Times New Roman"/>
        </w:rPr>
        <w:t>выделение звука на слух из ряда звуков, из слов, в дальнейшем – из предложений; закрепление образа буквы, которая стилизована (врисована в какой-нибудь пре</w:t>
      </w:r>
      <w:r w:rsidRPr="00D120D9">
        <w:rPr>
          <w:rFonts w:ascii="Times New Roman" w:eastAsia="Calibri" w:hAnsi="Times New Roman" w:cs="Times New Roman"/>
        </w:rPr>
        <w:t>д</w:t>
      </w:r>
      <w:r w:rsidRPr="00D120D9">
        <w:rPr>
          <w:rFonts w:ascii="Times New Roman" w:eastAsia="Calibri" w:hAnsi="Times New Roman" w:cs="Times New Roman"/>
        </w:rPr>
        <w:t>мет);</w:t>
      </w:r>
      <w:r w:rsidRPr="00D120D9">
        <w:rPr>
          <w:rFonts w:ascii="Times New Roman" w:hAnsi="Times New Roman" w:cs="Times New Roman"/>
        </w:rPr>
        <w:t xml:space="preserve"> </w:t>
      </w:r>
      <w:r w:rsidRPr="00D120D9">
        <w:rPr>
          <w:rFonts w:ascii="Times New Roman" w:eastAsia="Calibri" w:hAnsi="Times New Roman" w:cs="Times New Roman"/>
        </w:rPr>
        <w:t>сравнение образа изучаемой буквы с ранее изученными буквами, близкими по написанию;</w:t>
      </w:r>
      <w:r w:rsidRPr="00D120D9">
        <w:rPr>
          <w:rFonts w:ascii="Times New Roman" w:hAnsi="Times New Roman" w:cs="Times New Roman"/>
        </w:rPr>
        <w:t xml:space="preserve"> </w:t>
      </w:r>
      <w:r w:rsidRPr="00D120D9">
        <w:rPr>
          <w:rFonts w:ascii="Times New Roman" w:eastAsia="Calibri" w:hAnsi="Times New Roman" w:cs="Times New Roman"/>
        </w:rPr>
        <w:t>чт</w:t>
      </w:r>
      <w:r w:rsidRPr="00D120D9">
        <w:rPr>
          <w:rFonts w:ascii="Times New Roman" w:eastAsia="Calibri" w:hAnsi="Times New Roman" w:cs="Times New Roman"/>
        </w:rPr>
        <w:t>е</w:t>
      </w:r>
      <w:r w:rsidRPr="00D120D9">
        <w:rPr>
          <w:rFonts w:ascii="Times New Roman" w:eastAsia="Calibri" w:hAnsi="Times New Roman" w:cs="Times New Roman"/>
        </w:rPr>
        <w:t>ние слогов и слов с этой буквой;</w:t>
      </w:r>
      <w:r w:rsidRPr="00D120D9">
        <w:rPr>
          <w:rFonts w:ascii="Times New Roman" w:hAnsi="Times New Roman" w:cs="Times New Roman"/>
        </w:rPr>
        <w:t xml:space="preserve"> </w:t>
      </w:r>
      <w:r w:rsidRPr="00D120D9">
        <w:rPr>
          <w:rFonts w:ascii="Times New Roman" w:eastAsia="Calibri" w:hAnsi="Times New Roman" w:cs="Times New Roman"/>
        </w:rPr>
        <w:t>применение разных способов чтения (чтение по ступенькам, по в</w:t>
      </w:r>
      <w:r w:rsidRPr="00D120D9">
        <w:rPr>
          <w:rFonts w:ascii="Times New Roman" w:eastAsia="Calibri" w:hAnsi="Times New Roman" w:cs="Times New Roman"/>
        </w:rPr>
        <w:t>е</w:t>
      </w:r>
      <w:r w:rsidRPr="00D120D9">
        <w:rPr>
          <w:rFonts w:ascii="Times New Roman" w:eastAsia="Calibri" w:hAnsi="Times New Roman" w:cs="Times New Roman"/>
        </w:rPr>
        <w:t>ревочке, по горкам и т.д.); игры и упражнения для развития звукобуквенного анализа и синтеза, сл</w:t>
      </w:r>
      <w:r w:rsidRPr="00D120D9">
        <w:rPr>
          <w:rFonts w:ascii="Times New Roman" w:eastAsia="Calibri" w:hAnsi="Times New Roman" w:cs="Times New Roman"/>
        </w:rPr>
        <w:t>о</w:t>
      </w:r>
      <w:r w:rsidRPr="00D120D9">
        <w:rPr>
          <w:rFonts w:ascii="Times New Roman" w:eastAsia="Calibri" w:hAnsi="Times New Roman" w:cs="Times New Roman"/>
        </w:rPr>
        <w:t>гового анализа и синтеза, для развития фонематического слуха и фонематического восприятия, зр</w:t>
      </w:r>
      <w:r w:rsidRPr="00D120D9">
        <w:rPr>
          <w:rFonts w:ascii="Times New Roman" w:eastAsia="Calibri" w:hAnsi="Times New Roman" w:cs="Times New Roman"/>
        </w:rPr>
        <w:t>и</w:t>
      </w:r>
      <w:r w:rsidRPr="00D120D9">
        <w:rPr>
          <w:rFonts w:ascii="Times New Roman" w:eastAsia="Calibri" w:hAnsi="Times New Roman" w:cs="Times New Roman"/>
        </w:rPr>
        <w:t>тельного и слухового внимания и восприятия, для развития связной речи и обогащения словарного запаса.</w:t>
      </w:r>
    </w:p>
    <w:p w:rsidR="00E92B47" w:rsidRPr="00D120D9" w:rsidRDefault="00E92B47" w:rsidP="00D120D9">
      <w:pPr>
        <w:pStyle w:val="a4"/>
        <w:keepNext/>
        <w:keepLines/>
        <w:numPr>
          <w:ilvl w:val="0"/>
          <w:numId w:val="39"/>
        </w:numPr>
        <w:spacing w:after="0" w:line="240" w:lineRule="auto"/>
        <w:ind w:left="0" w:firstLine="709"/>
        <w:jc w:val="both"/>
        <w:rPr>
          <w:rFonts w:ascii="Times New Roman" w:hAnsi="Times New Roman" w:cs="Times New Roman"/>
        </w:rPr>
      </w:pPr>
      <w:r w:rsidRPr="00D120D9">
        <w:rPr>
          <w:rFonts w:ascii="Times New Roman" w:hAnsi="Times New Roman" w:cs="Times New Roman"/>
        </w:rPr>
        <w:t>Заключительная.</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Цель: рефлексия, подведение итогов.</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Приемы: беседа, оценка, самооценка. </w:t>
      </w:r>
    </w:p>
    <w:p w:rsidR="00E92B47" w:rsidRPr="00D120D9" w:rsidRDefault="00E92B47" w:rsidP="00D120D9">
      <w:pPr>
        <w:pStyle w:val="1"/>
        <w:jc w:val="both"/>
        <w:rPr>
          <w:rFonts w:cs="Times New Roman"/>
          <w:sz w:val="22"/>
          <w:szCs w:val="22"/>
        </w:rPr>
      </w:pPr>
      <w:bookmarkStart w:id="31" w:name="_Toc101205469"/>
      <w:r w:rsidRPr="00D120D9">
        <w:rPr>
          <w:rFonts w:cs="Times New Roman"/>
          <w:sz w:val="22"/>
          <w:szCs w:val="22"/>
        </w:rPr>
        <w:t>4.2.Технологии организации образовательного процесса:</w:t>
      </w:r>
      <w:bookmarkEnd w:id="31"/>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-здоровьесберегающие технологии (физкультминутки во время занятий на укрепление мышц глаз, шеи, позвоночника,  кинезиологические упражнения);</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 проблемное обучение (использование упражнений, позволяющих найти самостоятельный путь решения);</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 технологии личностно – ориентированного подхода (дети получают задания соответственно своему индивидуальному развитию).</w:t>
      </w:r>
    </w:p>
    <w:p w:rsidR="00E92B47" w:rsidRPr="00D120D9" w:rsidRDefault="00E92B47" w:rsidP="00D120D9">
      <w:pPr>
        <w:pStyle w:val="1"/>
        <w:jc w:val="both"/>
        <w:rPr>
          <w:rFonts w:cs="Times New Roman"/>
          <w:sz w:val="22"/>
          <w:szCs w:val="22"/>
        </w:rPr>
      </w:pPr>
      <w:bookmarkStart w:id="32" w:name="_Toc101205470"/>
      <w:r w:rsidRPr="00D120D9">
        <w:rPr>
          <w:rFonts w:cs="Times New Roman"/>
          <w:sz w:val="22"/>
          <w:szCs w:val="22"/>
        </w:rPr>
        <w:t>4.3. Методы и приемы организации образовательного процесса</w:t>
      </w:r>
      <w:bookmarkEnd w:id="32"/>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-игровые (игровые ситуации, дидактические, подвижные игры) </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-наглядные (образцы, таблицы, схемы, карточки) </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-словесные (беседа, рассказ, сообщение, объяснение, диалог) </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lastRenderedPageBreak/>
        <w:t xml:space="preserve">-практические (упражнения) </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Методы, в основе которых лежит уровень деятельности детей: </w:t>
      </w:r>
    </w:p>
    <w:p w:rsidR="00E92B47" w:rsidRPr="00D120D9" w:rsidRDefault="00E92B47" w:rsidP="00D120D9">
      <w:pPr>
        <w:keepNext/>
        <w:keepLines/>
        <w:spacing w:after="0" w:line="240" w:lineRule="auto"/>
        <w:ind w:firstLine="709"/>
        <w:jc w:val="both"/>
        <w:rPr>
          <w:rFonts w:ascii="Times New Roman" w:hAnsi="Times New Roman" w:cs="Times New Roman"/>
        </w:rPr>
      </w:pP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-объяснительно-иллюстративный (воспринимают и усваивают готовую информацию).</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-репродуктивный (воспроизводят освоенные способы деятельности). </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-частично-поисковый (решение поставленной задачи совместно с педагогом). </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-исследовательский (самостоятельная творческая работа). </w:t>
      </w:r>
    </w:p>
    <w:p w:rsidR="00E92B47" w:rsidRPr="00D120D9" w:rsidRDefault="00E92B47" w:rsidP="00D120D9">
      <w:pPr>
        <w:pStyle w:val="1"/>
        <w:jc w:val="both"/>
        <w:rPr>
          <w:rFonts w:cs="Times New Roman"/>
          <w:sz w:val="22"/>
          <w:szCs w:val="22"/>
        </w:rPr>
      </w:pPr>
      <w:bookmarkStart w:id="33" w:name="_Toc101205471"/>
      <w:r w:rsidRPr="00D120D9">
        <w:rPr>
          <w:rFonts w:cs="Times New Roman"/>
          <w:sz w:val="22"/>
          <w:szCs w:val="22"/>
        </w:rPr>
        <w:t>4.4.Учебно-методический комплекс</w:t>
      </w:r>
      <w:bookmarkEnd w:id="33"/>
    </w:p>
    <w:p w:rsidR="00E92B47" w:rsidRPr="00D120D9" w:rsidRDefault="00E92B47" w:rsidP="00D120D9">
      <w:pPr>
        <w:pStyle w:val="1"/>
        <w:jc w:val="both"/>
        <w:rPr>
          <w:rFonts w:cs="Times New Roman"/>
          <w:sz w:val="22"/>
          <w:szCs w:val="22"/>
        </w:rPr>
      </w:pPr>
      <w:bookmarkStart w:id="34" w:name="_Toc101205472"/>
      <w:r w:rsidRPr="00D120D9">
        <w:rPr>
          <w:rFonts w:cs="Times New Roman"/>
          <w:sz w:val="22"/>
          <w:szCs w:val="22"/>
        </w:rPr>
        <w:t>4.4.1Техническое обеспечение:</w:t>
      </w:r>
      <w:bookmarkEnd w:id="34"/>
      <w:r w:rsidRPr="00D120D9">
        <w:rPr>
          <w:rFonts w:cs="Times New Roman"/>
          <w:sz w:val="22"/>
          <w:szCs w:val="22"/>
        </w:rPr>
        <w:t xml:space="preserve"> </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-столы</w:t>
      </w:r>
    </w:p>
    <w:p w:rsidR="00E92B47" w:rsidRPr="00D120D9" w:rsidRDefault="00E92B47" w:rsidP="00D120D9">
      <w:pPr>
        <w:keepNext/>
        <w:keepLines/>
        <w:spacing w:after="0" w:line="240" w:lineRule="auto"/>
        <w:ind w:firstLine="709"/>
        <w:jc w:val="both"/>
        <w:rPr>
          <w:rFonts w:ascii="Times New Roman" w:hAnsi="Times New Roman" w:cs="Times New Roman"/>
          <w:u w:val="single"/>
        </w:rPr>
      </w:pPr>
      <w:r w:rsidRPr="00D120D9">
        <w:rPr>
          <w:rFonts w:ascii="Times New Roman" w:hAnsi="Times New Roman" w:cs="Times New Roman"/>
        </w:rPr>
        <w:t>-стулья</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-мольберт</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-доска</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-плакаты</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-демонстрационные карты схемы</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-индивидуальные карты схемы</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-магнитофон</w:t>
      </w:r>
    </w:p>
    <w:p w:rsidR="00E92B47" w:rsidRPr="00D120D9" w:rsidRDefault="00E92B47" w:rsidP="00D120D9">
      <w:pPr>
        <w:pStyle w:val="1"/>
        <w:jc w:val="both"/>
        <w:rPr>
          <w:rFonts w:cs="Times New Roman"/>
          <w:sz w:val="22"/>
          <w:szCs w:val="22"/>
        </w:rPr>
      </w:pPr>
      <w:bookmarkStart w:id="35" w:name="_Toc101205473"/>
      <w:r w:rsidRPr="00D120D9">
        <w:rPr>
          <w:rFonts w:cs="Times New Roman"/>
          <w:sz w:val="22"/>
          <w:szCs w:val="22"/>
        </w:rPr>
        <w:t>4.4.2Раздаточный и демонстрационный материал:</w:t>
      </w:r>
      <w:bookmarkEnd w:id="35"/>
      <w:r w:rsidRPr="00D120D9">
        <w:rPr>
          <w:rFonts w:cs="Times New Roman"/>
          <w:sz w:val="22"/>
          <w:szCs w:val="22"/>
        </w:rPr>
        <w:t xml:space="preserve"> </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eastAsia="Times New Roman" w:hAnsi="Times New Roman" w:cs="Times New Roman"/>
        </w:rPr>
        <w:t>Набор букв, слогов; домики гласных и согласных букв; цветные карандаши; магнитная азб</w:t>
      </w:r>
      <w:r w:rsidRPr="00D120D9">
        <w:rPr>
          <w:rFonts w:ascii="Times New Roman" w:eastAsia="Times New Roman" w:hAnsi="Times New Roman" w:cs="Times New Roman"/>
        </w:rPr>
        <w:t>у</w:t>
      </w:r>
      <w:r w:rsidRPr="00D120D9">
        <w:rPr>
          <w:rFonts w:ascii="Times New Roman" w:eastAsia="Times New Roman" w:hAnsi="Times New Roman" w:cs="Times New Roman"/>
        </w:rPr>
        <w:t>ка; рабочая тетрадь; мягкие игрушки; чудесный мешочек, волшебные коробочки; таблицы для чт</w:t>
      </w:r>
      <w:r w:rsidRPr="00D120D9">
        <w:rPr>
          <w:rFonts w:ascii="Times New Roman" w:eastAsia="Times New Roman" w:hAnsi="Times New Roman" w:cs="Times New Roman"/>
        </w:rPr>
        <w:t>е</w:t>
      </w:r>
      <w:r w:rsidRPr="00D120D9">
        <w:rPr>
          <w:rFonts w:ascii="Times New Roman" w:eastAsia="Times New Roman" w:hAnsi="Times New Roman" w:cs="Times New Roman"/>
        </w:rPr>
        <w:t>ния; шкатулки с моделями звуков и слов, п</w:t>
      </w:r>
      <w:r w:rsidRPr="00D120D9">
        <w:rPr>
          <w:rFonts w:ascii="Times New Roman" w:eastAsia="Calibri" w:hAnsi="Times New Roman" w:cs="Times New Roman"/>
        </w:rPr>
        <w:t>особие «Звуковые домики»; опорные картинки для скор</w:t>
      </w:r>
      <w:r w:rsidRPr="00D120D9">
        <w:rPr>
          <w:rFonts w:ascii="Times New Roman" w:eastAsia="Calibri" w:hAnsi="Times New Roman" w:cs="Times New Roman"/>
        </w:rPr>
        <w:t>о</w:t>
      </w:r>
      <w:r w:rsidRPr="00D120D9">
        <w:rPr>
          <w:rFonts w:ascii="Times New Roman" w:eastAsia="Calibri" w:hAnsi="Times New Roman" w:cs="Times New Roman"/>
        </w:rPr>
        <w:t xml:space="preserve">говорок; пособие «Найди место звука»; дидактическая игра «Найди место звука»; счетные палочки; </w:t>
      </w:r>
      <w:r w:rsidRPr="00D120D9">
        <w:rPr>
          <w:rFonts w:ascii="Times New Roman" w:hAnsi="Times New Roman" w:cs="Times New Roman"/>
        </w:rPr>
        <w:t>м</w:t>
      </w:r>
      <w:r w:rsidRPr="00D120D9">
        <w:rPr>
          <w:rFonts w:ascii="Times New Roman" w:eastAsia="Calibri" w:hAnsi="Times New Roman" w:cs="Times New Roman"/>
        </w:rPr>
        <w:t>яч; стилизованные буквы; карточки с цифрами; куклы в татарских национальных костюмах; разре</w:t>
      </w:r>
      <w:r w:rsidRPr="00D120D9">
        <w:rPr>
          <w:rFonts w:ascii="Times New Roman" w:eastAsia="Calibri" w:hAnsi="Times New Roman" w:cs="Times New Roman"/>
        </w:rPr>
        <w:t>з</w:t>
      </w:r>
      <w:r w:rsidRPr="00D120D9">
        <w:rPr>
          <w:rFonts w:ascii="Times New Roman" w:eastAsia="Calibri" w:hAnsi="Times New Roman" w:cs="Times New Roman"/>
        </w:rPr>
        <w:t>ная азбука; алфавиты; бархатная бумага с ниточкой; мешочек с объемными буквами; дидактическая игра «Слоговой паровозик»; знаки препинания; д</w:t>
      </w:r>
      <w:r w:rsidRPr="00D120D9">
        <w:rPr>
          <w:rFonts w:ascii="Times New Roman" w:eastAsia="Times New Roman" w:hAnsi="Times New Roman" w:cs="Times New Roman"/>
        </w:rPr>
        <w:t>идактическая игра «Полубуквы».</w:t>
      </w:r>
    </w:p>
    <w:p w:rsidR="00E92B47" w:rsidRPr="00D120D9" w:rsidRDefault="00E92B47" w:rsidP="00D120D9">
      <w:pPr>
        <w:pStyle w:val="1"/>
        <w:jc w:val="both"/>
        <w:rPr>
          <w:rFonts w:cs="Times New Roman"/>
          <w:sz w:val="22"/>
          <w:szCs w:val="22"/>
        </w:rPr>
      </w:pPr>
      <w:bookmarkStart w:id="36" w:name="_Toc101205474"/>
      <w:r w:rsidRPr="00D120D9">
        <w:rPr>
          <w:rFonts w:cs="Times New Roman"/>
          <w:sz w:val="22"/>
          <w:szCs w:val="22"/>
        </w:rPr>
        <w:t>4.5 Взаимодействие с родителями</w:t>
      </w:r>
      <w:bookmarkEnd w:id="36"/>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-консультации, беседы, рекомендации</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-совместные занятия</w:t>
      </w:r>
    </w:p>
    <w:p w:rsidR="00E92B47" w:rsidRPr="00D120D9" w:rsidRDefault="00E92B47" w:rsidP="00D120D9">
      <w:pPr>
        <w:keepNext/>
        <w:keepLines/>
        <w:spacing w:after="0" w:line="240" w:lineRule="auto"/>
        <w:ind w:firstLine="709"/>
        <w:jc w:val="both"/>
        <w:rPr>
          <w:rFonts w:ascii="Times New Roman" w:hAnsi="Times New Roman" w:cs="Times New Roman"/>
        </w:rPr>
      </w:pPr>
      <w:r w:rsidRPr="00D120D9">
        <w:rPr>
          <w:rFonts w:ascii="Times New Roman" w:hAnsi="Times New Roman" w:cs="Times New Roman"/>
        </w:rPr>
        <w:t>-дни открытых дверей</w:t>
      </w: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A13204" w:rsidRPr="00D120D9" w:rsidRDefault="00A13204"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6F7C42" w:rsidRDefault="006F7C42" w:rsidP="008B25C9">
      <w:pPr>
        <w:shd w:val="clear" w:color="auto" w:fill="FFFFFF"/>
        <w:spacing w:after="0" w:line="240" w:lineRule="auto"/>
        <w:ind w:firstLine="709"/>
        <w:jc w:val="right"/>
        <w:rPr>
          <w:rFonts w:ascii="Times New Roman" w:eastAsia="Times New Roman" w:hAnsi="Times New Roman" w:cs="Times New Roman"/>
          <w:b/>
          <w:bCs/>
          <w:lang w:eastAsia="ru-RU"/>
        </w:rPr>
      </w:pPr>
      <w:r>
        <w:rPr>
          <w:rFonts w:ascii="Times New Roman" w:eastAsia="Times New Roman" w:hAnsi="Times New Roman" w:cs="Times New Roman"/>
          <w:b/>
          <w:bCs/>
          <w:noProof/>
          <w:lang w:eastAsia="ru-RU"/>
        </w:rPr>
        <w:lastRenderedPageBreak/>
        <w:drawing>
          <wp:anchor distT="0" distB="0" distL="114300" distR="114300" simplePos="0" relativeHeight="251665408" behindDoc="1" locked="0" layoutInCell="1" allowOverlap="1" wp14:anchorId="150DE1A9" wp14:editId="5096D421">
            <wp:simplePos x="0" y="0"/>
            <wp:positionH relativeFrom="column">
              <wp:posOffset>-167005</wp:posOffset>
            </wp:positionH>
            <wp:positionV relativeFrom="paragraph">
              <wp:posOffset>-187960</wp:posOffset>
            </wp:positionV>
            <wp:extent cx="6522720" cy="9167495"/>
            <wp:effectExtent l="0" t="0" r="0" b="0"/>
            <wp:wrapTight wrapText="bothSides">
              <wp:wrapPolygon edited="0">
                <wp:start x="0" y="0"/>
                <wp:lineTo x="0" y="21545"/>
                <wp:lineTo x="21512" y="21545"/>
                <wp:lineTo x="21512" y="0"/>
                <wp:lineTo x="0" y="0"/>
              </wp:wrapPolygon>
            </wp:wrapTight>
            <wp:docPr id="8" name="Рисунок 8" descr="D:\Платные услуги\Титульные 2022\Звукарик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Платные услуги\Титульные 2022\Звукарики.jpg"/>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6522720" cy="91674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F7C42" w:rsidRDefault="006F7C42" w:rsidP="008B25C9">
      <w:pPr>
        <w:shd w:val="clear" w:color="auto" w:fill="FFFFFF"/>
        <w:spacing w:after="0" w:line="240" w:lineRule="auto"/>
        <w:ind w:firstLine="709"/>
        <w:jc w:val="right"/>
        <w:rPr>
          <w:rFonts w:ascii="Times New Roman" w:eastAsia="Times New Roman" w:hAnsi="Times New Roman" w:cs="Times New Roman"/>
          <w:b/>
          <w:bCs/>
          <w:lang w:eastAsia="ru-RU"/>
        </w:rPr>
      </w:pPr>
    </w:p>
    <w:p w:rsidR="00CA3FE7" w:rsidRPr="00D120D9" w:rsidRDefault="00B1703E" w:rsidP="008B25C9">
      <w:pPr>
        <w:shd w:val="clear" w:color="auto" w:fill="FFFFFF"/>
        <w:spacing w:after="0" w:line="240" w:lineRule="auto"/>
        <w:ind w:firstLine="709"/>
        <w:jc w:val="right"/>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lastRenderedPageBreak/>
        <w:t xml:space="preserve"> </w:t>
      </w:r>
      <w:r w:rsidR="00CA3FE7" w:rsidRPr="00D120D9">
        <w:rPr>
          <w:rFonts w:ascii="Times New Roman" w:eastAsia="Times New Roman" w:hAnsi="Times New Roman" w:cs="Times New Roman"/>
          <w:b/>
          <w:bCs/>
          <w:lang w:eastAsia="ru-RU"/>
        </w:rPr>
        <w:t>«Звукарики»</w:t>
      </w:r>
    </w:p>
    <w:p w:rsidR="00C067EB" w:rsidRPr="00D120D9" w:rsidRDefault="00C067EB" w:rsidP="00D120D9">
      <w:pPr>
        <w:pStyle w:val="Style5"/>
        <w:widowControl/>
        <w:spacing w:line="240" w:lineRule="auto"/>
        <w:ind w:firstLine="709"/>
        <w:rPr>
          <w:b/>
          <w:bCs/>
          <w:i/>
          <w:iCs/>
          <w:sz w:val="22"/>
          <w:szCs w:val="22"/>
        </w:rPr>
      </w:pPr>
      <w:r w:rsidRPr="00D120D9">
        <w:rPr>
          <w:rStyle w:val="FontStyle49"/>
          <w:b/>
          <w:bCs/>
          <w:i/>
          <w:iCs/>
        </w:rPr>
        <w:t>1.Пояснительная записка</w:t>
      </w:r>
    </w:p>
    <w:p w:rsidR="00C067EB" w:rsidRPr="00D120D9" w:rsidRDefault="00C067EB" w:rsidP="00D120D9">
      <w:pPr>
        <w:pStyle w:val="Style8"/>
        <w:widowControl/>
        <w:spacing w:line="240" w:lineRule="auto"/>
        <w:ind w:firstLine="709"/>
        <w:rPr>
          <w:rStyle w:val="FontStyle49"/>
        </w:rPr>
      </w:pPr>
      <w:r w:rsidRPr="00D120D9">
        <w:rPr>
          <w:rStyle w:val="FontStyle49"/>
        </w:rPr>
        <w:t>Дошкольные образовательные учреждения являются первой ступенью непрерывного образ</w:t>
      </w:r>
      <w:r w:rsidRPr="00D120D9">
        <w:rPr>
          <w:rStyle w:val="FontStyle49"/>
        </w:rPr>
        <w:t>о</w:t>
      </w:r>
      <w:r w:rsidRPr="00D120D9">
        <w:rPr>
          <w:rStyle w:val="FontStyle49"/>
        </w:rPr>
        <w:t>вания и входит в систему общественного дошкольного воспитания.</w:t>
      </w:r>
    </w:p>
    <w:p w:rsidR="00C067EB" w:rsidRPr="00D120D9" w:rsidRDefault="00C067EB" w:rsidP="00D120D9">
      <w:pPr>
        <w:pStyle w:val="Style8"/>
        <w:widowControl/>
        <w:spacing w:line="240" w:lineRule="auto"/>
        <w:ind w:firstLine="709"/>
        <w:rPr>
          <w:rStyle w:val="FontStyle49"/>
        </w:rPr>
      </w:pPr>
      <w:r w:rsidRPr="00D120D9">
        <w:rPr>
          <w:rStyle w:val="FontStyle49"/>
        </w:rPr>
        <w:t>В настоящее время в МБДОУ №40 «Гуси лебеди» содержание образовательно</w:t>
      </w:r>
      <w:r w:rsidR="008B25C9">
        <w:rPr>
          <w:rStyle w:val="FontStyle49"/>
        </w:rPr>
        <w:t xml:space="preserve"> </w:t>
      </w:r>
      <w:r w:rsidRPr="00D120D9">
        <w:rPr>
          <w:rStyle w:val="FontStyle49"/>
        </w:rPr>
        <w:t>воспитательн</w:t>
      </w:r>
      <w:r w:rsidRPr="00D120D9">
        <w:rPr>
          <w:rStyle w:val="FontStyle49"/>
        </w:rPr>
        <w:t>о</w:t>
      </w:r>
      <w:r w:rsidRPr="00D120D9">
        <w:rPr>
          <w:rStyle w:val="FontStyle49"/>
        </w:rPr>
        <w:t>го процесса выстроено в соответствии с основной образовательной программой дошкольного образ</w:t>
      </w:r>
      <w:r w:rsidRPr="00D120D9">
        <w:rPr>
          <w:rStyle w:val="FontStyle49"/>
        </w:rPr>
        <w:t>о</w:t>
      </w:r>
      <w:r w:rsidRPr="00D120D9">
        <w:rPr>
          <w:rStyle w:val="FontStyle49"/>
        </w:rPr>
        <w:t>вания разработанной на основе примерной общеобразовательной программы дошкольного образов</w:t>
      </w:r>
      <w:r w:rsidRPr="00D120D9">
        <w:rPr>
          <w:rStyle w:val="FontStyle49"/>
        </w:rPr>
        <w:t>а</w:t>
      </w:r>
      <w:r w:rsidRPr="00D120D9">
        <w:rPr>
          <w:rStyle w:val="FontStyle49"/>
        </w:rPr>
        <w:t>ния «От рождения до школы» под редакцией Н.Е. Вераксы, Т.С. Комаровой. М.А. Васильевой. Да</w:t>
      </w:r>
      <w:r w:rsidRPr="00D120D9">
        <w:rPr>
          <w:rStyle w:val="FontStyle49"/>
        </w:rPr>
        <w:t>н</w:t>
      </w:r>
      <w:r w:rsidRPr="00D120D9">
        <w:rPr>
          <w:rStyle w:val="FontStyle49"/>
        </w:rPr>
        <w:t>ная программа предполагает в направлении «Познавательно - речевое развитие» в образовательной области и использование логопедической поддержки. Детей с речевыми нарушениями рассматрив</w:t>
      </w:r>
      <w:r w:rsidRPr="00D120D9">
        <w:rPr>
          <w:rStyle w:val="FontStyle49"/>
        </w:rPr>
        <w:t>а</w:t>
      </w:r>
      <w:r w:rsidRPr="00D120D9">
        <w:rPr>
          <w:rStyle w:val="FontStyle49"/>
        </w:rPr>
        <w:t>ют как группу педагогического риска, потому что их физиологические и психические особенности затрудняют успешное овладение ими учебным материалом в школе. Готовность к школьному обуч</w:t>
      </w:r>
      <w:r w:rsidRPr="00D120D9">
        <w:rPr>
          <w:rStyle w:val="FontStyle49"/>
        </w:rPr>
        <w:t>е</w:t>
      </w:r>
      <w:r w:rsidRPr="00D120D9">
        <w:rPr>
          <w:rStyle w:val="FontStyle49"/>
        </w:rPr>
        <w:t>нию во многом зависит от своевременного преодоления нарушений речи. Дети с речевыми наруш</w:t>
      </w:r>
      <w:r w:rsidRPr="00D120D9">
        <w:rPr>
          <w:rStyle w:val="FontStyle49"/>
        </w:rPr>
        <w:t>е</w:t>
      </w:r>
      <w:r w:rsidRPr="00D120D9">
        <w:rPr>
          <w:rStyle w:val="FontStyle49"/>
        </w:rPr>
        <w:t>ниями нуждаются в особой организации коррекцнонно-логопедической помощи, содержание, формы и методы которой должны быть адекватны возможностям и индивидуальным особенностям детей.</w:t>
      </w:r>
    </w:p>
    <w:p w:rsidR="00C067EB" w:rsidRPr="00D120D9" w:rsidRDefault="00C067EB" w:rsidP="00D120D9">
      <w:pPr>
        <w:pStyle w:val="Style8"/>
        <w:widowControl/>
        <w:spacing w:line="240" w:lineRule="auto"/>
        <w:ind w:firstLine="709"/>
        <w:rPr>
          <w:rStyle w:val="FontStyle49"/>
        </w:rPr>
      </w:pPr>
      <w:r w:rsidRPr="00D120D9">
        <w:rPr>
          <w:rStyle w:val="FontStyle49"/>
        </w:rPr>
        <w:t>С целью обеспечения диагностико-коррекционного сопровождения воспитанников, в детском саду функционирует логокружок. Содержание работы и организационные моменты логокружка з</w:t>
      </w:r>
      <w:r w:rsidRPr="00D120D9">
        <w:rPr>
          <w:rStyle w:val="FontStyle49"/>
        </w:rPr>
        <w:t>а</w:t>
      </w:r>
      <w:r w:rsidRPr="00D120D9">
        <w:rPr>
          <w:rStyle w:val="FontStyle49"/>
        </w:rPr>
        <w:t>креплены Положением о логопедическом пункте, принятом на педагогическом совете и утвержде</w:t>
      </w:r>
      <w:r w:rsidRPr="00D120D9">
        <w:rPr>
          <w:rStyle w:val="FontStyle49"/>
        </w:rPr>
        <w:t>н</w:t>
      </w:r>
      <w:r w:rsidRPr="00D120D9">
        <w:rPr>
          <w:rStyle w:val="FontStyle49"/>
        </w:rPr>
        <w:t>ным руководителем.</w:t>
      </w:r>
    </w:p>
    <w:p w:rsidR="00C067EB" w:rsidRPr="00D120D9" w:rsidRDefault="00C067EB" w:rsidP="00D120D9">
      <w:pPr>
        <w:pStyle w:val="Style8"/>
        <w:widowControl/>
        <w:spacing w:line="240" w:lineRule="auto"/>
        <w:ind w:firstLine="709"/>
        <w:rPr>
          <w:rStyle w:val="FontStyle49"/>
        </w:rPr>
      </w:pPr>
      <w:r w:rsidRPr="00D120D9">
        <w:rPr>
          <w:rStyle w:val="FontStyle49"/>
        </w:rPr>
        <w:t>Логопедическая работа в МБДОУ №40 «Гуси лебеди» основана на использовании следующей программы:</w:t>
      </w:r>
    </w:p>
    <w:p w:rsidR="00C067EB" w:rsidRPr="00D120D9" w:rsidRDefault="00C067EB" w:rsidP="00D120D9">
      <w:pPr>
        <w:pStyle w:val="Style9"/>
        <w:widowControl/>
        <w:tabs>
          <w:tab w:val="left" w:pos="914"/>
        </w:tabs>
        <w:spacing w:line="240" w:lineRule="auto"/>
        <w:ind w:firstLine="709"/>
        <w:jc w:val="both"/>
        <w:rPr>
          <w:rStyle w:val="FontStyle49"/>
        </w:rPr>
      </w:pPr>
      <w:r w:rsidRPr="00D120D9">
        <w:rPr>
          <w:rStyle w:val="FontStyle49"/>
        </w:rPr>
        <w:t>-</w:t>
      </w:r>
      <w:r w:rsidRPr="00D120D9">
        <w:rPr>
          <w:rStyle w:val="FontStyle49"/>
        </w:rPr>
        <w:tab/>
        <w:t>Т.Б. Филичева, Г.В. Чиркина «Программа обучения и воспитания детей с фонетико-фонематическим недоразвитием».</w:t>
      </w:r>
    </w:p>
    <w:p w:rsidR="00C067EB" w:rsidRPr="00D120D9" w:rsidRDefault="00C067EB" w:rsidP="00D120D9">
      <w:pPr>
        <w:pStyle w:val="Style8"/>
        <w:widowControl/>
        <w:spacing w:line="240" w:lineRule="auto"/>
        <w:ind w:firstLine="709"/>
        <w:rPr>
          <w:rStyle w:val="FontStyle49"/>
        </w:rPr>
      </w:pPr>
      <w:r w:rsidRPr="00D120D9">
        <w:rPr>
          <w:rStyle w:val="FontStyle49"/>
        </w:rPr>
        <w:t>Данная рабочая программа сообразуется с образовательной программой работы детского сада, отвечает Федеральным государственным требованиям (ФГОС) к структуре образовательных пр</w:t>
      </w:r>
      <w:r w:rsidRPr="00D120D9">
        <w:rPr>
          <w:rStyle w:val="FontStyle49"/>
        </w:rPr>
        <w:t>о</w:t>
      </w:r>
      <w:r w:rsidRPr="00D120D9">
        <w:rPr>
          <w:rStyle w:val="FontStyle49"/>
        </w:rPr>
        <w:t>грамм дошкольного образования и условиям реализации. Рабочая программа предназначена для об</w:t>
      </w:r>
      <w:r w:rsidRPr="00D120D9">
        <w:rPr>
          <w:rStyle w:val="FontStyle49"/>
        </w:rPr>
        <w:t>у</w:t>
      </w:r>
      <w:r w:rsidRPr="00D120D9">
        <w:rPr>
          <w:rStyle w:val="FontStyle49"/>
        </w:rPr>
        <w:t xml:space="preserve">чения и воспитания детей 6-7 лет (подготовительный дошкольный возраст) с нарушениями речи. Для реализации данной программы, был организован логопедический кружок.Логопедический кружок (сокращенно «логопункт») это место, где оказывается помощь детям с речевыми нарушениями без перевода ребенка в другую (специализированную) группу. </w:t>
      </w:r>
    </w:p>
    <w:p w:rsidR="00C067EB" w:rsidRPr="00D120D9" w:rsidRDefault="00C067EB" w:rsidP="00D120D9">
      <w:pPr>
        <w:pStyle w:val="Style8"/>
        <w:widowControl/>
        <w:spacing w:line="240" w:lineRule="auto"/>
        <w:ind w:firstLine="709"/>
        <w:rPr>
          <w:sz w:val="22"/>
          <w:szCs w:val="22"/>
        </w:rPr>
      </w:pPr>
      <w:r w:rsidRPr="00D120D9">
        <w:rPr>
          <w:b/>
          <w:bCs/>
          <w:i/>
          <w:iCs/>
          <w:sz w:val="22"/>
          <w:szCs w:val="22"/>
        </w:rPr>
        <w:t>1.1. Актуальность</w:t>
      </w:r>
      <w:r w:rsidRPr="00D120D9">
        <w:rPr>
          <w:sz w:val="22"/>
          <w:szCs w:val="22"/>
        </w:rPr>
        <w:t> </w:t>
      </w:r>
      <w:r w:rsidRPr="00D120D9">
        <w:rPr>
          <w:b/>
          <w:bCs/>
          <w:i/>
          <w:iCs/>
          <w:sz w:val="22"/>
          <w:szCs w:val="22"/>
        </w:rPr>
        <w:t>Программы</w:t>
      </w:r>
      <w:r w:rsidRPr="00D120D9">
        <w:rPr>
          <w:sz w:val="22"/>
          <w:szCs w:val="22"/>
        </w:rPr>
        <w:t> в том, что нарушения речи частично или полностью препя</w:t>
      </w:r>
      <w:r w:rsidRPr="00D120D9">
        <w:rPr>
          <w:sz w:val="22"/>
          <w:szCs w:val="22"/>
        </w:rPr>
        <w:t>т</w:t>
      </w:r>
      <w:r w:rsidRPr="00D120D9">
        <w:rPr>
          <w:sz w:val="22"/>
          <w:szCs w:val="22"/>
        </w:rPr>
        <w:t>ствуют речевому общению, ограничивают возможность познавательного развития и социокульту</w:t>
      </w:r>
      <w:r w:rsidRPr="00D120D9">
        <w:rPr>
          <w:sz w:val="22"/>
          <w:szCs w:val="22"/>
        </w:rPr>
        <w:t>р</w:t>
      </w:r>
      <w:r w:rsidRPr="00D120D9">
        <w:rPr>
          <w:sz w:val="22"/>
          <w:szCs w:val="22"/>
        </w:rPr>
        <w:t>ной адаптации детей. Дети, имеющие нарушения звукопроизношения, нуждаются в своевременной диагностической и коррекционной помощи специалистов. Логопедическое воздействие имеет своей целью направленную стимуляцию речевого развития с учётом нарушенной функции речевого мех</w:t>
      </w:r>
      <w:r w:rsidRPr="00D120D9">
        <w:rPr>
          <w:sz w:val="22"/>
          <w:szCs w:val="22"/>
        </w:rPr>
        <w:t>а</w:t>
      </w:r>
      <w:r w:rsidRPr="00D120D9">
        <w:rPr>
          <w:sz w:val="22"/>
          <w:szCs w:val="22"/>
        </w:rPr>
        <w:t>низма, коррекцию и компенсацию нарушений отдельных звеньев и всей системы речевой деятельн</w:t>
      </w:r>
      <w:r w:rsidRPr="00D120D9">
        <w:rPr>
          <w:sz w:val="22"/>
          <w:szCs w:val="22"/>
        </w:rPr>
        <w:t>о</w:t>
      </w:r>
      <w:r w:rsidRPr="00D120D9">
        <w:rPr>
          <w:sz w:val="22"/>
          <w:szCs w:val="22"/>
        </w:rPr>
        <w:t>сти, воспитание и обучение ребёнка с речевым нарушением для последующей интеграции его в среду нормально развивающихся детей дошкольного и школьного возраста.</w:t>
      </w:r>
    </w:p>
    <w:p w:rsidR="00C067EB" w:rsidRPr="00D120D9" w:rsidRDefault="00C067EB" w:rsidP="00D120D9">
      <w:pPr>
        <w:spacing w:after="0" w:line="240" w:lineRule="auto"/>
        <w:ind w:firstLine="709"/>
        <w:jc w:val="both"/>
        <w:rPr>
          <w:rFonts w:ascii="Times New Roman" w:hAnsi="Times New Roman" w:cs="Times New Roman"/>
        </w:rPr>
      </w:pPr>
      <w:bookmarkStart w:id="37" w:name="_Hlk100783045"/>
      <w:r w:rsidRPr="00D120D9">
        <w:rPr>
          <w:rFonts w:ascii="Times New Roman" w:hAnsi="Times New Roman" w:cs="Times New Roman"/>
          <w:b/>
          <w:bCs/>
          <w:i/>
        </w:rPr>
        <w:t>1.2 .Педагогическая целесообразность</w:t>
      </w:r>
      <w:r w:rsidRPr="00D120D9">
        <w:rPr>
          <w:rFonts w:ascii="Times New Roman" w:hAnsi="Times New Roman" w:cs="Times New Roman"/>
        </w:rPr>
        <w:t xml:space="preserve"> </w:t>
      </w:r>
      <w:bookmarkEnd w:id="37"/>
      <w:r w:rsidRPr="00D120D9">
        <w:rPr>
          <w:rFonts w:ascii="Times New Roman" w:hAnsi="Times New Roman" w:cs="Times New Roman"/>
        </w:rPr>
        <w:t>заключается в том, что дети, занимающиеся на зан</w:t>
      </w:r>
      <w:r w:rsidRPr="00D120D9">
        <w:rPr>
          <w:rFonts w:ascii="Times New Roman" w:hAnsi="Times New Roman" w:cs="Times New Roman"/>
        </w:rPr>
        <w:t>я</w:t>
      </w:r>
      <w:r w:rsidRPr="00D120D9">
        <w:rPr>
          <w:rFonts w:ascii="Times New Roman" w:hAnsi="Times New Roman" w:cs="Times New Roman"/>
        </w:rPr>
        <w:t>тиях по коррекции речи, приобретают:</w:t>
      </w:r>
    </w:p>
    <w:p w:rsidR="00C067EB" w:rsidRPr="00D120D9" w:rsidRDefault="00C067EB" w:rsidP="00D120D9">
      <w:pPr>
        <w:numPr>
          <w:ilvl w:val="0"/>
          <w:numId w:val="26"/>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знания, умения и навыки речевого развития, направленные на подготовку учащихся к школьной деятельности;</w:t>
      </w:r>
    </w:p>
    <w:p w:rsidR="00C067EB" w:rsidRPr="00D120D9" w:rsidRDefault="00C067EB" w:rsidP="00D120D9">
      <w:pPr>
        <w:numPr>
          <w:ilvl w:val="0"/>
          <w:numId w:val="26"/>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навыки социальной адаптации (коммуникативность, активность, смелость, общител</w:t>
      </w:r>
      <w:r w:rsidRPr="00D120D9">
        <w:rPr>
          <w:rFonts w:ascii="Times New Roman" w:hAnsi="Times New Roman" w:cs="Times New Roman"/>
        </w:rPr>
        <w:t>ь</w:t>
      </w:r>
      <w:r w:rsidRPr="00D120D9">
        <w:rPr>
          <w:rFonts w:ascii="Times New Roman" w:hAnsi="Times New Roman" w:cs="Times New Roman"/>
        </w:rPr>
        <w:t>ность и др.);</w:t>
      </w:r>
    </w:p>
    <w:p w:rsidR="00C067EB" w:rsidRPr="00D120D9" w:rsidRDefault="00C067EB" w:rsidP="00D120D9">
      <w:pPr>
        <w:numPr>
          <w:ilvl w:val="0"/>
          <w:numId w:val="26"/>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уверенность в своих силах, желание достичь лучшего результата.</w:t>
      </w:r>
      <w:bookmarkStart w:id="38" w:name="_Hlk100783094"/>
    </w:p>
    <w:p w:rsidR="00C067EB" w:rsidRPr="00D120D9" w:rsidRDefault="00C067EB" w:rsidP="00D120D9">
      <w:pPr>
        <w:spacing w:after="0" w:line="240" w:lineRule="auto"/>
        <w:ind w:firstLine="709"/>
        <w:jc w:val="both"/>
        <w:rPr>
          <w:rFonts w:ascii="Times New Roman" w:hAnsi="Times New Roman" w:cs="Times New Roman"/>
          <w:b/>
          <w:i/>
          <w:iCs/>
        </w:rPr>
      </w:pPr>
      <w:r w:rsidRPr="00D120D9">
        <w:rPr>
          <w:rFonts w:ascii="Times New Roman" w:hAnsi="Times New Roman" w:cs="Times New Roman"/>
          <w:b/>
          <w:i/>
          <w:iCs/>
        </w:rPr>
        <w:t>1.3. Цель и задачи программы</w:t>
      </w:r>
    </w:p>
    <w:bookmarkEnd w:id="38"/>
    <w:p w:rsidR="00C067EB" w:rsidRPr="00D120D9" w:rsidRDefault="00C067EB" w:rsidP="00D120D9">
      <w:pPr>
        <w:spacing w:after="0" w:line="240" w:lineRule="auto"/>
        <w:ind w:firstLine="709"/>
        <w:jc w:val="both"/>
        <w:rPr>
          <w:rFonts w:ascii="Times New Roman" w:hAnsi="Times New Roman" w:cs="Times New Roman"/>
          <w:b/>
          <w:i/>
          <w:iCs/>
        </w:rPr>
      </w:pPr>
      <w:r w:rsidRPr="00D120D9">
        <w:rPr>
          <w:rFonts w:ascii="Times New Roman" w:eastAsia="Calibri" w:hAnsi="Times New Roman" w:cs="Times New Roman"/>
          <w:bCs/>
        </w:rPr>
        <w:t>Цель:</w:t>
      </w:r>
      <w:r w:rsidRPr="00D120D9">
        <w:rPr>
          <w:rFonts w:ascii="Times New Roman" w:eastAsia="Calibri" w:hAnsi="Times New Roman" w:cs="Times New Roman"/>
        </w:rPr>
        <w:t xml:space="preserve"> </w:t>
      </w:r>
      <w:r w:rsidRPr="00D120D9">
        <w:rPr>
          <w:rFonts w:ascii="Times New Roman" w:hAnsi="Times New Roman" w:cs="Times New Roman"/>
        </w:rPr>
        <w:t>обеспечение системы средств и условий для устранения речевых недостатков у детей старшего дошкольного возраста и осуществления своевременного и полноценного личностного ра</w:t>
      </w:r>
      <w:r w:rsidRPr="00D120D9">
        <w:rPr>
          <w:rFonts w:ascii="Times New Roman" w:hAnsi="Times New Roman" w:cs="Times New Roman"/>
        </w:rPr>
        <w:t>з</w:t>
      </w:r>
      <w:r w:rsidRPr="00D120D9">
        <w:rPr>
          <w:rFonts w:ascii="Times New Roman" w:hAnsi="Times New Roman" w:cs="Times New Roman"/>
        </w:rPr>
        <w:t>вития,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 Сформировать полноценную фонетическую систему языка, развить фонематическое восприятие и навыки первоначального звук</w:t>
      </w:r>
      <w:r w:rsidRPr="00D120D9">
        <w:rPr>
          <w:rFonts w:ascii="Times New Roman" w:hAnsi="Times New Roman" w:cs="Times New Roman"/>
        </w:rPr>
        <w:t>о</w:t>
      </w:r>
      <w:r w:rsidRPr="00D120D9">
        <w:rPr>
          <w:rFonts w:ascii="Times New Roman" w:hAnsi="Times New Roman" w:cs="Times New Roman"/>
        </w:rPr>
        <w:t>вого анализа и синтеза, автоматизировать слух произносительные умения и навыки в различных с</w:t>
      </w:r>
      <w:r w:rsidRPr="00D120D9">
        <w:rPr>
          <w:rFonts w:ascii="Times New Roman" w:hAnsi="Times New Roman" w:cs="Times New Roman"/>
        </w:rPr>
        <w:t>и</w:t>
      </w:r>
      <w:r w:rsidRPr="00D120D9">
        <w:rPr>
          <w:rFonts w:ascii="Times New Roman" w:hAnsi="Times New Roman" w:cs="Times New Roman"/>
        </w:rPr>
        <w:t xml:space="preserve">туациях, развивать связную речь путем преодоление общего недоразвития речи у ребенка. </w:t>
      </w:r>
    </w:p>
    <w:p w:rsidR="00C067EB" w:rsidRPr="00D120D9" w:rsidRDefault="00C067EB" w:rsidP="00D120D9">
      <w:pPr>
        <w:spacing w:after="0" w:line="240" w:lineRule="auto"/>
        <w:ind w:firstLine="709"/>
        <w:jc w:val="both"/>
        <w:rPr>
          <w:rFonts w:ascii="Times New Roman" w:hAnsi="Times New Roman" w:cs="Times New Roman"/>
          <w:b/>
          <w:i/>
          <w:iCs/>
        </w:rPr>
      </w:pPr>
      <w:r w:rsidRPr="00D120D9">
        <w:rPr>
          <w:rFonts w:ascii="Times New Roman" w:hAnsi="Times New Roman" w:cs="Times New Roman"/>
          <w:b/>
          <w:i/>
          <w:iCs/>
        </w:rPr>
        <w:t>Основные задачи программы:</w:t>
      </w:r>
    </w:p>
    <w:p w:rsidR="00C067EB" w:rsidRPr="00D120D9" w:rsidRDefault="00C067EB" w:rsidP="008B25C9">
      <w:pPr>
        <w:pStyle w:val="a4"/>
        <w:numPr>
          <w:ilvl w:val="0"/>
          <w:numId w:val="28"/>
        </w:numPr>
        <w:tabs>
          <w:tab w:val="left" w:pos="1134"/>
        </w:tabs>
        <w:spacing w:after="0" w:line="240" w:lineRule="auto"/>
        <w:ind w:left="0" w:firstLine="709"/>
        <w:jc w:val="both"/>
        <w:rPr>
          <w:rFonts w:ascii="Times New Roman" w:hAnsi="Times New Roman" w:cs="Times New Roman"/>
        </w:rPr>
      </w:pPr>
      <w:r w:rsidRPr="00D120D9">
        <w:rPr>
          <w:rFonts w:ascii="Times New Roman" w:hAnsi="Times New Roman" w:cs="Times New Roman"/>
        </w:rPr>
        <w:t xml:space="preserve">Формирование фонематического слуха, фонематического анализа и синтеза, постановка и автоматизация звуков.                                                                                   </w:t>
      </w:r>
    </w:p>
    <w:p w:rsidR="00C067EB" w:rsidRPr="00D120D9" w:rsidRDefault="00C067EB" w:rsidP="008B25C9">
      <w:pPr>
        <w:numPr>
          <w:ilvl w:val="0"/>
          <w:numId w:val="28"/>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Формирование слоговой структуры слов, обучение произношению слов различной слог</w:t>
      </w:r>
      <w:r w:rsidRPr="00D120D9">
        <w:rPr>
          <w:rFonts w:ascii="Times New Roman" w:hAnsi="Times New Roman" w:cs="Times New Roman"/>
        </w:rPr>
        <w:t>о</w:t>
      </w:r>
      <w:r w:rsidRPr="00D120D9">
        <w:rPr>
          <w:rFonts w:ascii="Times New Roman" w:hAnsi="Times New Roman" w:cs="Times New Roman"/>
        </w:rPr>
        <w:t xml:space="preserve">вой сложности.                                                                   </w:t>
      </w:r>
    </w:p>
    <w:p w:rsidR="00C067EB" w:rsidRPr="00D120D9" w:rsidRDefault="00C067EB" w:rsidP="008B25C9">
      <w:pPr>
        <w:numPr>
          <w:ilvl w:val="0"/>
          <w:numId w:val="28"/>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lastRenderedPageBreak/>
        <w:t xml:space="preserve">Развитие мелодико-интонационной стороны речи.                                 </w:t>
      </w:r>
    </w:p>
    <w:p w:rsidR="00C067EB" w:rsidRPr="00D120D9" w:rsidRDefault="00C067EB" w:rsidP="008B25C9">
      <w:pPr>
        <w:numPr>
          <w:ilvl w:val="0"/>
          <w:numId w:val="28"/>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Практическое усвоение лексических и грамматических средств языка.</w:t>
      </w:r>
    </w:p>
    <w:p w:rsidR="00C067EB" w:rsidRPr="00D120D9" w:rsidRDefault="00C067EB" w:rsidP="008B25C9">
      <w:pPr>
        <w:numPr>
          <w:ilvl w:val="0"/>
          <w:numId w:val="28"/>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 xml:space="preserve">Развитие навыков связной речи.                                                                 </w:t>
      </w:r>
    </w:p>
    <w:p w:rsidR="00C067EB" w:rsidRPr="00D120D9" w:rsidRDefault="00C067EB" w:rsidP="008B25C9">
      <w:pPr>
        <w:numPr>
          <w:ilvl w:val="0"/>
          <w:numId w:val="28"/>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Развитие артикуляционной, мелкой и общей моторики.</w:t>
      </w:r>
    </w:p>
    <w:p w:rsidR="00C067EB" w:rsidRPr="00D120D9" w:rsidRDefault="00C067EB" w:rsidP="008B25C9">
      <w:pPr>
        <w:numPr>
          <w:ilvl w:val="0"/>
          <w:numId w:val="28"/>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Подготовка к обучению грамоте, овладение элементами грамоты.</w:t>
      </w:r>
    </w:p>
    <w:p w:rsidR="00C067EB" w:rsidRPr="00D120D9" w:rsidRDefault="00C067EB" w:rsidP="008B25C9">
      <w:pPr>
        <w:numPr>
          <w:ilvl w:val="0"/>
          <w:numId w:val="28"/>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Предупреждение возможных трудностей в усвоении программы школы, обусловленных недоразвитием речевой системы дошкольников;</w:t>
      </w:r>
    </w:p>
    <w:p w:rsidR="00C067EB" w:rsidRPr="00D120D9" w:rsidRDefault="00C067EB" w:rsidP="00D120D9">
      <w:pPr>
        <w:spacing w:after="0" w:line="240" w:lineRule="auto"/>
        <w:ind w:firstLine="709"/>
        <w:contextualSpacing/>
        <w:jc w:val="both"/>
        <w:rPr>
          <w:rFonts w:ascii="Times New Roman" w:hAnsi="Times New Roman" w:cs="Times New Roman"/>
        </w:rPr>
      </w:pPr>
      <w:bookmarkStart w:id="39" w:name="_Hlk100783144"/>
      <w:r w:rsidRPr="00D120D9">
        <w:rPr>
          <w:rFonts w:ascii="Times New Roman" w:hAnsi="Times New Roman" w:cs="Times New Roman"/>
          <w:b/>
          <w:bCs/>
          <w:i/>
          <w:iCs/>
        </w:rPr>
        <w:t>1.4. Категория воспитанников</w:t>
      </w:r>
      <w:bookmarkEnd w:id="39"/>
      <w:r w:rsidRPr="00D120D9">
        <w:rPr>
          <w:rFonts w:ascii="Times New Roman" w:hAnsi="Times New Roman" w:cs="Times New Roman"/>
          <w:b/>
          <w:bCs/>
          <w:i/>
          <w:iCs/>
        </w:rPr>
        <w:t>:</w:t>
      </w:r>
      <w:r w:rsidRPr="00D120D9">
        <w:rPr>
          <w:rFonts w:ascii="Times New Roman" w:hAnsi="Times New Roman" w:cs="Times New Roman"/>
        </w:rPr>
        <w:t> Программа разработана для</w:t>
      </w:r>
      <w:r w:rsidRPr="00D120D9">
        <w:rPr>
          <w:rFonts w:ascii="Times New Roman" w:hAnsi="Times New Roman" w:cs="Times New Roman"/>
          <w:b/>
          <w:bCs/>
          <w:i/>
          <w:iCs/>
        </w:rPr>
        <w:t> </w:t>
      </w:r>
      <w:r w:rsidRPr="00D120D9">
        <w:rPr>
          <w:rFonts w:ascii="Times New Roman" w:hAnsi="Times New Roman" w:cs="Times New Roman"/>
        </w:rPr>
        <w:t>детей дошкольного возраста от 6 до 7 лет, неохваченных коррекционной деятельностью, имеющих несложную структуру дефекта.</w:t>
      </w:r>
    </w:p>
    <w:p w:rsidR="00C067EB" w:rsidRPr="00D120D9" w:rsidRDefault="00C067EB" w:rsidP="00D120D9">
      <w:pPr>
        <w:pStyle w:val="Style8"/>
        <w:widowControl/>
        <w:spacing w:line="240" w:lineRule="auto"/>
        <w:ind w:firstLine="709"/>
        <w:rPr>
          <w:sz w:val="22"/>
          <w:szCs w:val="22"/>
        </w:rPr>
      </w:pPr>
      <w:bookmarkStart w:id="40" w:name="_Hlk100783203"/>
      <w:r w:rsidRPr="00D120D9">
        <w:rPr>
          <w:b/>
          <w:bCs/>
          <w:i/>
          <w:iCs/>
          <w:sz w:val="22"/>
          <w:szCs w:val="22"/>
        </w:rPr>
        <w:t>1.5. Форма организации и режим проведения занятий:</w:t>
      </w:r>
      <w:r w:rsidRPr="00D120D9">
        <w:rPr>
          <w:b/>
          <w:bCs/>
          <w:sz w:val="22"/>
          <w:szCs w:val="22"/>
        </w:rPr>
        <w:t> </w:t>
      </w:r>
      <w:bookmarkEnd w:id="40"/>
      <w:r w:rsidRPr="00D120D9">
        <w:rPr>
          <w:b/>
          <w:bCs/>
          <w:sz w:val="22"/>
          <w:szCs w:val="22"/>
        </w:rPr>
        <w:t>з</w:t>
      </w:r>
      <w:r w:rsidRPr="00D120D9">
        <w:rPr>
          <w:sz w:val="22"/>
          <w:szCs w:val="22"/>
        </w:rPr>
        <w:t>анятия проводятся в подгруппе или индивидуально 1 (один) раз в неделю во второй половине дня по индивидуальному расписанию, с</w:t>
      </w:r>
      <w:r w:rsidRPr="00D120D9">
        <w:rPr>
          <w:sz w:val="22"/>
          <w:szCs w:val="22"/>
        </w:rPr>
        <w:t>о</w:t>
      </w:r>
      <w:r w:rsidRPr="00D120D9">
        <w:rPr>
          <w:sz w:val="22"/>
          <w:szCs w:val="22"/>
        </w:rPr>
        <w:t>ставленному в начале учебного года. Основной формой организации образовательного процесса я</w:t>
      </w:r>
      <w:r w:rsidRPr="00D120D9">
        <w:rPr>
          <w:sz w:val="22"/>
          <w:szCs w:val="22"/>
        </w:rPr>
        <w:t>в</w:t>
      </w:r>
      <w:r w:rsidRPr="00D120D9">
        <w:rPr>
          <w:sz w:val="22"/>
          <w:szCs w:val="22"/>
        </w:rPr>
        <w:t>ляется микрогрупповые занятия, которые проводятся 1 раза в неделю по 30 минут. Для микрогрупп</w:t>
      </w:r>
      <w:r w:rsidRPr="00D120D9">
        <w:rPr>
          <w:sz w:val="22"/>
          <w:szCs w:val="22"/>
        </w:rPr>
        <w:t>о</w:t>
      </w:r>
      <w:r w:rsidRPr="00D120D9">
        <w:rPr>
          <w:sz w:val="22"/>
          <w:szCs w:val="22"/>
        </w:rPr>
        <w:t>вых занятий объединяются дети одной возрастной группы, имеющие сходные по характеру степени выраженности речевые нарушения. Состав микрогрупп является открытой системой и меняется по усмотрению педагога в зависимости от динамики достижений дошкольников в коррекции произн</w:t>
      </w:r>
      <w:r w:rsidRPr="00D120D9">
        <w:rPr>
          <w:sz w:val="22"/>
          <w:szCs w:val="22"/>
        </w:rPr>
        <w:t>о</w:t>
      </w:r>
      <w:r w:rsidRPr="00D120D9">
        <w:rPr>
          <w:sz w:val="22"/>
          <w:szCs w:val="22"/>
        </w:rPr>
        <w:t>шения. Продолжительность индивидуальных занятий определяется с учетом возраста детей в соо</w:t>
      </w:r>
      <w:r w:rsidRPr="00D120D9">
        <w:rPr>
          <w:sz w:val="22"/>
          <w:szCs w:val="22"/>
        </w:rPr>
        <w:t>т</w:t>
      </w:r>
      <w:r w:rsidRPr="00D120D9">
        <w:rPr>
          <w:sz w:val="22"/>
          <w:szCs w:val="22"/>
        </w:rPr>
        <w:t>ветствии с Санитарно-эпидиолопгческими правилами и нормативами для дошкольных учреждений   в   части   требований   к   организации   режима  дня   и учебных занятии - 10-15 минут.</w:t>
      </w:r>
    </w:p>
    <w:p w:rsidR="00C067EB" w:rsidRPr="00D120D9" w:rsidRDefault="00C067EB" w:rsidP="00D120D9">
      <w:pPr>
        <w:pStyle w:val="Style8"/>
        <w:widowControl/>
        <w:spacing w:line="240" w:lineRule="auto"/>
        <w:ind w:firstLine="709"/>
        <w:rPr>
          <w:sz w:val="22"/>
          <w:szCs w:val="22"/>
        </w:rPr>
      </w:pPr>
      <w:r w:rsidRPr="00D120D9">
        <w:rPr>
          <w:sz w:val="22"/>
          <w:szCs w:val="22"/>
        </w:rPr>
        <w:t>Количество   детей,   одновременно   занимающихся на    логопедическом     кружке, недол</w:t>
      </w:r>
      <w:r w:rsidRPr="00D120D9">
        <w:rPr>
          <w:sz w:val="22"/>
          <w:szCs w:val="22"/>
        </w:rPr>
        <w:t>ж</w:t>
      </w:r>
      <w:r w:rsidRPr="00D120D9">
        <w:rPr>
          <w:sz w:val="22"/>
          <w:szCs w:val="22"/>
        </w:rPr>
        <w:t>но превышать 12 человек.</w:t>
      </w:r>
      <w:r w:rsidRPr="00D120D9">
        <w:rPr>
          <w:rStyle w:val="FontStyle49"/>
        </w:rPr>
        <w:t xml:space="preserve"> На логопедический кружок зачисляются дети 6-7 лет с несложными реч</w:t>
      </w:r>
      <w:r w:rsidRPr="00D120D9">
        <w:rPr>
          <w:rStyle w:val="FontStyle49"/>
        </w:rPr>
        <w:t>е</w:t>
      </w:r>
      <w:r w:rsidRPr="00D120D9">
        <w:rPr>
          <w:rStyle w:val="FontStyle49"/>
        </w:rPr>
        <w:t>выми нарушениями. Основанием для зачисления ребёнка на кружок является желание родителей (з</w:t>
      </w:r>
      <w:r w:rsidRPr="00D120D9">
        <w:rPr>
          <w:rStyle w:val="FontStyle49"/>
        </w:rPr>
        <w:t>а</w:t>
      </w:r>
      <w:r w:rsidRPr="00D120D9">
        <w:rPr>
          <w:rStyle w:val="FontStyle49"/>
        </w:rPr>
        <w:t xml:space="preserve">конного представителя). </w:t>
      </w:r>
      <w:r w:rsidRPr="00D120D9">
        <w:rPr>
          <w:rStyle w:val="FontStyle50"/>
        </w:rPr>
        <w:t xml:space="preserve">Принимаются дети с логопедическими заключениями: </w:t>
      </w:r>
      <w:r w:rsidRPr="00D120D9">
        <w:rPr>
          <w:rStyle w:val="FontStyle49"/>
        </w:rPr>
        <w:t>нарушение прои</w:t>
      </w:r>
      <w:r w:rsidRPr="00D120D9">
        <w:rPr>
          <w:rStyle w:val="FontStyle49"/>
        </w:rPr>
        <w:t>з</w:t>
      </w:r>
      <w:r w:rsidRPr="00D120D9">
        <w:rPr>
          <w:rStyle w:val="FontStyle49"/>
        </w:rPr>
        <w:t xml:space="preserve">ношения отдельных звуков - ФФНР </w:t>
      </w:r>
    </w:p>
    <w:p w:rsidR="00C067EB" w:rsidRPr="00D120D9" w:rsidRDefault="00C067EB" w:rsidP="00D120D9">
      <w:pPr>
        <w:pStyle w:val="Style8"/>
        <w:spacing w:line="240" w:lineRule="auto"/>
        <w:ind w:firstLine="709"/>
        <w:rPr>
          <w:sz w:val="22"/>
          <w:szCs w:val="22"/>
        </w:rPr>
      </w:pPr>
      <w:bookmarkStart w:id="41" w:name="_Hlk100783243"/>
      <w:r w:rsidRPr="00D120D9">
        <w:rPr>
          <w:b/>
          <w:bCs/>
          <w:i/>
          <w:iCs/>
          <w:sz w:val="22"/>
          <w:szCs w:val="22"/>
        </w:rPr>
        <w:t>1.6. Срок реализации Программы</w:t>
      </w:r>
      <w:r w:rsidRPr="00D120D9">
        <w:rPr>
          <w:b/>
          <w:bCs/>
          <w:sz w:val="22"/>
          <w:szCs w:val="22"/>
        </w:rPr>
        <w:t> </w:t>
      </w:r>
      <w:bookmarkEnd w:id="41"/>
      <w:r w:rsidRPr="00D120D9">
        <w:rPr>
          <w:b/>
          <w:bCs/>
          <w:sz w:val="22"/>
          <w:szCs w:val="22"/>
        </w:rPr>
        <w:t>– </w:t>
      </w:r>
      <w:r w:rsidRPr="00D120D9">
        <w:rPr>
          <w:sz w:val="22"/>
          <w:szCs w:val="22"/>
        </w:rPr>
        <w:t>1 год (в течение учебного года – с сентября по май).Дополнительная общеобразовательная программа «Звукарики» рассчитана для учащихся 6-7 лет, реализуется в системе дополнительного образования в течение одного года обучения в колич</w:t>
      </w:r>
      <w:r w:rsidRPr="00D120D9">
        <w:rPr>
          <w:sz w:val="22"/>
          <w:szCs w:val="22"/>
        </w:rPr>
        <w:t>е</w:t>
      </w:r>
      <w:r w:rsidRPr="00D120D9">
        <w:rPr>
          <w:sz w:val="22"/>
          <w:szCs w:val="22"/>
        </w:rPr>
        <w:t>стве 36 часов. Сроки коррекционной работы зависят</w:t>
      </w:r>
      <w:r w:rsidRPr="00D120D9">
        <w:rPr>
          <w:b/>
          <w:bCs/>
          <w:i/>
          <w:iCs/>
          <w:sz w:val="22"/>
          <w:szCs w:val="22"/>
        </w:rPr>
        <w:t xml:space="preserve"> </w:t>
      </w:r>
      <w:r w:rsidRPr="00D120D9">
        <w:rPr>
          <w:sz w:val="22"/>
          <w:szCs w:val="22"/>
        </w:rPr>
        <w:t>от степени выраженности речевых нарушений ребенка, его индивидуально-личностных особенностей, условиями воспитания в семье и могут вар</w:t>
      </w:r>
      <w:r w:rsidRPr="00D120D9">
        <w:rPr>
          <w:sz w:val="22"/>
          <w:szCs w:val="22"/>
        </w:rPr>
        <w:t>ь</w:t>
      </w:r>
      <w:r w:rsidRPr="00D120D9">
        <w:rPr>
          <w:sz w:val="22"/>
          <w:szCs w:val="22"/>
        </w:rPr>
        <w:t>ироваться в течение года.</w:t>
      </w:r>
    </w:p>
    <w:tbl>
      <w:tblPr>
        <w:tblStyle w:val="a3"/>
        <w:tblW w:w="0" w:type="auto"/>
        <w:tblLook w:val="04A0" w:firstRow="1" w:lastRow="0" w:firstColumn="1" w:lastColumn="0" w:noHBand="0" w:noVBand="1"/>
      </w:tblPr>
      <w:tblGrid>
        <w:gridCol w:w="4219"/>
        <w:gridCol w:w="5528"/>
      </w:tblGrid>
      <w:tr w:rsidR="00C067EB" w:rsidRPr="00D120D9" w:rsidTr="008B25C9">
        <w:tc>
          <w:tcPr>
            <w:tcW w:w="4219" w:type="dxa"/>
          </w:tcPr>
          <w:p w:rsidR="00C067EB" w:rsidRPr="00D120D9" w:rsidRDefault="00C067EB" w:rsidP="008B25C9">
            <w:pPr>
              <w:pStyle w:val="Style8"/>
              <w:spacing w:line="240" w:lineRule="auto"/>
              <w:ind w:firstLine="0"/>
              <w:rPr>
                <w:rStyle w:val="FontStyle49"/>
                <w:b/>
                <w:u w:val="single"/>
              </w:rPr>
            </w:pPr>
            <w:r w:rsidRPr="00D120D9">
              <w:rPr>
                <w:color w:val="000000"/>
                <w:sz w:val="22"/>
                <w:szCs w:val="22"/>
                <w:shd w:val="clear" w:color="auto" w:fill="FFFFFF"/>
              </w:rPr>
              <w:t>Продолжительность учебного года</w:t>
            </w:r>
          </w:p>
        </w:tc>
        <w:tc>
          <w:tcPr>
            <w:tcW w:w="5528" w:type="dxa"/>
          </w:tcPr>
          <w:p w:rsidR="00C067EB" w:rsidRPr="00D120D9" w:rsidRDefault="00C067EB" w:rsidP="008B25C9">
            <w:pPr>
              <w:pStyle w:val="Style8"/>
              <w:spacing w:line="240" w:lineRule="auto"/>
              <w:ind w:firstLine="0"/>
              <w:rPr>
                <w:rStyle w:val="FontStyle49"/>
                <w:b/>
                <w:u w:val="single"/>
              </w:rPr>
            </w:pPr>
            <w:r w:rsidRPr="00D120D9">
              <w:rPr>
                <w:color w:val="000000"/>
                <w:sz w:val="22"/>
                <w:szCs w:val="22"/>
                <w:shd w:val="clear" w:color="auto" w:fill="FFFFFF"/>
              </w:rPr>
              <w:t>01.09.2021 – 31.05.2022</w:t>
            </w:r>
          </w:p>
        </w:tc>
      </w:tr>
      <w:tr w:rsidR="00C067EB" w:rsidRPr="00D120D9" w:rsidTr="008B25C9">
        <w:tc>
          <w:tcPr>
            <w:tcW w:w="4219" w:type="dxa"/>
          </w:tcPr>
          <w:p w:rsidR="00C067EB" w:rsidRPr="00D120D9" w:rsidRDefault="00C067EB" w:rsidP="008B25C9">
            <w:pPr>
              <w:pStyle w:val="Style8"/>
              <w:spacing w:line="240" w:lineRule="auto"/>
              <w:ind w:firstLine="0"/>
              <w:rPr>
                <w:rStyle w:val="FontStyle49"/>
                <w:b/>
                <w:u w:val="single"/>
              </w:rPr>
            </w:pPr>
            <w:r w:rsidRPr="00D120D9">
              <w:rPr>
                <w:color w:val="000000"/>
                <w:sz w:val="22"/>
                <w:szCs w:val="22"/>
                <w:shd w:val="clear" w:color="auto" w:fill="FFFFFF"/>
              </w:rPr>
              <w:t>Продолжительность учебного процесса</w:t>
            </w:r>
          </w:p>
        </w:tc>
        <w:tc>
          <w:tcPr>
            <w:tcW w:w="5528" w:type="dxa"/>
          </w:tcPr>
          <w:p w:rsidR="00C067EB" w:rsidRPr="00D120D9" w:rsidRDefault="00C067EB" w:rsidP="008B25C9">
            <w:pPr>
              <w:pStyle w:val="Style8"/>
              <w:spacing w:line="240" w:lineRule="auto"/>
              <w:ind w:firstLine="0"/>
              <w:rPr>
                <w:rStyle w:val="FontStyle49"/>
                <w:bCs/>
              </w:rPr>
            </w:pPr>
            <w:r w:rsidRPr="00D120D9">
              <w:rPr>
                <w:rStyle w:val="FontStyle49"/>
                <w:bCs/>
              </w:rPr>
              <w:t>36 недель</w:t>
            </w:r>
          </w:p>
        </w:tc>
      </w:tr>
      <w:tr w:rsidR="00C067EB" w:rsidRPr="00D120D9" w:rsidTr="008B25C9">
        <w:tc>
          <w:tcPr>
            <w:tcW w:w="4219" w:type="dxa"/>
          </w:tcPr>
          <w:p w:rsidR="00C067EB" w:rsidRPr="00D120D9" w:rsidRDefault="00C067EB" w:rsidP="008B25C9">
            <w:pPr>
              <w:pStyle w:val="Style8"/>
              <w:spacing w:line="240" w:lineRule="auto"/>
              <w:ind w:firstLine="0"/>
              <w:rPr>
                <w:color w:val="000000"/>
                <w:sz w:val="22"/>
                <w:szCs w:val="22"/>
                <w:shd w:val="clear" w:color="auto" w:fill="FFFFFF"/>
              </w:rPr>
            </w:pPr>
            <w:r w:rsidRPr="00D120D9">
              <w:rPr>
                <w:color w:val="000000"/>
                <w:sz w:val="22"/>
                <w:szCs w:val="22"/>
                <w:shd w:val="clear" w:color="auto" w:fill="FFFFFF"/>
              </w:rPr>
              <w:t>Режим работы</w:t>
            </w:r>
          </w:p>
        </w:tc>
        <w:tc>
          <w:tcPr>
            <w:tcW w:w="5528" w:type="dxa"/>
          </w:tcPr>
          <w:p w:rsidR="00C067EB" w:rsidRPr="00D120D9" w:rsidRDefault="00C067EB" w:rsidP="008B25C9">
            <w:pPr>
              <w:pStyle w:val="Style8"/>
              <w:spacing w:line="240" w:lineRule="auto"/>
              <w:ind w:firstLine="0"/>
              <w:rPr>
                <w:rStyle w:val="FontStyle49"/>
                <w:b/>
                <w:u w:val="single"/>
              </w:rPr>
            </w:pPr>
            <w:r w:rsidRPr="00D120D9">
              <w:rPr>
                <w:color w:val="000000"/>
                <w:sz w:val="22"/>
                <w:szCs w:val="22"/>
                <w:shd w:val="clear" w:color="auto" w:fill="FFFFFF"/>
              </w:rPr>
              <w:t>1 раза в неделю, во второй половине дня</w:t>
            </w:r>
          </w:p>
        </w:tc>
      </w:tr>
    </w:tbl>
    <w:p w:rsidR="00C067EB" w:rsidRPr="00D120D9" w:rsidRDefault="00C067EB" w:rsidP="00D120D9">
      <w:pPr>
        <w:pStyle w:val="Style8"/>
        <w:widowControl/>
        <w:spacing w:line="240" w:lineRule="auto"/>
        <w:ind w:firstLine="709"/>
        <w:rPr>
          <w:rStyle w:val="FontStyle49"/>
          <w:b/>
          <w:bCs/>
          <w:i/>
          <w:iCs/>
        </w:rPr>
      </w:pP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b/>
          <w:bCs/>
          <w:i/>
          <w:iCs/>
          <w:color w:val="181818"/>
        </w:rPr>
      </w:pPr>
      <w:bookmarkStart w:id="42" w:name="_Hlk100783263"/>
      <w:r w:rsidRPr="00D120D9">
        <w:rPr>
          <w:rFonts w:ascii="Times New Roman" w:eastAsia="Times New Roman" w:hAnsi="Times New Roman" w:cs="Times New Roman"/>
          <w:b/>
          <w:bCs/>
          <w:i/>
          <w:iCs/>
          <w:color w:val="181818"/>
        </w:rPr>
        <w:t>1.7. Планируемые результаты освоения Программы</w:t>
      </w:r>
      <w:bookmarkEnd w:id="42"/>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Основные планируемые результаты освоения Программы включают в себя умения дошкол</w:t>
      </w:r>
      <w:r w:rsidRPr="00D120D9">
        <w:rPr>
          <w:rFonts w:ascii="Times New Roman" w:eastAsia="Times New Roman" w:hAnsi="Times New Roman" w:cs="Times New Roman"/>
          <w:color w:val="181818"/>
        </w:rPr>
        <w:t>ь</w:t>
      </w:r>
      <w:r w:rsidRPr="00D120D9">
        <w:rPr>
          <w:rFonts w:ascii="Times New Roman" w:eastAsia="Times New Roman" w:hAnsi="Times New Roman" w:cs="Times New Roman"/>
          <w:color w:val="181818"/>
        </w:rPr>
        <w:t>ников:</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1  правильно выполнять все артикуляционные упражнения, направленные на развитие п</w:t>
      </w:r>
      <w:r w:rsidRPr="00D120D9">
        <w:rPr>
          <w:rFonts w:ascii="Times New Roman" w:eastAsia="Times New Roman" w:hAnsi="Times New Roman" w:cs="Times New Roman"/>
          <w:color w:val="181818"/>
        </w:rPr>
        <w:t>о</w:t>
      </w:r>
      <w:r w:rsidRPr="00D120D9">
        <w:rPr>
          <w:rFonts w:ascii="Times New Roman" w:eastAsia="Times New Roman" w:hAnsi="Times New Roman" w:cs="Times New Roman"/>
          <w:color w:val="181818"/>
        </w:rPr>
        <w:t>движности органов артикуляционного аппарата;</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2 правильно пользоваться артикуляционно-акустическим укладом поставленных звуков;</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3  правильно произносить поставленные звуки в прямых и обратных слогах, словах (в разных позициях звука в слове), словосочетаниях, предложениях, стихах, текстах, чистоговорках, скорог</w:t>
      </w:r>
      <w:r w:rsidRPr="00D120D9">
        <w:rPr>
          <w:rFonts w:ascii="Times New Roman" w:eastAsia="Times New Roman" w:hAnsi="Times New Roman" w:cs="Times New Roman"/>
          <w:color w:val="181818"/>
        </w:rPr>
        <w:t>о</w:t>
      </w:r>
      <w:r w:rsidRPr="00D120D9">
        <w:rPr>
          <w:rFonts w:ascii="Times New Roman" w:eastAsia="Times New Roman" w:hAnsi="Times New Roman" w:cs="Times New Roman"/>
          <w:color w:val="181818"/>
        </w:rPr>
        <w:t>ворках;</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4  пользоваться поставленными звуками в самостоятельной речи;</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5  дифференцировать на слух оппозиционные звуки, сходные по артикуляционно</w:t>
      </w:r>
      <w:r w:rsidR="008B25C9">
        <w:rPr>
          <w:rFonts w:ascii="Times New Roman" w:eastAsia="Times New Roman" w:hAnsi="Times New Roman" w:cs="Times New Roman"/>
          <w:color w:val="181818"/>
        </w:rPr>
        <w:t xml:space="preserve"> – </w:t>
      </w:r>
      <w:r w:rsidRPr="00D120D9">
        <w:rPr>
          <w:rFonts w:ascii="Times New Roman" w:eastAsia="Times New Roman" w:hAnsi="Times New Roman" w:cs="Times New Roman"/>
          <w:color w:val="181818"/>
        </w:rPr>
        <w:t>акустич</w:t>
      </w:r>
      <w:r w:rsidRPr="00D120D9">
        <w:rPr>
          <w:rFonts w:ascii="Times New Roman" w:eastAsia="Times New Roman" w:hAnsi="Times New Roman" w:cs="Times New Roman"/>
          <w:color w:val="181818"/>
        </w:rPr>
        <w:t>е</w:t>
      </w:r>
      <w:r w:rsidRPr="00D120D9">
        <w:rPr>
          <w:rFonts w:ascii="Times New Roman" w:eastAsia="Times New Roman" w:hAnsi="Times New Roman" w:cs="Times New Roman"/>
          <w:color w:val="181818"/>
        </w:rPr>
        <w:t>ским характеристикам;</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6  овладеть навыками построения связного высказывания.</w:t>
      </w:r>
    </w:p>
    <w:p w:rsidR="00C067EB" w:rsidRPr="00D120D9" w:rsidRDefault="00C067EB"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К концу обучения у учащихся должны быть сформированы: </w:t>
      </w:r>
    </w:p>
    <w:p w:rsidR="00C067EB" w:rsidRPr="00D120D9" w:rsidRDefault="00C067EB" w:rsidP="00D120D9">
      <w:pPr>
        <w:spacing w:after="0" w:line="240" w:lineRule="auto"/>
        <w:ind w:firstLine="709"/>
        <w:jc w:val="both"/>
        <w:rPr>
          <w:rFonts w:ascii="Times New Roman" w:hAnsi="Times New Roman" w:cs="Times New Roman"/>
          <w:i/>
          <w:u w:val="single"/>
        </w:rPr>
      </w:pPr>
      <w:r w:rsidRPr="00D120D9">
        <w:rPr>
          <w:rFonts w:ascii="Times New Roman" w:hAnsi="Times New Roman" w:cs="Times New Roman"/>
          <w:i/>
          <w:u w:val="single"/>
        </w:rPr>
        <w:t>Личностные результаты:</w:t>
      </w:r>
    </w:p>
    <w:p w:rsidR="00C067EB" w:rsidRPr="00D120D9" w:rsidRDefault="00C067EB" w:rsidP="008B25C9">
      <w:pPr>
        <w:numPr>
          <w:ilvl w:val="0"/>
          <w:numId w:val="29"/>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внимательно слушать педагога и отвечать на вопросы, умение вести себя пр</w:t>
      </w:r>
      <w:r w:rsidRPr="00D120D9">
        <w:rPr>
          <w:rFonts w:ascii="Times New Roman" w:hAnsi="Times New Roman" w:cs="Times New Roman"/>
        </w:rPr>
        <w:t>а</w:t>
      </w:r>
      <w:r w:rsidRPr="00D120D9">
        <w:rPr>
          <w:rFonts w:ascii="Times New Roman" w:hAnsi="Times New Roman" w:cs="Times New Roman"/>
        </w:rPr>
        <w:t>вильно в общественных местах;</w:t>
      </w:r>
    </w:p>
    <w:p w:rsidR="00C067EB" w:rsidRPr="00D120D9" w:rsidRDefault="00C067EB" w:rsidP="008B25C9">
      <w:pPr>
        <w:numPr>
          <w:ilvl w:val="0"/>
          <w:numId w:val="29"/>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решать проблемную ситуацию, позитивного общения, продуктивного взаимоде</w:t>
      </w:r>
      <w:r w:rsidRPr="00D120D9">
        <w:rPr>
          <w:rFonts w:ascii="Times New Roman" w:hAnsi="Times New Roman" w:cs="Times New Roman"/>
        </w:rPr>
        <w:t>й</w:t>
      </w:r>
      <w:r w:rsidRPr="00D120D9">
        <w:rPr>
          <w:rFonts w:ascii="Times New Roman" w:hAnsi="Times New Roman" w:cs="Times New Roman"/>
        </w:rPr>
        <w:t>ствия;</w:t>
      </w:r>
    </w:p>
    <w:p w:rsidR="00C067EB" w:rsidRPr="00D120D9" w:rsidRDefault="00C067EB" w:rsidP="008B25C9">
      <w:pPr>
        <w:numPr>
          <w:ilvl w:val="0"/>
          <w:numId w:val="29"/>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терпеливо и аккуратно выполнять упражнения для развития ручной моторики.</w:t>
      </w:r>
    </w:p>
    <w:p w:rsidR="00C067EB" w:rsidRPr="00D120D9" w:rsidRDefault="00C067EB" w:rsidP="008B25C9">
      <w:pPr>
        <w:tabs>
          <w:tab w:val="left" w:pos="1134"/>
        </w:tabs>
        <w:spacing w:after="0" w:line="240" w:lineRule="auto"/>
        <w:ind w:firstLine="709"/>
        <w:jc w:val="both"/>
        <w:rPr>
          <w:rFonts w:ascii="Times New Roman" w:hAnsi="Times New Roman" w:cs="Times New Roman"/>
          <w:i/>
          <w:u w:val="single"/>
        </w:rPr>
      </w:pPr>
      <w:r w:rsidRPr="00D120D9">
        <w:rPr>
          <w:rFonts w:ascii="Times New Roman" w:hAnsi="Times New Roman" w:cs="Times New Roman"/>
          <w:i/>
          <w:u w:val="single"/>
        </w:rPr>
        <w:t>Коммуникативные:</w:t>
      </w:r>
    </w:p>
    <w:p w:rsidR="00C067EB" w:rsidRPr="00D120D9" w:rsidRDefault="00C067EB" w:rsidP="008B25C9">
      <w:pPr>
        <w:numPr>
          <w:ilvl w:val="0"/>
          <w:numId w:val="30"/>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адекватное использование речевых средств для решения различных коммуникативных задач;</w:t>
      </w:r>
    </w:p>
    <w:p w:rsidR="00C067EB" w:rsidRPr="00D120D9" w:rsidRDefault="00C067EB" w:rsidP="008B25C9">
      <w:pPr>
        <w:numPr>
          <w:ilvl w:val="0"/>
          <w:numId w:val="30"/>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способность к продуктивному диалогу со взрослыми и сверстниками.</w:t>
      </w:r>
    </w:p>
    <w:p w:rsidR="00C067EB" w:rsidRPr="00D120D9" w:rsidRDefault="00C067EB" w:rsidP="00D120D9">
      <w:pPr>
        <w:spacing w:after="0" w:line="240" w:lineRule="auto"/>
        <w:ind w:firstLine="709"/>
        <w:jc w:val="both"/>
        <w:rPr>
          <w:rFonts w:ascii="Times New Roman" w:hAnsi="Times New Roman" w:cs="Times New Roman"/>
          <w:i/>
          <w:u w:val="single"/>
        </w:rPr>
      </w:pPr>
      <w:r w:rsidRPr="00D120D9">
        <w:rPr>
          <w:rFonts w:ascii="Times New Roman" w:hAnsi="Times New Roman" w:cs="Times New Roman"/>
          <w:i/>
          <w:u w:val="single"/>
        </w:rPr>
        <w:lastRenderedPageBreak/>
        <w:t>Познавательные:</w:t>
      </w:r>
    </w:p>
    <w:p w:rsidR="00C067EB" w:rsidRPr="00D120D9" w:rsidRDefault="00C067EB" w:rsidP="008B25C9">
      <w:pPr>
        <w:numPr>
          <w:ilvl w:val="0"/>
          <w:numId w:val="31"/>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находить желаемую информацию об окружающем мире в различных источниках (методом наблюдения, опросом родителей, старших товарищей);</w:t>
      </w:r>
    </w:p>
    <w:p w:rsidR="00C067EB" w:rsidRPr="00D120D9" w:rsidRDefault="00C067EB" w:rsidP="008B25C9">
      <w:pPr>
        <w:numPr>
          <w:ilvl w:val="0"/>
          <w:numId w:val="31"/>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обращаться к собственному жизненному опыту, устанавливать взаимосвязи ме</w:t>
      </w:r>
      <w:r w:rsidRPr="00D120D9">
        <w:rPr>
          <w:rFonts w:ascii="Times New Roman" w:hAnsi="Times New Roman" w:cs="Times New Roman"/>
        </w:rPr>
        <w:t>ж</w:t>
      </w:r>
      <w:r w:rsidRPr="00D120D9">
        <w:rPr>
          <w:rFonts w:ascii="Times New Roman" w:hAnsi="Times New Roman" w:cs="Times New Roman"/>
        </w:rPr>
        <w:t>ду событиями окружающей действительности;</w:t>
      </w:r>
    </w:p>
    <w:p w:rsidR="00C067EB" w:rsidRPr="00D120D9" w:rsidRDefault="00C067EB" w:rsidP="008B25C9">
      <w:pPr>
        <w:numPr>
          <w:ilvl w:val="0"/>
          <w:numId w:val="31"/>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укрепление мышц языка и губ, развитие их подвижности;</w:t>
      </w:r>
    </w:p>
    <w:p w:rsidR="00C067EB" w:rsidRPr="00D120D9" w:rsidRDefault="00C067EB" w:rsidP="008B25C9">
      <w:pPr>
        <w:numPr>
          <w:ilvl w:val="0"/>
          <w:numId w:val="31"/>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точность выполнения пальчиковых упражнений;</w:t>
      </w:r>
    </w:p>
    <w:p w:rsidR="00C067EB" w:rsidRPr="00D120D9" w:rsidRDefault="00C067EB" w:rsidP="008B25C9">
      <w:pPr>
        <w:numPr>
          <w:ilvl w:val="0"/>
          <w:numId w:val="31"/>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улучшение координации речи с движением;</w:t>
      </w:r>
    </w:p>
    <w:p w:rsidR="00C067EB" w:rsidRPr="00D120D9" w:rsidRDefault="00C067EB" w:rsidP="008B25C9">
      <w:pPr>
        <w:numPr>
          <w:ilvl w:val="0"/>
          <w:numId w:val="31"/>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произносить звуки с продолжительным плавным выдохом;</w:t>
      </w:r>
    </w:p>
    <w:p w:rsidR="00C067EB" w:rsidRPr="00D120D9" w:rsidRDefault="00C067EB" w:rsidP="008B25C9">
      <w:pPr>
        <w:numPr>
          <w:ilvl w:val="0"/>
          <w:numId w:val="31"/>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способность выполнять повторяющиеся действия согласно алгоритму;</w:t>
      </w:r>
    </w:p>
    <w:p w:rsidR="00C067EB" w:rsidRPr="00D120D9" w:rsidRDefault="00C067EB" w:rsidP="008B25C9">
      <w:pPr>
        <w:numPr>
          <w:ilvl w:val="0"/>
          <w:numId w:val="31"/>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концентрировать внимание на предмете и его свойствах;</w:t>
      </w:r>
    </w:p>
    <w:p w:rsidR="00C067EB" w:rsidRPr="00D120D9" w:rsidRDefault="00C067EB" w:rsidP="008B25C9">
      <w:pPr>
        <w:numPr>
          <w:ilvl w:val="0"/>
          <w:numId w:val="31"/>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строить простые рассуждения об объекте, его строении, свойствах и связях.</w:t>
      </w:r>
    </w:p>
    <w:p w:rsidR="00C067EB" w:rsidRPr="00D120D9" w:rsidRDefault="00C067EB" w:rsidP="008B25C9">
      <w:pPr>
        <w:tabs>
          <w:tab w:val="left" w:pos="1134"/>
        </w:tabs>
        <w:spacing w:after="0" w:line="240" w:lineRule="auto"/>
        <w:ind w:firstLine="709"/>
        <w:jc w:val="both"/>
        <w:rPr>
          <w:rFonts w:ascii="Times New Roman" w:hAnsi="Times New Roman" w:cs="Times New Roman"/>
          <w:i/>
          <w:iCs/>
          <w:u w:val="single"/>
        </w:rPr>
      </w:pPr>
      <w:r w:rsidRPr="00D120D9">
        <w:rPr>
          <w:rFonts w:ascii="Times New Roman" w:hAnsi="Times New Roman" w:cs="Times New Roman"/>
          <w:i/>
          <w:iCs/>
          <w:u w:val="single"/>
        </w:rPr>
        <w:t>Обладать навыками:</w:t>
      </w:r>
    </w:p>
    <w:p w:rsidR="00C067EB" w:rsidRPr="00D120D9" w:rsidRDefault="00C067EB" w:rsidP="008B25C9">
      <w:pPr>
        <w:numPr>
          <w:ilvl w:val="0"/>
          <w:numId w:val="27"/>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фонематического представления;</w:t>
      </w:r>
    </w:p>
    <w:p w:rsidR="00C067EB" w:rsidRPr="00D120D9" w:rsidRDefault="00C067EB" w:rsidP="008B25C9">
      <w:pPr>
        <w:numPr>
          <w:ilvl w:val="0"/>
          <w:numId w:val="27"/>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фонематического восприятия;</w:t>
      </w:r>
    </w:p>
    <w:p w:rsidR="00C067EB" w:rsidRPr="00D120D9" w:rsidRDefault="00C067EB" w:rsidP="008B25C9">
      <w:pPr>
        <w:numPr>
          <w:ilvl w:val="0"/>
          <w:numId w:val="27"/>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фонематического анализа и синтеза;</w:t>
      </w:r>
    </w:p>
    <w:p w:rsidR="00C067EB" w:rsidRPr="00D120D9" w:rsidRDefault="00C067EB" w:rsidP="008B25C9">
      <w:pPr>
        <w:numPr>
          <w:ilvl w:val="0"/>
          <w:numId w:val="27"/>
        </w:numPr>
        <w:tabs>
          <w:tab w:val="left" w:pos="1134"/>
        </w:tabs>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диалогической речи (начинать и поддерживать ее);</w:t>
      </w:r>
    </w:p>
    <w:p w:rsidR="00C067EB" w:rsidRPr="00D120D9" w:rsidRDefault="00C067EB" w:rsidP="008B25C9">
      <w:pPr>
        <w:numPr>
          <w:ilvl w:val="0"/>
          <w:numId w:val="27"/>
        </w:numPr>
        <w:tabs>
          <w:tab w:val="left" w:pos="1134"/>
        </w:tabs>
        <w:spacing w:after="0" w:line="240" w:lineRule="auto"/>
        <w:ind w:left="0" w:firstLine="709"/>
        <w:contextualSpacing/>
        <w:jc w:val="both"/>
        <w:rPr>
          <w:rStyle w:val="FontStyle49"/>
        </w:rPr>
      </w:pPr>
      <w:r w:rsidRPr="00D120D9">
        <w:rPr>
          <w:rFonts w:ascii="Times New Roman" w:hAnsi="Times New Roman" w:cs="Times New Roman"/>
        </w:rPr>
        <w:t>сознательного пользования языковым материалом в зависимости от социальной ситу</w:t>
      </w:r>
      <w:r w:rsidRPr="00D120D9">
        <w:rPr>
          <w:rFonts w:ascii="Times New Roman" w:hAnsi="Times New Roman" w:cs="Times New Roman"/>
        </w:rPr>
        <w:t>а</w:t>
      </w:r>
      <w:r w:rsidRPr="00D120D9">
        <w:rPr>
          <w:rFonts w:ascii="Times New Roman" w:hAnsi="Times New Roman" w:cs="Times New Roman"/>
        </w:rPr>
        <w:t>ции.</w:t>
      </w:r>
    </w:p>
    <w:p w:rsidR="00C067EB" w:rsidRPr="00D120D9" w:rsidRDefault="00C067EB" w:rsidP="00D120D9">
      <w:pPr>
        <w:pStyle w:val="Style8"/>
        <w:widowControl/>
        <w:spacing w:line="240" w:lineRule="auto"/>
        <w:ind w:firstLine="709"/>
        <w:rPr>
          <w:rStyle w:val="FontStyle49"/>
        </w:rPr>
      </w:pPr>
      <w:bookmarkStart w:id="43" w:name="_Hlk100783278"/>
      <w:r w:rsidRPr="00D120D9">
        <w:rPr>
          <w:rStyle w:val="FontStyle49"/>
          <w:b/>
          <w:bCs/>
          <w:i/>
          <w:iCs/>
        </w:rPr>
        <w:t>1.8. Новизна Программы</w:t>
      </w:r>
      <w:r w:rsidRPr="00D120D9">
        <w:rPr>
          <w:rStyle w:val="FontStyle49"/>
        </w:rPr>
        <w:t xml:space="preserve"> </w:t>
      </w:r>
      <w:bookmarkEnd w:id="43"/>
      <w:r w:rsidRPr="00D120D9">
        <w:rPr>
          <w:rStyle w:val="FontStyle49"/>
        </w:rPr>
        <w:t>заключается в том, что в структуру логопедического занятия вкл</w:t>
      </w:r>
      <w:r w:rsidRPr="00D120D9">
        <w:rPr>
          <w:rStyle w:val="FontStyle49"/>
        </w:rPr>
        <w:t>ю</w:t>
      </w:r>
      <w:r w:rsidRPr="00D120D9">
        <w:rPr>
          <w:rStyle w:val="FontStyle49"/>
        </w:rPr>
        <w:t>чены такие современные способы коррекции речи как: мозжечковая стимуляция; тренировка межп</w:t>
      </w:r>
      <w:r w:rsidRPr="00D120D9">
        <w:rPr>
          <w:rStyle w:val="FontStyle49"/>
        </w:rPr>
        <w:t>о</w:t>
      </w:r>
      <w:r w:rsidRPr="00D120D9">
        <w:rPr>
          <w:rStyle w:val="FontStyle49"/>
        </w:rPr>
        <w:t>лушарного взаимодействия; сенсорные тренинги (сенсорно-интегративная артикуляционная гимн</w:t>
      </w:r>
      <w:r w:rsidRPr="00D120D9">
        <w:rPr>
          <w:rStyle w:val="FontStyle49"/>
        </w:rPr>
        <w:t>а</w:t>
      </w:r>
      <w:r w:rsidRPr="00D120D9">
        <w:rPr>
          <w:rStyle w:val="FontStyle49"/>
        </w:rPr>
        <w:t>стика); артикуляционная гимнастика с использованием трубочек, музыки; ортопедические коврики из бросового материала; точечный и общий логопедический самомассаж речевых зон; элементы Су-Джок терапии.</w:t>
      </w:r>
    </w:p>
    <w:p w:rsidR="00C067EB" w:rsidRPr="00D120D9" w:rsidRDefault="00C067EB" w:rsidP="00D120D9">
      <w:pPr>
        <w:pStyle w:val="Style18"/>
        <w:widowControl/>
        <w:ind w:firstLine="709"/>
        <w:jc w:val="both"/>
        <w:rPr>
          <w:rStyle w:val="FontStyle50"/>
        </w:rPr>
      </w:pPr>
      <w:r w:rsidRPr="00D120D9">
        <w:rPr>
          <w:rStyle w:val="FontStyle50"/>
        </w:rPr>
        <w:t>2.1. Содержание программы</w:t>
      </w:r>
    </w:p>
    <w:p w:rsidR="00C067EB" w:rsidRPr="00D120D9" w:rsidRDefault="00C067EB" w:rsidP="00D120D9">
      <w:pPr>
        <w:pStyle w:val="Style18"/>
        <w:widowControl/>
        <w:ind w:firstLine="709"/>
        <w:jc w:val="both"/>
        <w:rPr>
          <w:rStyle w:val="FontStyle50"/>
        </w:rPr>
      </w:pPr>
      <w:r w:rsidRPr="00D120D9">
        <w:rPr>
          <w:rStyle w:val="FontStyle50"/>
        </w:rPr>
        <w:t>Как происходит исправление звукопроизношения?</w:t>
      </w:r>
    </w:p>
    <w:p w:rsidR="00C067EB" w:rsidRPr="00D120D9" w:rsidRDefault="00C067EB" w:rsidP="00D120D9">
      <w:pPr>
        <w:pStyle w:val="Style8"/>
        <w:widowControl/>
        <w:spacing w:line="240" w:lineRule="auto"/>
        <w:ind w:firstLine="709"/>
        <w:rPr>
          <w:rStyle w:val="FontStyle49"/>
        </w:rPr>
      </w:pPr>
      <w:r w:rsidRPr="00D120D9">
        <w:rPr>
          <w:rStyle w:val="FontStyle49"/>
        </w:rPr>
        <w:t>Исправление звукопроизношения происходи</w:t>
      </w:r>
      <w:r w:rsidRPr="00D120D9">
        <w:rPr>
          <w:rStyle w:val="FontStyle52"/>
          <w:sz w:val="22"/>
          <w:szCs w:val="22"/>
        </w:rPr>
        <w:t xml:space="preserve">т </w:t>
      </w:r>
      <w:r w:rsidRPr="00D120D9">
        <w:rPr>
          <w:rStyle w:val="FontStyle49"/>
        </w:rPr>
        <w:t>поэтапно</w:t>
      </w:r>
    </w:p>
    <w:p w:rsidR="00C067EB" w:rsidRPr="00D120D9" w:rsidRDefault="00C067EB" w:rsidP="00D120D9">
      <w:pPr>
        <w:pStyle w:val="Style8"/>
        <w:widowControl/>
        <w:spacing w:line="240" w:lineRule="auto"/>
        <w:ind w:firstLine="709"/>
        <w:rPr>
          <w:rStyle w:val="FontStyle49"/>
        </w:rPr>
      </w:pPr>
      <w:r w:rsidRPr="00D120D9">
        <w:rPr>
          <w:rStyle w:val="FontStyle49"/>
        </w:rPr>
        <w:t>На подготовительном этапе логопед через специальные упражнения настраивает речеслух</w:t>
      </w:r>
      <w:r w:rsidRPr="00D120D9">
        <w:rPr>
          <w:rStyle w:val="FontStyle49"/>
        </w:rPr>
        <w:t>о</w:t>
      </w:r>
      <w:r w:rsidRPr="00D120D9">
        <w:rPr>
          <w:rStyle w:val="FontStyle49"/>
        </w:rPr>
        <w:t xml:space="preserve">вой и речедвигательный анализаторы ребенка к правильному </w:t>
      </w:r>
      <w:r w:rsidRPr="00D120D9">
        <w:rPr>
          <w:rStyle w:val="FontStyle51"/>
          <w:sz w:val="22"/>
          <w:szCs w:val="22"/>
        </w:rPr>
        <w:t xml:space="preserve">восприятию </w:t>
      </w:r>
      <w:r w:rsidRPr="00D120D9">
        <w:rPr>
          <w:rStyle w:val="FontStyle49"/>
        </w:rPr>
        <w:t>и воспроизведению звука. Развивается мелкая моторика рук, фонематический слух, отработка опорных звуков. Формирует</w:t>
      </w:r>
      <w:r w:rsidRPr="00D120D9">
        <w:rPr>
          <w:rStyle w:val="FontStyle52"/>
          <w:sz w:val="22"/>
          <w:szCs w:val="22"/>
        </w:rPr>
        <w:t xml:space="preserve">ся </w:t>
      </w:r>
      <w:r w:rsidRPr="00D120D9">
        <w:rPr>
          <w:rStyle w:val="FontStyle49"/>
        </w:rPr>
        <w:t xml:space="preserve">направленная воздушная струя и </w:t>
      </w:r>
      <w:r w:rsidRPr="00D120D9">
        <w:rPr>
          <w:rStyle w:val="FontStyle52"/>
          <w:sz w:val="22"/>
          <w:szCs w:val="22"/>
        </w:rPr>
        <w:t>т</w:t>
      </w:r>
      <w:r w:rsidRPr="00D120D9">
        <w:rPr>
          <w:rStyle w:val="FontStyle49"/>
        </w:rPr>
        <w:t xml:space="preserve">очные движения </w:t>
      </w:r>
      <w:r w:rsidRPr="00D120D9">
        <w:rPr>
          <w:rStyle w:val="FontStyle52"/>
          <w:sz w:val="22"/>
          <w:szCs w:val="22"/>
        </w:rPr>
        <w:t xml:space="preserve">органов </w:t>
      </w:r>
      <w:r w:rsidRPr="00D120D9">
        <w:rPr>
          <w:rStyle w:val="FontStyle49"/>
        </w:rPr>
        <w:t>артикуляционного аппарата.</w:t>
      </w:r>
    </w:p>
    <w:p w:rsidR="00C067EB" w:rsidRPr="00D120D9" w:rsidRDefault="00C067EB" w:rsidP="00D120D9">
      <w:pPr>
        <w:pStyle w:val="Style8"/>
        <w:widowControl/>
        <w:spacing w:line="240" w:lineRule="auto"/>
        <w:ind w:firstLine="709"/>
        <w:rPr>
          <w:rStyle w:val="FontStyle49"/>
        </w:rPr>
      </w:pPr>
      <w:r w:rsidRPr="00D120D9">
        <w:rPr>
          <w:rStyle w:val="FontStyle49"/>
        </w:rPr>
        <w:t>Постановка звука - это выработка у ребенка новых связей и затормаживание неправильно сформированных ранее. Логопед объединяет отработанные на подготовительном этапе движения и положения органов артикуляционного аппарата, создавая новый звук в изолированном виде.</w:t>
      </w:r>
    </w:p>
    <w:p w:rsidR="00C067EB" w:rsidRPr="00D120D9" w:rsidRDefault="00C067EB" w:rsidP="00D120D9">
      <w:pPr>
        <w:pStyle w:val="Style8"/>
        <w:widowControl/>
        <w:spacing w:line="240" w:lineRule="auto"/>
        <w:ind w:firstLine="709"/>
        <w:rPr>
          <w:rStyle w:val="FontStyle49"/>
        </w:rPr>
      </w:pPr>
      <w:r w:rsidRPr="00D120D9">
        <w:rPr>
          <w:rStyle w:val="FontStyle49"/>
        </w:rPr>
        <w:t>Целью автоматизации звука "является правильное произношение конкретного звука во фраз</w:t>
      </w:r>
      <w:r w:rsidRPr="00D120D9">
        <w:rPr>
          <w:rStyle w:val="FontStyle49"/>
        </w:rPr>
        <w:t>о</w:t>
      </w:r>
      <w:r w:rsidRPr="00D120D9">
        <w:rPr>
          <w:rStyle w:val="FontStyle49"/>
        </w:rPr>
        <w:t>вой речи. Эта работа трудна для нервной системы ребёнка. Ведь новый звук - результат искусстве</w:t>
      </w:r>
      <w:r w:rsidRPr="00D120D9">
        <w:rPr>
          <w:rStyle w:val="FontStyle49"/>
        </w:rPr>
        <w:t>н</w:t>
      </w:r>
      <w:r w:rsidRPr="00D120D9">
        <w:rPr>
          <w:rStyle w:val="FontStyle49"/>
        </w:rPr>
        <w:t xml:space="preserve">ного процесса, который отличается от самостоятельного появления звука у ребенка. Это новый условный рефлекс </w:t>
      </w:r>
      <w:r w:rsidRPr="00D120D9">
        <w:rPr>
          <w:rStyle w:val="FontStyle53"/>
        </w:rPr>
        <w:t xml:space="preserve">закрепление </w:t>
      </w:r>
      <w:r w:rsidRPr="00D120D9">
        <w:rPr>
          <w:rStyle w:val="FontStyle49"/>
        </w:rPr>
        <w:t>которого требует очень большой осторожности и постепенности.</w:t>
      </w:r>
    </w:p>
    <w:p w:rsidR="00C067EB" w:rsidRPr="00D120D9" w:rsidRDefault="00C067EB" w:rsidP="00D120D9">
      <w:pPr>
        <w:pStyle w:val="Style8"/>
        <w:widowControl/>
        <w:spacing w:line="240" w:lineRule="auto"/>
        <w:ind w:firstLine="709"/>
        <w:rPr>
          <w:rStyle w:val="FontStyle49"/>
        </w:rPr>
      </w:pPr>
      <w:r w:rsidRPr="00D120D9">
        <w:rPr>
          <w:rStyle w:val="FontStyle49"/>
        </w:rPr>
        <w:t>Автоматизация звука в слогах (на примере звука С).При автоматизации звука в слогах предл</w:t>
      </w:r>
      <w:r w:rsidRPr="00D120D9">
        <w:rPr>
          <w:rStyle w:val="FontStyle49"/>
        </w:rPr>
        <w:t>а</w:t>
      </w:r>
      <w:r w:rsidRPr="00D120D9">
        <w:rPr>
          <w:rStyle w:val="FontStyle49"/>
        </w:rPr>
        <w:t>гайте ребёнку последовательно прямые слоги: «С</w:t>
      </w:r>
      <w:r w:rsidRPr="00D120D9">
        <w:rPr>
          <w:rStyle w:val="FontStyle47"/>
          <w:sz w:val="22"/>
          <w:szCs w:val="22"/>
        </w:rPr>
        <w:t>А»  «</w:t>
      </w:r>
      <w:r w:rsidRPr="00D120D9">
        <w:rPr>
          <w:rStyle w:val="FontStyle49"/>
        </w:rPr>
        <w:t>СЫ», «СЭ»: обратные: АС, ОС, ИС; слоги, где звук находится между гласными: АСА, ЫСА, АСЫ; слоги со стечением согласных (берутся все с</w:t>
      </w:r>
      <w:r w:rsidRPr="00D120D9">
        <w:rPr>
          <w:rStyle w:val="FontStyle49"/>
        </w:rPr>
        <w:t>о</w:t>
      </w:r>
      <w:r w:rsidRPr="00D120D9">
        <w:rPr>
          <w:rStyle w:val="FontStyle49"/>
        </w:rPr>
        <w:t>гласные, которые не нарушены у ребёнка): СТА, СПА, СКО и др.</w:t>
      </w:r>
    </w:p>
    <w:p w:rsidR="00C067EB" w:rsidRPr="00D120D9" w:rsidRDefault="00C067EB" w:rsidP="00D120D9">
      <w:pPr>
        <w:pStyle w:val="Style8"/>
        <w:widowControl/>
        <w:spacing w:line="240" w:lineRule="auto"/>
        <w:ind w:firstLine="709"/>
        <w:rPr>
          <w:rStyle w:val="FontStyle49"/>
        </w:rPr>
      </w:pPr>
      <w:r w:rsidRPr="00D120D9">
        <w:rPr>
          <w:rStyle w:val="FontStyle49"/>
        </w:rPr>
        <w:t xml:space="preserve">Автоматизация звука в словах. Чтобы автоматизация нового звука </w:t>
      </w:r>
      <w:r w:rsidRPr="00D120D9">
        <w:rPr>
          <w:rStyle w:val="FontStyle54"/>
        </w:rPr>
        <w:t xml:space="preserve">в </w:t>
      </w:r>
      <w:r w:rsidRPr="00D120D9">
        <w:rPr>
          <w:rStyle w:val="FontStyle49"/>
        </w:rPr>
        <w:t>словах прошла успешно, ребёнок должен произнести не менее 60 - 90 слов или названий картинок. Нужна длительная сист</w:t>
      </w:r>
      <w:r w:rsidRPr="00D120D9">
        <w:rPr>
          <w:rStyle w:val="FontStyle49"/>
        </w:rPr>
        <w:t>е</w:t>
      </w:r>
      <w:r w:rsidRPr="00D120D9">
        <w:rPr>
          <w:rStyle w:val="FontStyle49"/>
        </w:rPr>
        <w:t xml:space="preserve">матическая тренировка. Обязательно следите, чтобы </w:t>
      </w:r>
      <w:r w:rsidRPr="00D120D9">
        <w:rPr>
          <w:rStyle w:val="FontStyle54"/>
        </w:rPr>
        <w:t xml:space="preserve">в </w:t>
      </w:r>
      <w:r w:rsidRPr="00D120D9">
        <w:rPr>
          <w:rStyle w:val="FontStyle49"/>
        </w:rPr>
        <w:t xml:space="preserve">составе произносимого слова не было звуков, которые малыш говорит неправильно! Слова подбирайте на </w:t>
      </w:r>
      <w:r w:rsidRPr="00D120D9">
        <w:rPr>
          <w:rStyle w:val="FontStyle54"/>
        </w:rPr>
        <w:t xml:space="preserve">каждое </w:t>
      </w:r>
      <w:r w:rsidRPr="00D120D9">
        <w:rPr>
          <w:rStyle w:val="FontStyle49"/>
        </w:rPr>
        <w:t xml:space="preserve">положение </w:t>
      </w:r>
      <w:r w:rsidRPr="00D120D9">
        <w:rPr>
          <w:rStyle w:val="FontStyle54"/>
        </w:rPr>
        <w:t xml:space="preserve">звука </w:t>
      </w:r>
      <w:r w:rsidRPr="00D120D9">
        <w:rPr>
          <w:rStyle w:val="FontStyle49"/>
        </w:rPr>
        <w:t>в слове: в нач</w:t>
      </w:r>
      <w:r w:rsidRPr="00D120D9">
        <w:rPr>
          <w:rStyle w:val="FontStyle49"/>
        </w:rPr>
        <w:t>а</w:t>
      </w:r>
      <w:r w:rsidRPr="00D120D9">
        <w:rPr>
          <w:rStyle w:val="FontStyle49"/>
        </w:rPr>
        <w:t>ле, середине и конце.</w:t>
      </w:r>
    </w:p>
    <w:p w:rsidR="00C067EB" w:rsidRPr="00D120D9" w:rsidRDefault="00C067EB" w:rsidP="00D120D9">
      <w:pPr>
        <w:pStyle w:val="Style8"/>
        <w:widowControl/>
        <w:spacing w:line="240" w:lineRule="auto"/>
        <w:ind w:firstLine="709"/>
        <w:rPr>
          <w:rStyle w:val="FontStyle49"/>
        </w:rPr>
      </w:pPr>
      <w:r w:rsidRPr="00D120D9">
        <w:rPr>
          <w:rStyle w:val="FontStyle49"/>
        </w:rPr>
        <w:t>Автоматизация звука в предложении. Предложения составляйте на базе уже проговоренных ранее слов. Желательно, чтобы в каждом слове, входящем в предложение, был автоматизируемый звук, и отсутствовали неправильно произносимые ребёнком звуки.</w:t>
      </w:r>
    </w:p>
    <w:p w:rsidR="00C067EB" w:rsidRPr="00D120D9" w:rsidRDefault="00C067EB" w:rsidP="00D120D9">
      <w:pPr>
        <w:pStyle w:val="Style8"/>
        <w:widowControl/>
        <w:spacing w:line="240" w:lineRule="auto"/>
        <w:ind w:firstLine="709"/>
        <w:rPr>
          <w:rStyle w:val="FontStyle49"/>
        </w:rPr>
      </w:pPr>
      <w:r w:rsidRPr="00D120D9">
        <w:rPr>
          <w:rStyle w:val="FontStyle49"/>
        </w:rPr>
        <w:t>Автоматизация звука в потешках, чистоговорках. стихотворениях. Материал подбирается по принципам, упомянутым выше. В процессе проговаривания стихотворных форм у малыша улучшае</w:t>
      </w:r>
      <w:r w:rsidRPr="00D120D9">
        <w:rPr>
          <w:rStyle w:val="FontStyle49"/>
        </w:rPr>
        <w:t>т</w:t>
      </w:r>
      <w:r w:rsidRPr="00D120D9">
        <w:rPr>
          <w:rStyle w:val="FontStyle49"/>
        </w:rPr>
        <w:t>ся звукопроизношение, развивается чувство языка, ритма, память, мышление.</w:t>
      </w:r>
    </w:p>
    <w:p w:rsidR="00C067EB" w:rsidRPr="00D120D9" w:rsidRDefault="00C067EB" w:rsidP="00D120D9">
      <w:pPr>
        <w:pStyle w:val="Style8"/>
        <w:widowControl/>
        <w:spacing w:line="240" w:lineRule="auto"/>
        <w:ind w:firstLine="709"/>
        <w:rPr>
          <w:rStyle w:val="FontStyle49"/>
        </w:rPr>
      </w:pPr>
      <w:r w:rsidRPr="00D120D9">
        <w:rPr>
          <w:rStyle w:val="FontStyle49"/>
        </w:rPr>
        <w:t>Дифференциация звуков нужна тем детям, которые заменяли один звук другим или  смешив</w:t>
      </w:r>
      <w:r w:rsidRPr="00D120D9">
        <w:rPr>
          <w:rStyle w:val="FontStyle49"/>
        </w:rPr>
        <w:t>а</w:t>
      </w:r>
      <w:r w:rsidRPr="00D120D9">
        <w:rPr>
          <w:rStyle w:val="FontStyle49"/>
        </w:rPr>
        <w:t>ли их. Если звук искажало», то дифференциация не нужна.</w:t>
      </w:r>
    </w:p>
    <w:p w:rsidR="00C067EB" w:rsidRPr="00D120D9" w:rsidRDefault="00C067EB" w:rsidP="00D120D9">
      <w:pPr>
        <w:pStyle w:val="Style16"/>
        <w:widowControl/>
        <w:spacing w:line="240" w:lineRule="auto"/>
        <w:ind w:firstLine="709"/>
        <w:rPr>
          <w:rStyle w:val="FontStyle49"/>
        </w:rPr>
      </w:pPr>
      <w:r w:rsidRPr="00D120D9">
        <w:rPr>
          <w:rStyle w:val="FontStyle49"/>
        </w:rPr>
        <w:t>Таким образом, логокружок в детском саду - это открытая и подвижная система.</w:t>
      </w:r>
    </w:p>
    <w:p w:rsidR="00C067EB" w:rsidRPr="00D120D9" w:rsidRDefault="00C067EB" w:rsidP="00D120D9">
      <w:pPr>
        <w:pStyle w:val="Style8"/>
        <w:widowControl/>
        <w:spacing w:line="240" w:lineRule="auto"/>
        <w:ind w:firstLine="709"/>
        <w:rPr>
          <w:rStyle w:val="FontStyle50"/>
          <w:b w:val="0"/>
          <w:bCs w:val="0"/>
          <w:i w:val="0"/>
          <w:iCs w:val="0"/>
        </w:rPr>
      </w:pPr>
      <w:r w:rsidRPr="00D120D9">
        <w:rPr>
          <w:rStyle w:val="FontStyle49"/>
        </w:rPr>
        <w:lastRenderedPageBreak/>
        <w:t>В одиночку решить задачу полной коррекции речи детей логопеду очень тяжело. Поэтому он усиленно привлекает к работе и родителей.</w:t>
      </w:r>
    </w:p>
    <w:p w:rsidR="00C067EB" w:rsidRPr="00D120D9" w:rsidRDefault="00C067EB" w:rsidP="00D120D9">
      <w:pPr>
        <w:pStyle w:val="Style18"/>
        <w:widowControl/>
        <w:ind w:firstLine="709"/>
        <w:jc w:val="both"/>
        <w:rPr>
          <w:rStyle w:val="FontStyle50"/>
          <w:u w:val="single"/>
        </w:rPr>
      </w:pPr>
      <w:r w:rsidRPr="00D120D9">
        <w:rPr>
          <w:rStyle w:val="FontStyle50"/>
          <w:u w:val="single"/>
        </w:rPr>
        <w:t>Роль родителей в коррекции речевых нарушении</w:t>
      </w:r>
    </w:p>
    <w:p w:rsidR="00C067EB" w:rsidRPr="00D120D9" w:rsidRDefault="00C067EB" w:rsidP="00D120D9">
      <w:pPr>
        <w:pStyle w:val="Style5"/>
        <w:widowControl/>
        <w:spacing w:line="240" w:lineRule="auto"/>
        <w:ind w:firstLine="709"/>
        <w:rPr>
          <w:rStyle w:val="FontStyle49"/>
        </w:rPr>
      </w:pPr>
      <w:r w:rsidRPr="00D120D9">
        <w:rPr>
          <w:rStyle w:val="FontStyle49"/>
        </w:rPr>
        <w:t>Общий успех коррекционного обучения в условиях логопедического пункта определяет со</w:t>
      </w:r>
      <w:r w:rsidRPr="00D120D9">
        <w:rPr>
          <w:rStyle w:val="FontStyle49"/>
        </w:rPr>
        <w:t>в</w:t>
      </w:r>
      <w:r w:rsidRPr="00D120D9">
        <w:rPr>
          <w:rStyle w:val="FontStyle49"/>
        </w:rPr>
        <w:t xml:space="preserve">местная работа логопеда и </w:t>
      </w:r>
      <w:r w:rsidRPr="00D120D9">
        <w:rPr>
          <w:rStyle w:val="FontStyle79"/>
          <w:sz w:val="22"/>
          <w:szCs w:val="22"/>
        </w:rPr>
        <w:t xml:space="preserve">родителей: </w:t>
      </w:r>
      <w:r w:rsidRPr="00D120D9">
        <w:rPr>
          <w:rStyle w:val="FontStyle49"/>
        </w:rPr>
        <w:t>Родители становятся полноправными участниками учебного процесса. Ребенок получает индивидуальную коррекционную помощь всего - 1 раз в неделю, поэт</w:t>
      </w:r>
      <w:r w:rsidRPr="00D120D9">
        <w:rPr>
          <w:rStyle w:val="FontStyle49"/>
        </w:rPr>
        <w:t>о</w:t>
      </w:r>
      <w:r w:rsidRPr="00D120D9">
        <w:rPr>
          <w:rStyle w:val="FontStyle49"/>
        </w:rPr>
        <w:t>му ее результативность зависит в том числе, от степени заинтересованности и участия родителей в исправлении речи. Вновь образованные звуки нужно поддерживать всеми средствами, а не пред</w:t>
      </w:r>
      <w:r w:rsidRPr="00D120D9">
        <w:rPr>
          <w:rStyle w:val="FontStyle49"/>
        </w:rPr>
        <w:t>о</w:t>
      </w:r>
      <w:r w:rsidRPr="00D120D9">
        <w:rPr>
          <w:rStyle w:val="FontStyle49"/>
        </w:rPr>
        <w:t>ставлять ребенку возможность произносить их без подкрепления и контроля.</w:t>
      </w:r>
    </w:p>
    <w:p w:rsidR="00C067EB" w:rsidRPr="00D120D9" w:rsidRDefault="00C067EB" w:rsidP="00D120D9">
      <w:pPr>
        <w:pStyle w:val="Style13"/>
        <w:widowControl/>
        <w:spacing w:line="240" w:lineRule="auto"/>
        <w:ind w:firstLine="709"/>
        <w:jc w:val="both"/>
        <w:rPr>
          <w:rStyle w:val="FontStyle49"/>
        </w:rPr>
      </w:pPr>
      <w:r w:rsidRPr="00D120D9">
        <w:rPr>
          <w:rStyle w:val="FontStyle49"/>
        </w:rPr>
        <w:t>Родители должны выполнять все рекомендации логопеда, посещать консультации со специ</w:t>
      </w:r>
      <w:r w:rsidRPr="00D120D9">
        <w:rPr>
          <w:rStyle w:val="FontStyle49"/>
        </w:rPr>
        <w:t>а</w:t>
      </w:r>
      <w:r w:rsidRPr="00D120D9">
        <w:rPr>
          <w:rStyle w:val="FontStyle49"/>
        </w:rPr>
        <w:t>листом, выполнять домашние Задания, которые выдаются один раз в неделю. И. конечно, со стороны родителей необходим пристальный контроль за речью ребенка.</w:t>
      </w:r>
    </w:p>
    <w:p w:rsidR="00C067EB" w:rsidRPr="00D120D9" w:rsidRDefault="00C067EB" w:rsidP="00D120D9">
      <w:pPr>
        <w:pStyle w:val="Style13"/>
        <w:widowControl/>
        <w:spacing w:line="240" w:lineRule="auto"/>
        <w:ind w:firstLine="709"/>
        <w:jc w:val="both"/>
        <w:rPr>
          <w:rStyle w:val="FontStyle49"/>
          <w:b/>
          <w:bCs/>
          <w:i/>
          <w:iCs/>
        </w:rPr>
      </w:pPr>
      <w:r w:rsidRPr="00D120D9">
        <w:rPr>
          <w:rStyle w:val="FontStyle49"/>
          <w:b/>
          <w:bCs/>
          <w:i/>
          <w:iCs/>
        </w:rPr>
        <w:t xml:space="preserve">2.2. Учебный план. План индивидуальной коррекционной работы  </w:t>
      </w:r>
    </w:p>
    <w:p w:rsidR="00C067EB" w:rsidRPr="00D120D9" w:rsidRDefault="00C067EB" w:rsidP="00D120D9">
      <w:pPr>
        <w:pStyle w:val="Style13"/>
        <w:widowControl/>
        <w:spacing w:line="240" w:lineRule="auto"/>
        <w:ind w:firstLine="709"/>
        <w:jc w:val="both"/>
        <w:rPr>
          <w:rStyle w:val="FontStyle49"/>
          <w:b/>
          <w:bCs/>
          <w:i/>
          <w:iCs/>
        </w:rPr>
      </w:pPr>
      <w:r w:rsidRPr="00D120D9">
        <w:rPr>
          <w:rStyle w:val="FontStyle49"/>
          <w:b/>
          <w:bCs/>
          <w:i/>
          <w:iCs/>
        </w:rPr>
        <w:t xml:space="preserve"> по звукопроизношению.</w:t>
      </w:r>
    </w:p>
    <w:p w:rsidR="00C067EB" w:rsidRPr="00D120D9" w:rsidRDefault="00C067EB" w:rsidP="00D120D9">
      <w:pPr>
        <w:pStyle w:val="Style13"/>
        <w:widowControl/>
        <w:spacing w:line="240" w:lineRule="auto"/>
        <w:ind w:firstLine="709"/>
        <w:jc w:val="both"/>
        <w:rPr>
          <w:rStyle w:val="FontStyle49"/>
        </w:rPr>
      </w:pPr>
      <w:r w:rsidRPr="00D120D9">
        <w:rPr>
          <w:rStyle w:val="FontStyle49"/>
        </w:rPr>
        <w:t>Формирование правильного звукопроизношения.</w:t>
      </w:r>
    </w:p>
    <w:p w:rsidR="00C067EB" w:rsidRPr="00D120D9" w:rsidRDefault="00C067EB" w:rsidP="00D120D9">
      <w:pPr>
        <w:pStyle w:val="Style13"/>
        <w:widowControl/>
        <w:spacing w:line="240" w:lineRule="auto"/>
        <w:ind w:firstLine="709"/>
        <w:jc w:val="both"/>
        <w:rPr>
          <w:rStyle w:val="FontStyle49"/>
        </w:rPr>
      </w:pPr>
      <w:r w:rsidRPr="00D120D9">
        <w:rPr>
          <w:rStyle w:val="FontStyle49"/>
        </w:rPr>
        <w:t>Логопедический массаж.</w:t>
      </w:r>
    </w:p>
    <w:p w:rsidR="00C067EB" w:rsidRPr="00D120D9" w:rsidRDefault="00C067EB" w:rsidP="00D120D9">
      <w:pPr>
        <w:pStyle w:val="Style13"/>
        <w:widowControl/>
        <w:spacing w:line="240" w:lineRule="auto"/>
        <w:ind w:firstLine="709"/>
        <w:jc w:val="both"/>
        <w:rPr>
          <w:rStyle w:val="FontStyle49"/>
        </w:rPr>
      </w:pPr>
      <w:r w:rsidRPr="00D120D9">
        <w:rPr>
          <w:rStyle w:val="FontStyle49"/>
        </w:rPr>
        <w:t>Развивать подвижность артикуляционного аппарата.</w:t>
      </w:r>
    </w:p>
    <w:p w:rsidR="00C067EB" w:rsidRPr="00D120D9" w:rsidRDefault="00C067EB" w:rsidP="00D120D9">
      <w:pPr>
        <w:pStyle w:val="Style13"/>
        <w:widowControl/>
        <w:spacing w:line="240" w:lineRule="auto"/>
        <w:ind w:firstLine="709"/>
        <w:jc w:val="both"/>
        <w:rPr>
          <w:rStyle w:val="FontStyle49"/>
        </w:rPr>
      </w:pPr>
      <w:r w:rsidRPr="00D120D9">
        <w:rPr>
          <w:rStyle w:val="FontStyle49"/>
        </w:rPr>
        <w:t>Мелкой моторики рук.</w:t>
      </w:r>
    </w:p>
    <w:p w:rsidR="00C067EB" w:rsidRPr="00D120D9" w:rsidRDefault="00C067EB" w:rsidP="00D120D9">
      <w:pPr>
        <w:pStyle w:val="Style13"/>
        <w:widowControl/>
        <w:spacing w:line="240" w:lineRule="auto"/>
        <w:ind w:firstLine="709"/>
        <w:jc w:val="both"/>
        <w:rPr>
          <w:rStyle w:val="FontStyle49"/>
        </w:rPr>
      </w:pPr>
      <w:r w:rsidRPr="00D120D9">
        <w:rPr>
          <w:rStyle w:val="FontStyle49"/>
        </w:rPr>
        <w:t>Постановка и коррекция звуков.</w:t>
      </w:r>
    </w:p>
    <w:p w:rsidR="00C067EB" w:rsidRPr="00D120D9" w:rsidRDefault="00C067EB" w:rsidP="00D120D9">
      <w:pPr>
        <w:pStyle w:val="Style29"/>
        <w:spacing w:line="240" w:lineRule="auto"/>
        <w:ind w:firstLine="709"/>
        <w:jc w:val="both"/>
        <w:rPr>
          <w:rStyle w:val="FontStyle49"/>
          <w:lang w:eastAsia="en-US"/>
        </w:rPr>
      </w:pPr>
      <w:r w:rsidRPr="00D120D9">
        <w:rPr>
          <w:rStyle w:val="FontStyle49"/>
          <w:lang w:eastAsia="en-US"/>
        </w:rPr>
        <w:t xml:space="preserve">       Группа свистящих – С,СЬ, З,ЗЬ, Ц</w:t>
      </w:r>
    </w:p>
    <w:p w:rsidR="00C067EB" w:rsidRPr="00D120D9" w:rsidRDefault="00C067EB" w:rsidP="00D120D9">
      <w:pPr>
        <w:pStyle w:val="Style29"/>
        <w:spacing w:line="240" w:lineRule="auto"/>
        <w:ind w:firstLine="709"/>
        <w:jc w:val="both"/>
        <w:rPr>
          <w:rStyle w:val="FontStyle49"/>
          <w:lang w:eastAsia="en-US"/>
        </w:rPr>
      </w:pPr>
      <w:r w:rsidRPr="00D120D9">
        <w:rPr>
          <w:rStyle w:val="FontStyle49"/>
          <w:lang w:eastAsia="en-US"/>
        </w:rPr>
        <w:t xml:space="preserve">       Группа шипящих – Ш, Щ, Ж, Ч.</w:t>
      </w:r>
    </w:p>
    <w:p w:rsidR="00C067EB" w:rsidRPr="00D120D9" w:rsidRDefault="00C067EB" w:rsidP="00D120D9">
      <w:pPr>
        <w:pStyle w:val="Style29"/>
        <w:spacing w:line="240" w:lineRule="auto"/>
        <w:ind w:firstLine="709"/>
        <w:jc w:val="both"/>
        <w:rPr>
          <w:rStyle w:val="FontStyle49"/>
        </w:rPr>
      </w:pPr>
      <w:r w:rsidRPr="00D120D9">
        <w:rPr>
          <w:rStyle w:val="FontStyle49"/>
          <w:lang w:eastAsia="en-US"/>
        </w:rPr>
        <w:t xml:space="preserve">       Группа сонорных – Л, ЛЬ, Р, РЬ</w:t>
      </w:r>
    </w:p>
    <w:p w:rsidR="00C067EB" w:rsidRPr="00D120D9" w:rsidRDefault="00C067EB" w:rsidP="00D120D9">
      <w:pPr>
        <w:pStyle w:val="Style13"/>
        <w:widowControl/>
        <w:spacing w:line="240" w:lineRule="auto"/>
        <w:ind w:firstLine="709"/>
        <w:jc w:val="both"/>
        <w:rPr>
          <w:rStyle w:val="FontStyle49"/>
        </w:rPr>
      </w:pPr>
      <w:r w:rsidRPr="00D120D9">
        <w:rPr>
          <w:rStyle w:val="FontStyle49"/>
        </w:rPr>
        <w:t xml:space="preserve">      Формирование фонематического слуха.</w:t>
      </w:r>
    </w:p>
    <w:p w:rsidR="00C067EB" w:rsidRPr="00D120D9" w:rsidRDefault="00C067EB" w:rsidP="00D120D9">
      <w:pPr>
        <w:pStyle w:val="Style13"/>
        <w:widowControl/>
        <w:spacing w:line="240" w:lineRule="auto"/>
        <w:ind w:firstLine="709"/>
        <w:jc w:val="both"/>
        <w:rPr>
          <w:rStyle w:val="FontStyle49"/>
        </w:rPr>
      </w:pPr>
      <w:r w:rsidRPr="00D120D9">
        <w:rPr>
          <w:rStyle w:val="FontStyle49"/>
        </w:rPr>
        <w:t>Автоматизация звуков в речи.</w:t>
      </w:r>
    </w:p>
    <w:p w:rsidR="00C067EB" w:rsidRPr="00D120D9" w:rsidRDefault="00C067EB" w:rsidP="00D120D9">
      <w:pPr>
        <w:pStyle w:val="Style13"/>
        <w:widowControl/>
        <w:spacing w:line="240" w:lineRule="auto"/>
        <w:ind w:firstLine="709"/>
        <w:jc w:val="both"/>
        <w:rPr>
          <w:rStyle w:val="FontStyle49"/>
        </w:rPr>
      </w:pPr>
      <w:r w:rsidRPr="00D120D9">
        <w:rPr>
          <w:rStyle w:val="FontStyle49"/>
        </w:rPr>
        <w:t>Учебный план состоит из 36 занятий, занятия проводятся один раз в неделю, индивидуально по 10мин. В конце года проводится диагностика по звукопроизношению.</w:t>
      </w:r>
    </w:p>
    <w:p w:rsidR="00C067EB" w:rsidRPr="00D120D9" w:rsidRDefault="00C067EB" w:rsidP="00D120D9">
      <w:pPr>
        <w:pStyle w:val="Style13"/>
        <w:widowControl/>
        <w:spacing w:line="240" w:lineRule="auto"/>
        <w:ind w:firstLine="709"/>
        <w:jc w:val="both"/>
        <w:rPr>
          <w:rStyle w:val="FontStyle49"/>
        </w:rPr>
      </w:pPr>
      <w:r w:rsidRPr="00D120D9">
        <w:rPr>
          <w:rStyle w:val="FontStyle49"/>
        </w:rPr>
        <w:t>Форма проведения итогов реализации дополнительной  образовательной программы -открытые занятия для родителей и педагогов, а так же консультации.</w:t>
      </w:r>
    </w:p>
    <w:p w:rsidR="005F7B13" w:rsidRPr="00D120D9" w:rsidRDefault="005F7B13" w:rsidP="00D120D9">
      <w:pPr>
        <w:spacing w:after="0" w:line="240" w:lineRule="auto"/>
        <w:ind w:firstLine="709"/>
        <w:jc w:val="both"/>
        <w:rPr>
          <w:rFonts w:ascii="Times New Roman" w:eastAsia="Times New Roman" w:hAnsi="Times New Roman" w:cs="Times New Roman"/>
          <w:lang w:eastAsia="ru-RU"/>
        </w:rPr>
      </w:pPr>
    </w:p>
    <w:p w:rsidR="005F7B13" w:rsidRDefault="005F7B13"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8B25C9" w:rsidP="00D120D9">
      <w:pPr>
        <w:spacing w:after="0" w:line="240" w:lineRule="auto"/>
        <w:ind w:firstLine="709"/>
        <w:jc w:val="both"/>
        <w:rPr>
          <w:rFonts w:ascii="Times New Roman" w:eastAsia="Times New Roman" w:hAnsi="Times New Roman" w:cs="Times New Roman"/>
          <w:lang w:eastAsia="ru-RU"/>
        </w:rPr>
      </w:pPr>
    </w:p>
    <w:p w:rsidR="008B25C9" w:rsidRDefault="006F7C42" w:rsidP="00D120D9">
      <w:pPr>
        <w:spacing w:after="0" w:line="240" w:lineRule="auto"/>
        <w:ind w:firstLine="709"/>
        <w:jc w:val="both"/>
        <w:rPr>
          <w:rFonts w:ascii="Times New Roman" w:eastAsia="Times New Roman" w:hAnsi="Times New Roman" w:cs="Times New Roman"/>
          <w:lang w:eastAsia="ru-RU"/>
        </w:rPr>
      </w:pPr>
      <w:r>
        <w:rPr>
          <w:rFonts w:ascii="Times New Roman" w:eastAsia="Times New Roman" w:hAnsi="Times New Roman" w:cs="Times New Roman"/>
          <w:noProof/>
          <w:lang w:eastAsia="ru-RU"/>
        </w:rPr>
        <w:drawing>
          <wp:inline distT="0" distB="0" distL="0" distR="0">
            <wp:extent cx="6111875" cy="8614410"/>
            <wp:effectExtent l="0" t="0" r="3175" b="0"/>
            <wp:docPr id="9" name="Рисунок 9" descr="D:\Платные услуги\Титульные 2022\Буквоедк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Платные услуги\Титульные 2022\Буквоедки.jpg"/>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a:off x="0" y="0"/>
                      <a:ext cx="6111875" cy="8614410"/>
                    </a:xfrm>
                    <a:prstGeom prst="rect">
                      <a:avLst/>
                    </a:prstGeom>
                    <a:noFill/>
                    <a:ln>
                      <a:noFill/>
                    </a:ln>
                  </pic:spPr>
                </pic:pic>
              </a:graphicData>
            </a:graphic>
          </wp:inline>
        </w:drawing>
      </w: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6F7C42" w:rsidRDefault="006F7C42" w:rsidP="00D120D9">
      <w:pPr>
        <w:spacing w:after="0" w:line="240" w:lineRule="auto"/>
        <w:ind w:firstLine="709"/>
        <w:jc w:val="both"/>
        <w:rPr>
          <w:rFonts w:ascii="Times New Roman" w:eastAsia="Times New Roman" w:hAnsi="Times New Roman" w:cs="Times New Roman"/>
          <w:lang w:eastAsia="ru-RU"/>
        </w:rPr>
      </w:pPr>
    </w:p>
    <w:p w:rsidR="00CA3FE7" w:rsidRPr="00D120D9" w:rsidRDefault="0088172E" w:rsidP="008B25C9">
      <w:pPr>
        <w:shd w:val="clear" w:color="auto" w:fill="FFFFFF"/>
        <w:spacing w:after="0" w:line="240" w:lineRule="auto"/>
        <w:ind w:firstLine="709"/>
        <w:jc w:val="right"/>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lastRenderedPageBreak/>
        <w:t xml:space="preserve"> </w:t>
      </w:r>
      <w:r w:rsidR="00CA3FE7" w:rsidRPr="00D120D9">
        <w:rPr>
          <w:rFonts w:ascii="Times New Roman" w:eastAsia="Times New Roman" w:hAnsi="Times New Roman" w:cs="Times New Roman"/>
          <w:b/>
          <w:bCs/>
          <w:lang w:eastAsia="ru-RU"/>
        </w:rPr>
        <w:t>«Буквоедки»</w:t>
      </w:r>
    </w:p>
    <w:p w:rsidR="00C067EB" w:rsidRPr="00D120D9" w:rsidRDefault="00C067EB" w:rsidP="00D120D9">
      <w:pPr>
        <w:pStyle w:val="Style5"/>
        <w:widowControl/>
        <w:spacing w:line="240" w:lineRule="auto"/>
        <w:ind w:firstLine="709"/>
        <w:rPr>
          <w:b/>
          <w:bCs/>
          <w:i/>
          <w:iCs/>
          <w:sz w:val="22"/>
          <w:szCs w:val="22"/>
        </w:rPr>
      </w:pPr>
      <w:r w:rsidRPr="00D120D9">
        <w:rPr>
          <w:rStyle w:val="FontStyle49"/>
          <w:b/>
          <w:bCs/>
          <w:i/>
          <w:iCs/>
        </w:rPr>
        <w:t>1.Пояснительная записка</w:t>
      </w:r>
    </w:p>
    <w:p w:rsidR="00C067EB" w:rsidRPr="00D120D9" w:rsidRDefault="00C067EB" w:rsidP="00D120D9">
      <w:pPr>
        <w:pStyle w:val="Style8"/>
        <w:widowControl/>
        <w:spacing w:line="240" w:lineRule="auto"/>
        <w:ind w:firstLine="709"/>
        <w:rPr>
          <w:rStyle w:val="FontStyle49"/>
        </w:rPr>
      </w:pPr>
      <w:r w:rsidRPr="00D120D9">
        <w:rPr>
          <w:rStyle w:val="FontStyle49"/>
        </w:rPr>
        <w:t>Дошкольные образовательные учреждения являются первой ступенью непрерывного образ</w:t>
      </w:r>
      <w:r w:rsidRPr="00D120D9">
        <w:rPr>
          <w:rStyle w:val="FontStyle49"/>
        </w:rPr>
        <w:t>о</w:t>
      </w:r>
      <w:r w:rsidRPr="00D120D9">
        <w:rPr>
          <w:rStyle w:val="FontStyle49"/>
        </w:rPr>
        <w:t>вания, и входит в систему общественного дошкольного воспитания.</w:t>
      </w:r>
    </w:p>
    <w:p w:rsidR="00C067EB" w:rsidRPr="00D120D9" w:rsidRDefault="00C067EB" w:rsidP="00D120D9">
      <w:pPr>
        <w:pStyle w:val="Style8"/>
        <w:widowControl/>
        <w:spacing w:line="240" w:lineRule="auto"/>
        <w:ind w:firstLine="709"/>
        <w:rPr>
          <w:rStyle w:val="FontStyle49"/>
        </w:rPr>
      </w:pPr>
      <w:r w:rsidRPr="00D120D9">
        <w:rPr>
          <w:rStyle w:val="FontStyle49"/>
        </w:rPr>
        <w:t>В настоящее время в МБДОУ №40 «Гуси лебеди» содержание образовательно-воспитательного процесса выстроено в соответствии с основной образовательной программой д</w:t>
      </w:r>
      <w:r w:rsidRPr="00D120D9">
        <w:rPr>
          <w:rStyle w:val="FontStyle49"/>
        </w:rPr>
        <w:t>о</w:t>
      </w:r>
      <w:r w:rsidRPr="00D120D9">
        <w:rPr>
          <w:rStyle w:val="FontStyle49"/>
        </w:rPr>
        <w:t>школьного образования разработанной на основе примерной общеобразовательной программы д</w:t>
      </w:r>
      <w:r w:rsidRPr="00D120D9">
        <w:rPr>
          <w:rStyle w:val="FontStyle49"/>
        </w:rPr>
        <w:t>о</w:t>
      </w:r>
      <w:r w:rsidRPr="00D120D9">
        <w:rPr>
          <w:rStyle w:val="FontStyle49"/>
        </w:rPr>
        <w:t>школьного образования «От рождения до школы» под редакцией Н.Е. Вераксы, Т.С. Комаровой. М.А. Васильевой. Данная программа предполагает в направлении «Познавательно - речевое разв</w:t>
      </w:r>
      <w:r w:rsidRPr="00D120D9">
        <w:rPr>
          <w:rStyle w:val="FontStyle49"/>
        </w:rPr>
        <w:t>и</w:t>
      </w:r>
      <w:r w:rsidRPr="00D120D9">
        <w:rPr>
          <w:rStyle w:val="FontStyle49"/>
        </w:rPr>
        <w:t>тие» в образовательной области и использование логопедической поддержки. Детей с речевыми нарушениями рассматривают как группу педагогического риска, потому что их физиологические и психические особенности затрудняют успешное овладение ими учебным материалом в школе. Г</w:t>
      </w:r>
      <w:r w:rsidRPr="00D120D9">
        <w:rPr>
          <w:rStyle w:val="FontStyle49"/>
        </w:rPr>
        <w:t>о</w:t>
      </w:r>
      <w:r w:rsidRPr="00D120D9">
        <w:rPr>
          <w:rStyle w:val="FontStyle49"/>
        </w:rPr>
        <w:t>товность к школьному обучению во многом зависит от своевременного преодоления нарушений р</w:t>
      </w:r>
      <w:r w:rsidRPr="00D120D9">
        <w:rPr>
          <w:rStyle w:val="FontStyle49"/>
        </w:rPr>
        <w:t>е</w:t>
      </w:r>
      <w:r w:rsidRPr="00D120D9">
        <w:rPr>
          <w:rStyle w:val="FontStyle49"/>
        </w:rPr>
        <w:t>чи. Дети с речевыми нарушениями нуждаются в особой организации коррекционно-логопедической помощи, содержание, формы и методы которой должны быть адекватны возможностям и индивид</w:t>
      </w:r>
      <w:r w:rsidRPr="00D120D9">
        <w:rPr>
          <w:rStyle w:val="FontStyle49"/>
        </w:rPr>
        <w:t>у</w:t>
      </w:r>
      <w:r w:rsidRPr="00D120D9">
        <w:rPr>
          <w:rStyle w:val="FontStyle49"/>
        </w:rPr>
        <w:t>альным особенностям детей.</w:t>
      </w:r>
    </w:p>
    <w:p w:rsidR="00C067EB" w:rsidRPr="00D120D9" w:rsidRDefault="00C067EB" w:rsidP="00D120D9">
      <w:pPr>
        <w:pStyle w:val="Style8"/>
        <w:widowControl/>
        <w:spacing w:line="240" w:lineRule="auto"/>
        <w:ind w:firstLine="709"/>
        <w:rPr>
          <w:rStyle w:val="FontStyle49"/>
        </w:rPr>
      </w:pPr>
      <w:r w:rsidRPr="00D120D9">
        <w:rPr>
          <w:rStyle w:val="FontStyle49"/>
        </w:rPr>
        <w:t>С целью обеспечения диагностика-коррекционного сопровождения воспитанников, в детском саду функционирует логокружок. Содержание работы и организационные моменты логокружка з</w:t>
      </w:r>
      <w:r w:rsidRPr="00D120D9">
        <w:rPr>
          <w:rStyle w:val="FontStyle49"/>
        </w:rPr>
        <w:t>а</w:t>
      </w:r>
      <w:r w:rsidRPr="00D120D9">
        <w:rPr>
          <w:rStyle w:val="FontStyle49"/>
        </w:rPr>
        <w:t>креплены Положением о логопедическом пункте, принятом на педагогическом совете и утвержде</w:t>
      </w:r>
      <w:r w:rsidRPr="00D120D9">
        <w:rPr>
          <w:rStyle w:val="FontStyle49"/>
        </w:rPr>
        <w:t>н</w:t>
      </w:r>
      <w:r w:rsidRPr="00D120D9">
        <w:rPr>
          <w:rStyle w:val="FontStyle49"/>
        </w:rPr>
        <w:t>ным руководителем.</w:t>
      </w:r>
    </w:p>
    <w:p w:rsidR="00C067EB" w:rsidRPr="00D120D9" w:rsidRDefault="00C067EB" w:rsidP="00D120D9">
      <w:pPr>
        <w:pStyle w:val="Style8"/>
        <w:widowControl/>
        <w:spacing w:line="240" w:lineRule="auto"/>
        <w:ind w:firstLine="709"/>
        <w:rPr>
          <w:rStyle w:val="FontStyle49"/>
        </w:rPr>
      </w:pPr>
      <w:r w:rsidRPr="00D120D9">
        <w:rPr>
          <w:rStyle w:val="FontStyle49"/>
        </w:rPr>
        <w:t>Логопедическая работа в МБДОУ №40 «Гуси лебеди» основана на использовании следующей программы:</w:t>
      </w:r>
    </w:p>
    <w:p w:rsidR="00C067EB" w:rsidRPr="00D120D9" w:rsidRDefault="00C067EB" w:rsidP="00D120D9">
      <w:pPr>
        <w:pStyle w:val="Style9"/>
        <w:widowControl/>
        <w:tabs>
          <w:tab w:val="left" w:pos="914"/>
        </w:tabs>
        <w:spacing w:line="240" w:lineRule="auto"/>
        <w:ind w:firstLine="709"/>
        <w:jc w:val="both"/>
        <w:rPr>
          <w:rStyle w:val="FontStyle49"/>
        </w:rPr>
      </w:pPr>
      <w:r w:rsidRPr="00D120D9">
        <w:rPr>
          <w:rStyle w:val="FontStyle49"/>
        </w:rPr>
        <w:t>-</w:t>
      </w:r>
      <w:r w:rsidRPr="00D120D9">
        <w:rPr>
          <w:rStyle w:val="FontStyle49"/>
        </w:rPr>
        <w:tab/>
        <w:t>Т.Б. Филичева, Г.В. Чиркина «Программа обучения и воспитания детей с фонетико-фонематическом недоразвитии!».</w:t>
      </w:r>
    </w:p>
    <w:p w:rsidR="00C067EB" w:rsidRPr="00D120D9" w:rsidRDefault="00C067EB" w:rsidP="00D120D9">
      <w:pPr>
        <w:pStyle w:val="Style8"/>
        <w:widowControl/>
        <w:spacing w:line="240" w:lineRule="auto"/>
        <w:ind w:firstLine="709"/>
        <w:rPr>
          <w:rStyle w:val="FontStyle49"/>
        </w:rPr>
      </w:pPr>
      <w:r w:rsidRPr="00D120D9">
        <w:rPr>
          <w:rStyle w:val="FontStyle49"/>
        </w:rPr>
        <w:t>Данная рабочая программа сообразуется с образовательной программой работы детского сада, отвечает Федеральным государственным требованиям (ФГОС) к структуре образовательных пр</w:t>
      </w:r>
      <w:r w:rsidRPr="00D120D9">
        <w:rPr>
          <w:rStyle w:val="FontStyle49"/>
        </w:rPr>
        <w:t>о</w:t>
      </w:r>
      <w:r w:rsidRPr="00D120D9">
        <w:rPr>
          <w:rStyle w:val="FontStyle49"/>
        </w:rPr>
        <w:t>грамм дошкольного образования и условиям реализации. Рабочая программа предназначена для об</w:t>
      </w:r>
      <w:r w:rsidRPr="00D120D9">
        <w:rPr>
          <w:rStyle w:val="FontStyle49"/>
        </w:rPr>
        <w:t>у</w:t>
      </w:r>
      <w:r w:rsidRPr="00D120D9">
        <w:rPr>
          <w:rStyle w:val="FontStyle49"/>
        </w:rPr>
        <w:t>чения и воспитания детей 5-6 лет (старший дошкольный возраст) с нарушениями речи.</w:t>
      </w:r>
    </w:p>
    <w:p w:rsidR="00C067EB" w:rsidRPr="00D120D9" w:rsidRDefault="00C067EB" w:rsidP="00D120D9">
      <w:pPr>
        <w:pStyle w:val="Style8"/>
        <w:widowControl/>
        <w:spacing w:line="240" w:lineRule="auto"/>
        <w:ind w:firstLine="709"/>
        <w:rPr>
          <w:rStyle w:val="FontStyle49"/>
        </w:rPr>
      </w:pPr>
      <w:r w:rsidRPr="00D120D9">
        <w:rPr>
          <w:rStyle w:val="FontStyle49"/>
        </w:rPr>
        <w:t>Для реализации данной программы, был организован логопедический кружок</w:t>
      </w:r>
    </w:p>
    <w:p w:rsidR="00C067EB" w:rsidRPr="00D120D9" w:rsidRDefault="00C067EB" w:rsidP="00D120D9">
      <w:pPr>
        <w:pStyle w:val="Style8"/>
        <w:widowControl/>
        <w:spacing w:line="240" w:lineRule="auto"/>
        <w:ind w:firstLine="709"/>
        <w:rPr>
          <w:rStyle w:val="FontStyle49"/>
        </w:rPr>
      </w:pPr>
      <w:r w:rsidRPr="00D120D9">
        <w:rPr>
          <w:rStyle w:val="FontStyle49"/>
        </w:rPr>
        <w:t xml:space="preserve">Логопедический кружок (сокращенно «логопункт») это место, где оказывается помощь детям с речевыми нарушениями без перевода ребенка в другую (специализированную) группу. </w:t>
      </w:r>
    </w:p>
    <w:p w:rsidR="00C067EB" w:rsidRPr="00D120D9" w:rsidRDefault="00C067EB" w:rsidP="00D120D9">
      <w:pPr>
        <w:pStyle w:val="Style8"/>
        <w:widowControl/>
        <w:spacing w:line="240" w:lineRule="auto"/>
        <w:ind w:firstLine="709"/>
        <w:rPr>
          <w:sz w:val="22"/>
          <w:szCs w:val="22"/>
        </w:rPr>
      </w:pPr>
      <w:r w:rsidRPr="00D120D9">
        <w:rPr>
          <w:b/>
          <w:bCs/>
          <w:i/>
          <w:iCs/>
          <w:sz w:val="22"/>
          <w:szCs w:val="22"/>
        </w:rPr>
        <w:t>1.1. Актуальность</w:t>
      </w:r>
      <w:r w:rsidRPr="00D120D9">
        <w:rPr>
          <w:sz w:val="22"/>
          <w:szCs w:val="22"/>
        </w:rPr>
        <w:t> </w:t>
      </w:r>
      <w:r w:rsidRPr="00D120D9">
        <w:rPr>
          <w:b/>
          <w:bCs/>
          <w:i/>
          <w:iCs/>
          <w:sz w:val="22"/>
          <w:szCs w:val="22"/>
        </w:rPr>
        <w:t>Программы</w:t>
      </w:r>
      <w:r w:rsidRPr="00D120D9">
        <w:rPr>
          <w:sz w:val="22"/>
          <w:szCs w:val="22"/>
        </w:rPr>
        <w:t> в том, что нарушения речи частично или полностью препя</w:t>
      </w:r>
      <w:r w:rsidRPr="00D120D9">
        <w:rPr>
          <w:sz w:val="22"/>
          <w:szCs w:val="22"/>
        </w:rPr>
        <w:t>т</w:t>
      </w:r>
      <w:r w:rsidRPr="00D120D9">
        <w:rPr>
          <w:sz w:val="22"/>
          <w:szCs w:val="22"/>
        </w:rPr>
        <w:t>ствуют речевому общению, ограничивают возможность познавательного развития и социокульту</w:t>
      </w:r>
      <w:r w:rsidRPr="00D120D9">
        <w:rPr>
          <w:sz w:val="22"/>
          <w:szCs w:val="22"/>
        </w:rPr>
        <w:t>р</w:t>
      </w:r>
      <w:r w:rsidRPr="00D120D9">
        <w:rPr>
          <w:sz w:val="22"/>
          <w:szCs w:val="22"/>
        </w:rPr>
        <w:t>ной адаптации детей. Дети, имеющие нарушения звукопроизношения, нуждаются в своевременной диагностической и коррекционной помощи специалистов. Логопедическое воздействие имеет своей целью направленную стимуляцию речевого развития с учётом нарушенной функции речевого мех</w:t>
      </w:r>
      <w:r w:rsidRPr="00D120D9">
        <w:rPr>
          <w:sz w:val="22"/>
          <w:szCs w:val="22"/>
        </w:rPr>
        <w:t>а</w:t>
      </w:r>
      <w:r w:rsidRPr="00D120D9">
        <w:rPr>
          <w:sz w:val="22"/>
          <w:szCs w:val="22"/>
        </w:rPr>
        <w:t>низма, коррекцию и компенсацию нарушений отдельных звеньев и всей системы речевой деятельн</w:t>
      </w:r>
      <w:r w:rsidRPr="00D120D9">
        <w:rPr>
          <w:sz w:val="22"/>
          <w:szCs w:val="22"/>
        </w:rPr>
        <w:t>о</w:t>
      </w:r>
      <w:r w:rsidRPr="00D120D9">
        <w:rPr>
          <w:sz w:val="22"/>
          <w:szCs w:val="22"/>
        </w:rPr>
        <w:t>сти, воспитание и обучение ребёнка с речевым нарушением для последующей интеграции его в среду нормально развивающихся детей дошкольного и школьного возраста.</w:t>
      </w:r>
    </w:p>
    <w:p w:rsidR="00C067EB" w:rsidRPr="00D120D9" w:rsidRDefault="00C067EB" w:rsidP="00D120D9">
      <w:pPr>
        <w:spacing w:after="0" w:line="240" w:lineRule="auto"/>
        <w:ind w:firstLine="709"/>
        <w:jc w:val="both"/>
        <w:rPr>
          <w:rFonts w:ascii="Times New Roman" w:hAnsi="Times New Roman" w:cs="Times New Roman"/>
        </w:rPr>
      </w:pPr>
      <w:r w:rsidRPr="00D120D9">
        <w:rPr>
          <w:rFonts w:ascii="Times New Roman" w:hAnsi="Times New Roman" w:cs="Times New Roman"/>
          <w:b/>
          <w:bCs/>
          <w:i/>
        </w:rPr>
        <w:t>1.2 .Педагогическая целесообразность</w:t>
      </w:r>
      <w:r w:rsidRPr="00D120D9">
        <w:rPr>
          <w:rFonts w:ascii="Times New Roman" w:hAnsi="Times New Roman" w:cs="Times New Roman"/>
        </w:rPr>
        <w:t xml:space="preserve"> заключается в том, что дети, занимающиеся на зан</w:t>
      </w:r>
      <w:r w:rsidRPr="00D120D9">
        <w:rPr>
          <w:rFonts w:ascii="Times New Roman" w:hAnsi="Times New Roman" w:cs="Times New Roman"/>
        </w:rPr>
        <w:t>я</w:t>
      </w:r>
      <w:r w:rsidRPr="00D120D9">
        <w:rPr>
          <w:rFonts w:ascii="Times New Roman" w:hAnsi="Times New Roman" w:cs="Times New Roman"/>
        </w:rPr>
        <w:t>тиях по коррекции речи, приобретают:</w:t>
      </w:r>
    </w:p>
    <w:p w:rsidR="00C067EB" w:rsidRPr="00D120D9" w:rsidRDefault="00C067EB" w:rsidP="00D120D9">
      <w:pPr>
        <w:numPr>
          <w:ilvl w:val="0"/>
          <w:numId w:val="26"/>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знания, умения и навыки речевого развития, направленные на подготовку учащихся к школьной деятельности;</w:t>
      </w:r>
    </w:p>
    <w:p w:rsidR="00C067EB" w:rsidRPr="00D120D9" w:rsidRDefault="00C067EB" w:rsidP="00D120D9">
      <w:pPr>
        <w:numPr>
          <w:ilvl w:val="0"/>
          <w:numId w:val="26"/>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навыки социальной адаптации (коммуникативность, активность, смелость, общител</w:t>
      </w:r>
      <w:r w:rsidRPr="00D120D9">
        <w:rPr>
          <w:rFonts w:ascii="Times New Roman" w:hAnsi="Times New Roman" w:cs="Times New Roman"/>
        </w:rPr>
        <w:t>ь</w:t>
      </w:r>
      <w:r w:rsidRPr="00D120D9">
        <w:rPr>
          <w:rFonts w:ascii="Times New Roman" w:hAnsi="Times New Roman" w:cs="Times New Roman"/>
        </w:rPr>
        <w:t>ность и др.);</w:t>
      </w:r>
    </w:p>
    <w:p w:rsidR="00C067EB" w:rsidRPr="00D120D9" w:rsidRDefault="00C067EB" w:rsidP="00D120D9">
      <w:pPr>
        <w:numPr>
          <w:ilvl w:val="0"/>
          <w:numId w:val="26"/>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уверенность в своих силах, желание достичь лучшего результата.</w:t>
      </w:r>
    </w:p>
    <w:p w:rsidR="00C067EB" w:rsidRPr="00D120D9" w:rsidRDefault="00C067EB" w:rsidP="00D120D9">
      <w:pPr>
        <w:spacing w:after="0" w:line="240" w:lineRule="auto"/>
        <w:ind w:firstLine="709"/>
        <w:jc w:val="both"/>
        <w:rPr>
          <w:rFonts w:ascii="Times New Roman" w:hAnsi="Times New Roman" w:cs="Times New Roman"/>
          <w:b/>
          <w:i/>
          <w:iCs/>
        </w:rPr>
      </w:pPr>
      <w:r w:rsidRPr="00D120D9">
        <w:rPr>
          <w:rFonts w:ascii="Times New Roman" w:hAnsi="Times New Roman" w:cs="Times New Roman"/>
          <w:b/>
          <w:i/>
          <w:iCs/>
        </w:rPr>
        <w:t>1.3. Цель и задачи программы</w:t>
      </w:r>
    </w:p>
    <w:p w:rsidR="00C067EB" w:rsidRPr="00D120D9" w:rsidRDefault="00C067EB" w:rsidP="00D120D9">
      <w:pPr>
        <w:spacing w:after="0" w:line="240" w:lineRule="auto"/>
        <w:ind w:firstLine="709"/>
        <w:jc w:val="both"/>
        <w:rPr>
          <w:rFonts w:ascii="Times New Roman" w:hAnsi="Times New Roman" w:cs="Times New Roman"/>
          <w:b/>
          <w:i/>
          <w:iCs/>
        </w:rPr>
      </w:pPr>
      <w:r w:rsidRPr="00D120D9">
        <w:rPr>
          <w:rFonts w:ascii="Times New Roman" w:eastAsia="Calibri" w:hAnsi="Times New Roman" w:cs="Times New Roman"/>
          <w:bCs/>
        </w:rPr>
        <w:t>Цель:</w:t>
      </w:r>
      <w:r w:rsidRPr="00D120D9">
        <w:rPr>
          <w:rFonts w:ascii="Times New Roman" w:eastAsia="Calibri" w:hAnsi="Times New Roman" w:cs="Times New Roman"/>
        </w:rPr>
        <w:t xml:space="preserve"> </w:t>
      </w:r>
      <w:r w:rsidRPr="00D120D9">
        <w:rPr>
          <w:rFonts w:ascii="Times New Roman" w:hAnsi="Times New Roman" w:cs="Times New Roman"/>
        </w:rPr>
        <w:t>обеспечение системы средств и условий для устранения речевых недостатков у детей старшего дошкольного возраста и осуществления своевременного и полноценного личностного ра</w:t>
      </w:r>
      <w:r w:rsidRPr="00D120D9">
        <w:rPr>
          <w:rFonts w:ascii="Times New Roman" w:hAnsi="Times New Roman" w:cs="Times New Roman"/>
        </w:rPr>
        <w:t>з</w:t>
      </w:r>
      <w:r w:rsidRPr="00D120D9">
        <w:rPr>
          <w:rFonts w:ascii="Times New Roman" w:hAnsi="Times New Roman" w:cs="Times New Roman"/>
        </w:rPr>
        <w:t>вития,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 Сформировать полноценную фонетическую систему языка, развить фонематическое восприятие и навыки первоначального звук</w:t>
      </w:r>
      <w:r w:rsidRPr="00D120D9">
        <w:rPr>
          <w:rFonts w:ascii="Times New Roman" w:hAnsi="Times New Roman" w:cs="Times New Roman"/>
        </w:rPr>
        <w:t>о</w:t>
      </w:r>
      <w:r w:rsidRPr="00D120D9">
        <w:rPr>
          <w:rFonts w:ascii="Times New Roman" w:hAnsi="Times New Roman" w:cs="Times New Roman"/>
        </w:rPr>
        <w:t>вого анализа и синтеза, автоматизировать слух произносительные умения и навыки в различных с</w:t>
      </w:r>
      <w:r w:rsidRPr="00D120D9">
        <w:rPr>
          <w:rFonts w:ascii="Times New Roman" w:hAnsi="Times New Roman" w:cs="Times New Roman"/>
        </w:rPr>
        <w:t>и</w:t>
      </w:r>
      <w:r w:rsidRPr="00D120D9">
        <w:rPr>
          <w:rFonts w:ascii="Times New Roman" w:hAnsi="Times New Roman" w:cs="Times New Roman"/>
        </w:rPr>
        <w:t xml:space="preserve">туациях, развивать связную речь путем преодоление общего недоразвития речи у ребенка. </w:t>
      </w:r>
    </w:p>
    <w:p w:rsidR="00C067EB" w:rsidRPr="00D120D9" w:rsidRDefault="00C067EB" w:rsidP="00D120D9">
      <w:pPr>
        <w:spacing w:after="0" w:line="240" w:lineRule="auto"/>
        <w:ind w:firstLine="709"/>
        <w:jc w:val="both"/>
        <w:rPr>
          <w:rFonts w:ascii="Times New Roman" w:hAnsi="Times New Roman" w:cs="Times New Roman"/>
          <w:b/>
          <w:i/>
          <w:iCs/>
        </w:rPr>
      </w:pPr>
      <w:r w:rsidRPr="00D120D9">
        <w:rPr>
          <w:rFonts w:ascii="Times New Roman" w:hAnsi="Times New Roman" w:cs="Times New Roman"/>
          <w:b/>
          <w:i/>
          <w:iCs/>
        </w:rPr>
        <w:t>Основные задачи программы:</w:t>
      </w:r>
    </w:p>
    <w:p w:rsidR="00C067EB" w:rsidRPr="00D120D9" w:rsidRDefault="00C067EB" w:rsidP="00D120D9">
      <w:pPr>
        <w:pStyle w:val="a4"/>
        <w:numPr>
          <w:ilvl w:val="0"/>
          <w:numId w:val="28"/>
        </w:numPr>
        <w:spacing w:after="0" w:line="240" w:lineRule="auto"/>
        <w:ind w:left="0" w:firstLine="709"/>
        <w:jc w:val="both"/>
        <w:rPr>
          <w:rFonts w:ascii="Times New Roman" w:hAnsi="Times New Roman" w:cs="Times New Roman"/>
        </w:rPr>
      </w:pPr>
      <w:r w:rsidRPr="00D120D9">
        <w:rPr>
          <w:rFonts w:ascii="Times New Roman" w:hAnsi="Times New Roman" w:cs="Times New Roman"/>
        </w:rPr>
        <w:t>Формирование фонематического слуха, фонематического анализа и синтеза, постано</w:t>
      </w:r>
      <w:r w:rsidRPr="00D120D9">
        <w:rPr>
          <w:rFonts w:ascii="Times New Roman" w:hAnsi="Times New Roman" w:cs="Times New Roman"/>
        </w:rPr>
        <w:t>в</w:t>
      </w:r>
      <w:r w:rsidRPr="00D120D9">
        <w:rPr>
          <w:rFonts w:ascii="Times New Roman" w:hAnsi="Times New Roman" w:cs="Times New Roman"/>
        </w:rPr>
        <w:t xml:space="preserve">ка и автоматизация звуков.                                                                                   </w:t>
      </w:r>
    </w:p>
    <w:p w:rsidR="00C067EB" w:rsidRPr="00D120D9" w:rsidRDefault="00C067EB" w:rsidP="00D120D9">
      <w:pPr>
        <w:numPr>
          <w:ilvl w:val="0"/>
          <w:numId w:val="28"/>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lastRenderedPageBreak/>
        <w:t xml:space="preserve">Формирование слоговой структуры слов, обучение произношению слов различной слоговой сложности.                                                                   </w:t>
      </w:r>
    </w:p>
    <w:p w:rsidR="00C067EB" w:rsidRPr="00D120D9" w:rsidRDefault="00C067EB" w:rsidP="00D120D9">
      <w:pPr>
        <w:numPr>
          <w:ilvl w:val="0"/>
          <w:numId w:val="28"/>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 xml:space="preserve">Развитие мелодико-интонационной стороны речи.                                 </w:t>
      </w:r>
    </w:p>
    <w:p w:rsidR="00C067EB" w:rsidRPr="00D120D9" w:rsidRDefault="00C067EB" w:rsidP="00D120D9">
      <w:pPr>
        <w:numPr>
          <w:ilvl w:val="0"/>
          <w:numId w:val="28"/>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Практическое усвоение лексических и грамматических средств языка.</w:t>
      </w:r>
    </w:p>
    <w:p w:rsidR="00C067EB" w:rsidRPr="00D120D9" w:rsidRDefault="00C067EB" w:rsidP="00D120D9">
      <w:pPr>
        <w:numPr>
          <w:ilvl w:val="0"/>
          <w:numId w:val="28"/>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 xml:space="preserve">Развитие навыков связной речи.                                                                 </w:t>
      </w:r>
    </w:p>
    <w:p w:rsidR="00C067EB" w:rsidRPr="00D120D9" w:rsidRDefault="00C067EB" w:rsidP="00D120D9">
      <w:pPr>
        <w:numPr>
          <w:ilvl w:val="0"/>
          <w:numId w:val="28"/>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Развитие артикуляционной, мелкой и общей моторики.</w:t>
      </w:r>
    </w:p>
    <w:p w:rsidR="00C067EB" w:rsidRPr="00D120D9" w:rsidRDefault="00C067EB" w:rsidP="00D120D9">
      <w:pPr>
        <w:numPr>
          <w:ilvl w:val="0"/>
          <w:numId w:val="28"/>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Подготовка к обучению грамоте, овладение элементами грамоты.</w:t>
      </w:r>
    </w:p>
    <w:p w:rsidR="00C067EB" w:rsidRPr="00D120D9" w:rsidRDefault="00C067EB" w:rsidP="00D120D9">
      <w:pPr>
        <w:numPr>
          <w:ilvl w:val="0"/>
          <w:numId w:val="28"/>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Предупреждение возможных трудностей в усвоении программы школы, обусловле</w:t>
      </w:r>
      <w:r w:rsidRPr="00D120D9">
        <w:rPr>
          <w:rFonts w:ascii="Times New Roman" w:hAnsi="Times New Roman" w:cs="Times New Roman"/>
        </w:rPr>
        <w:t>н</w:t>
      </w:r>
      <w:r w:rsidRPr="00D120D9">
        <w:rPr>
          <w:rFonts w:ascii="Times New Roman" w:hAnsi="Times New Roman" w:cs="Times New Roman"/>
        </w:rPr>
        <w:t>ных недоразвитием речевой системы дошкольников;</w:t>
      </w:r>
    </w:p>
    <w:p w:rsidR="00C067EB" w:rsidRPr="00D120D9" w:rsidRDefault="00C067EB" w:rsidP="00D120D9">
      <w:pPr>
        <w:spacing w:after="0" w:line="240" w:lineRule="auto"/>
        <w:ind w:firstLine="709"/>
        <w:contextualSpacing/>
        <w:jc w:val="both"/>
        <w:rPr>
          <w:rFonts w:ascii="Times New Roman" w:hAnsi="Times New Roman" w:cs="Times New Roman"/>
        </w:rPr>
      </w:pPr>
      <w:r w:rsidRPr="00D120D9">
        <w:rPr>
          <w:rFonts w:ascii="Times New Roman" w:hAnsi="Times New Roman" w:cs="Times New Roman"/>
          <w:b/>
          <w:bCs/>
          <w:i/>
          <w:iCs/>
        </w:rPr>
        <w:t>1.4. Категория воспитанников:</w:t>
      </w:r>
      <w:r w:rsidRPr="00D120D9">
        <w:rPr>
          <w:rFonts w:ascii="Times New Roman" w:hAnsi="Times New Roman" w:cs="Times New Roman"/>
        </w:rPr>
        <w:t> Программа разработана для</w:t>
      </w:r>
      <w:r w:rsidRPr="00D120D9">
        <w:rPr>
          <w:rFonts w:ascii="Times New Roman" w:hAnsi="Times New Roman" w:cs="Times New Roman"/>
          <w:b/>
          <w:bCs/>
          <w:i/>
          <w:iCs/>
        </w:rPr>
        <w:t> </w:t>
      </w:r>
      <w:r w:rsidRPr="00D120D9">
        <w:rPr>
          <w:rFonts w:ascii="Times New Roman" w:hAnsi="Times New Roman" w:cs="Times New Roman"/>
        </w:rPr>
        <w:t>детей дошкольного возраста от 5 до 6 лет, неохваченных коррекционной деятельностью, имеющих несложную структуру дефекта.</w:t>
      </w:r>
    </w:p>
    <w:p w:rsidR="00C067EB" w:rsidRPr="00D120D9" w:rsidRDefault="00C067EB" w:rsidP="00D120D9">
      <w:pPr>
        <w:pStyle w:val="Style8"/>
        <w:widowControl/>
        <w:spacing w:line="240" w:lineRule="auto"/>
        <w:ind w:firstLine="709"/>
        <w:rPr>
          <w:sz w:val="22"/>
          <w:szCs w:val="22"/>
        </w:rPr>
      </w:pPr>
      <w:r w:rsidRPr="00D120D9">
        <w:rPr>
          <w:b/>
          <w:bCs/>
          <w:i/>
          <w:iCs/>
          <w:sz w:val="22"/>
          <w:szCs w:val="22"/>
        </w:rPr>
        <w:t>1.5. Форма организации и режим проведения занятий:</w:t>
      </w:r>
      <w:r w:rsidRPr="00D120D9">
        <w:rPr>
          <w:b/>
          <w:bCs/>
          <w:sz w:val="22"/>
          <w:szCs w:val="22"/>
        </w:rPr>
        <w:t> з</w:t>
      </w:r>
      <w:r w:rsidRPr="00D120D9">
        <w:rPr>
          <w:sz w:val="22"/>
          <w:szCs w:val="22"/>
        </w:rPr>
        <w:t>анятия проводятся в подгруппе или индивидуально 1 (один) раз в неделю во второй половине дня по индивидуальному расписанию, с</w:t>
      </w:r>
      <w:r w:rsidRPr="00D120D9">
        <w:rPr>
          <w:sz w:val="22"/>
          <w:szCs w:val="22"/>
        </w:rPr>
        <w:t>о</w:t>
      </w:r>
      <w:r w:rsidRPr="00D120D9">
        <w:rPr>
          <w:sz w:val="22"/>
          <w:szCs w:val="22"/>
        </w:rPr>
        <w:t>ставленному в начале учебного года. Основной формой организации образовательного процесса я</w:t>
      </w:r>
      <w:r w:rsidRPr="00D120D9">
        <w:rPr>
          <w:sz w:val="22"/>
          <w:szCs w:val="22"/>
        </w:rPr>
        <w:t>в</w:t>
      </w:r>
      <w:r w:rsidRPr="00D120D9">
        <w:rPr>
          <w:sz w:val="22"/>
          <w:szCs w:val="22"/>
        </w:rPr>
        <w:t>ляется микрогрупповые занятия, которые проводятся 1 раза в неделю по 30 минут. Для микрогрупп</w:t>
      </w:r>
      <w:r w:rsidRPr="00D120D9">
        <w:rPr>
          <w:sz w:val="22"/>
          <w:szCs w:val="22"/>
        </w:rPr>
        <w:t>о</w:t>
      </w:r>
      <w:r w:rsidRPr="00D120D9">
        <w:rPr>
          <w:sz w:val="22"/>
          <w:szCs w:val="22"/>
        </w:rPr>
        <w:t>вых занятий объединяются дети одной возрастной группы, имеющие сходные по характеру степени выраженности речевые нарушения. Состав микрогрупп является открытой системой и меняется по усмотрению педагога в зависимости от динамики достижений дошкольников в коррекции произн</w:t>
      </w:r>
      <w:r w:rsidRPr="00D120D9">
        <w:rPr>
          <w:sz w:val="22"/>
          <w:szCs w:val="22"/>
        </w:rPr>
        <w:t>о</w:t>
      </w:r>
      <w:r w:rsidRPr="00D120D9">
        <w:rPr>
          <w:sz w:val="22"/>
          <w:szCs w:val="22"/>
        </w:rPr>
        <w:t>шения. Продолжительность индивидуальных занятий определяется с учетом возраста детей в соо</w:t>
      </w:r>
      <w:r w:rsidRPr="00D120D9">
        <w:rPr>
          <w:sz w:val="22"/>
          <w:szCs w:val="22"/>
        </w:rPr>
        <w:t>т</w:t>
      </w:r>
      <w:r w:rsidRPr="00D120D9">
        <w:rPr>
          <w:sz w:val="22"/>
          <w:szCs w:val="22"/>
        </w:rPr>
        <w:t>ветствии с Санитарно-эпидемиологическими правилами и нормативами для дошкольных учреждений в части требований к организации режима дня и учебных занятии - 10-15 минут.</w:t>
      </w:r>
    </w:p>
    <w:p w:rsidR="00C067EB" w:rsidRPr="00D120D9" w:rsidRDefault="00C067EB" w:rsidP="00D120D9">
      <w:pPr>
        <w:pStyle w:val="Style8"/>
        <w:widowControl/>
        <w:spacing w:line="240" w:lineRule="auto"/>
        <w:ind w:firstLine="709"/>
        <w:rPr>
          <w:sz w:val="22"/>
          <w:szCs w:val="22"/>
        </w:rPr>
      </w:pPr>
      <w:r w:rsidRPr="00D120D9">
        <w:rPr>
          <w:sz w:val="22"/>
          <w:szCs w:val="22"/>
        </w:rPr>
        <w:t>Количество детей, одновременно занимающихся на логопедическом кружке, недолжно пр</w:t>
      </w:r>
      <w:r w:rsidRPr="00D120D9">
        <w:rPr>
          <w:sz w:val="22"/>
          <w:szCs w:val="22"/>
        </w:rPr>
        <w:t>е</w:t>
      </w:r>
      <w:r w:rsidRPr="00D120D9">
        <w:rPr>
          <w:sz w:val="22"/>
          <w:szCs w:val="22"/>
        </w:rPr>
        <w:t>вышать 12 человек.</w:t>
      </w:r>
      <w:r w:rsidRPr="00D120D9">
        <w:rPr>
          <w:rStyle w:val="FontStyle49"/>
        </w:rPr>
        <w:t xml:space="preserve"> На логопедический кружок зачисляются дети 5-6лет с несложными речевыми нарушениями. Основанием для зачисления ребёнка на кружок является желание родителей (законн</w:t>
      </w:r>
      <w:r w:rsidRPr="00D120D9">
        <w:rPr>
          <w:rStyle w:val="FontStyle49"/>
        </w:rPr>
        <w:t>о</w:t>
      </w:r>
      <w:r w:rsidRPr="00D120D9">
        <w:rPr>
          <w:rStyle w:val="FontStyle49"/>
        </w:rPr>
        <w:t xml:space="preserve">го представителя). </w:t>
      </w:r>
      <w:r w:rsidRPr="00D120D9">
        <w:rPr>
          <w:rStyle w:val="FontStyle50"/>
          <w:b w:val="0"/>
          <w:bCs w:val="0"/>
          <w:i w:val="0"/>
          <w:iCs w:val="0"/>
        </w:rPr>
        <w:t>Принимаются дети с логопедическими заключениями:</w:t>
      </w:r>
      <w:r w:rsidRPr="00D120D9">
        <w:rPr>
          <w:rStyle w:val="FontStyle50"/>
        </w:rPr>
        <w:t xml:space="preserve"> </w:t>
      </w:r>
      <w:r w:rsidRPr="00D120D9">
        <w:rPr>
          <w:rStyle w:val="FontStyle49"/>
        </w:rPr>
        <w:t xml:space="preserve">нарушение произношения отдельных звуков - ФФНР </w:t>
      </w:r>
    </w:p>
    <w:p w:rsidR="00C067EB" w:rsidRPr="00D120D9" w:rsidRDefault="00C067EB" w:rsidP="00D120D9">
      <w:pPr>
        <w:pStyle w:val="Style8"/>
        <w:spacing w:line="240" w:lineRule="auto"/>
        <w:ind w:firstLine="709"/>
        <w:rPr>
          <w:sz w:val="22"/>
          <w:szCs w:val="22"/>
        </w:rPr>
      </w:pPr>
      <w:r w:rsidRPr="00D120D9">
        <w:rPr>
          <w:b/>
          <w:bCs/>
          <w:i/>
          <w:iCs/>
          <w:sz w:val="22"/>
          <w:szCs w:val="22"/>
        </w:rPr>
        <w:t>1.6. Срок реализации Программы</w:t>
      </w:r>
      <w:r w:rsidRPr="00D120D9">
        <w:rPr>
          <w:b/>
          <w:bCs/>
          <w:sz w:val="22"/>
          <w:szCs w:val="22"/>
        </w:rPr>
        <w:t> – </w:t>
      </w:r>
      <w:r w:rsidRPr="00D120D9">
        <w:rPr>
          <w:sz w:val="22"/>
          <w:szCs w:val="22"/>
        </w:rPr>
        <w:t>1 год (в течение учебного года – с сентября по май). Д</w:t>
      </w:r>
      <w:r w:rsidRPr="00D120D9">
        <w:rPr>
          <w:sz w:val="22"/>
          <w:szCs w:val="22"/>
        </w:rPr>
        <w:t>о</w:t>
      </w:r>
      <w:r w:rsidRPr="00D120D9">
        <w:rPr>
          <w:sz w:val="22"/>
          <w:szCs w:val="22"/>
        </w:rPr>
        <w:t>полнительная общеобразовательная программа «Букваедки» рассчитана для учащихся 5-6 лет, реал</w:t>
      </w:r>
      <w:r w:rsidRPr="00D120D9">
        <w:rPr>
          <w:sz w:val="22"/>
          <w:szCs w:val="22"/>
        </w:rPr>
        <w:t>и</w:t>
      </w:r>
      <w:r w:rsidRPr="00D120D9">
        <w:rPr>
          <w:sz w:val="22"/>
          <w:szCs w:val="22"/>
        </w:rPr>
        <w:t>зуется в системе дополнительного образования в течение одного года обучения в количестве 36 ч</w:t>
      </w:r>
      <w:r w:rsidRPr="00D120D9">
        <w:rPr>
          <w:sz w:val="22"/>
          <w:szCs w:val="22"/>
        </w:rPr>
        <w:t>а</w:t>
      </w:r>
      <w:r w:rsidRPr="00D120D9">
        <w:rPr>
          <w:sz w:val="22"/>
          <w:szCs w:val="22"/>
        </w:rPr>
        <w:t>сов. Сроки коррекционной работы зависят</w:t>
      </w:r>
      <w:r w:rsidRPr="00D120D9">
        <w:rPr>
          <w:b/>
          <w:bCs/>
          <w:i/>
          <w:iCs/>
          <w:sz w:val="22"/>
          <w:szCs w:val="22"/>
        </w:rPr>
        <w:t xml:space="preserve"> </w:t>
      </w:r>
      <w:r w:rsidRPr="00D120D9">
        <w:rPr>
          <w:sz w:val="22"/>
          <w:szCs w:val="22"/>
        </w:rPr>
        <w:t>от степени выраженности речевых нарушений ребенка, его индивидуально-личностных особенностей, условиями воспитания в семье и могут варьироваться в течение года.</w:t>
      </w:r>
    </w:p>
    <w:tbl>
      <w:tblPr>
        <w:tblStyle w:val="a3"/>
        <w:tblW w:w="0" w:type="auto"/>
        <w:tblLook w:val="04A0" w:firstRow="1" w:lastRow="0" w:firstColumn="1" w:lastColumn="0" w:noHBand="0" w:noVBand="1"/>
      </w:tblPr>
      <w:tblGrid>
        <w:gridCol w:w="4077"/>
        <w:gridCol w:w="5670"/>
      </w:tblGrid>
      <w:tr w:rsidR="00C067EB" w:rsidRPr="00D120D9" w:rsidTr="008B25C9">
        <w:tc>
          <w:tcPr>
            <w:tcW w:w="4077" w:type="dxa"/>
          </w:tcPr>
          <w:p w:rsidR="00C067EB" w:rsidRPr="00D120D9" w:rsidRDefault="00C067EB" w:rsidP="008B25C9">
            <w:pPr>
              <w:pStyle w:val="Style8"/>
              <w:spacing w:line="240" w:lineRule="auto"/>
              <w:ind w:firstLine="0"/>
              <w:rPr>
                <w:rStyle w:val="FontStyle49"/>
                <w:b/>
                <w:u w:val="single"/>
              </w:rPr>
            </w:pPr>
            <w:r w:rsidRPr="00D120D9">
              <w:rPr>
                <w:color w:val="000000"/>
                <w:sz w:val="22"/>
                <w:szCs w:val="22"/>
                <w:shd w:val="clear" w:color="auto" w:fill="FFFFFF"/>
              </w:rPr>
              <w:t>Продолжительность учебного года</w:t>
            </w:r>
          </w:p>
        </w:tc>
        <w:tc>
          <w:tcPr>
            <w:tcW w:w="5670" w:type="dxa"/>
          </w:tcPr>
          <w:p w:rsidR="00C067EB" w:rsidRPr="00D120D9" w:rsidRDefault="00C067EB" w:rsidP="008B25C9">
            <w:pPr>
              <w:pStyle w:val="Style8"/>
              <w:spacing w:line="240" w:lineRule="auto"/>
              <w:ind w:firstLine="0"/>
              <w:rPr>
                <w:rStyle w:val="FontStyle49"/>
                <w:b/>
                <w:u w:val="single"/>
              </w:rPr>
            </w:pPr>
            <w:r w:rsidRPr="00D120D9">
              <w:rPr>
                <w:color w:val="000000"/>
                <w:sz w:val="22"/>
                <w:szCs w:val="22"/>
                <w:shd w:val="clear" w:color="auto" w:fill="FFFFFF"/>
              </w:rPr>
              <w:t>01.09.2021 – 31.05.2022</w:t>
            </w:r>
          </w:p>
        </w:tc>
      </w:tr>
      <w:tr w:rsidR="00C067EB" w:rsidRPr="00D120D9" w:rsidTr="008B25C9">
        <w:tc>
          <w:tcPr>
            <w:tcW w:w="4077" w:type="dxa"/>
          </w:tcPr>
          <w:p w:rsidR="00C067EB" w:rsidRPr="00D120D9" w:rsidRDefault="00C067EB" w:rsidP="008B25C9">
            <w:pPr>
              <w:pStyle w:val="Style8"/>
              <w:spacing w:line="240" w:lineRule="auto"/>
              <w:ind w:firstLine="0"/>
              <w:rPr>
                <w:rStyle w:val="FontStyle49"/>
                <w:b/>
                <w:u w:val="single"/>
              </w:rPr>
            </w:pPr>
            <w:r w:rsidRPr="00D120D9">
              <w:rPr>
                <w:color w:val="000000"/>
                <w:sz w:val="22"/>
                <w:szCs w:val="22"/>
                <w:shd w:val="clear" w:color="auto" w:fill="FFFFFF"/>
              </w:rPr>
              <w:t>Продолжительность учебного процесса</w:t>
            </w:r>
          </w:p>
        </w:tc>
        <w:tc>
          <w:tcPr>
            <w:tcW w:w="5670" w:type="dxa"/>
          </w:tcPr>
          <w:p w:rsidR="00C067EB" w:rsidRPr="00D120D9" w:rsidRDefault="00C067EB" w:rsidP="008B25C9">
            <w:pPr>
              <w:pStyle w:val="Style8"/>
              <w:spacing w:line="240" w:lineRule="auto"/>
              <w:ind w:firstLine="0"/>
              <w:rPr>
                <w:rStyle w:val="FontStyle49"/>
                <w:bCs/>
              </w:rPr>
            </w:pPr>
            <w:r w:rsidRPr="00D120D9">
              <w:rPr>
                <w:rStyle w:val="FontStyle49"/>
                <w:bCs/>
              </w:rPr>
              <w:t>36 недель</w:t>
            </w:r>
          </w:p>
        </w:tc>
      </w:tr>
      <w:tr w:rsidR="00C067EB" w:rsidRPr="00D120D9" w:rsidTr="008B25C9">
        <w:tc>
          <w:tcPr>
            <w:tcW w:w="4077" w:type="dxa"/>
          </w:tcPr>
          <w:p w:rsidR="00C067EB" w:rsidRPr="00D120D9" w:rsidRDefault="00C067EB" w:rsidP="008B25C9">
            <w:pPr>
              <w:pStyle w:val="Style8"/>
              <w:spacing w:line="240" w:lineRule="auto"/>
              <w:ind w:firstLine="0"/>
              <w:rPr>
                <w:color w:val="000000"/>
                <w:sz w:val="22"/>
                <w:szCs w:val="22"/>
                <w:shd w:val="clear" w:color="auto" w:fill="FFFFFF"/>
              </w:rPr>
            </w:pPr>
            <w:r w:rsidRPr="00D120D9">
              <w:rPr>
                <w:color w:val="000000"/>
                <w:sz w:val="22"/>
                <w:szCs w:val="22"/>
                <w:shd w:val="clear" w:color="auto" w:fill="FFFFFF"/>
              </w:rPr>
              <w:t>Режим работы</w:t>
            </w:r>
          </w:p>
        </w:tc>
        <w:tc>
          <w:tcPr>
            <w:tcW w:w="5670" w:type="dxa"/>
          </w:tcPr>
          <w:p w:rsidR="00C067EB" w:rsidRPr="00D120D9" w:rsidRDefault="00C067EB" w:rsidP="008B25C9">
            <w:pPr>
              <w:pStyle w:val="Style8"/>
              <w:spacing w:line="240" w:lineRule="auto"/>
              <w:ind w:firstLine="0"/>
              <w:rPr>
                <w:rStyle w:val="FontStyle49"/>
                <w:b/>
                <w:u w:val="single"/>
              </w:rPr>
            </w:pPr>
            <w:r w:rsidRPr="00D120D9">
              <w:rPr>
                <w:color w:val="000000"/>
                <w:sz w:val="22"/>
                <w:szCs w:val="22"/>
                <w:shd w:val="clear" w:color="auto" w:fill="FFFFFF"/>
              </w:rPr>
              <w:t>1 раз в неделю, во второй половине дня</w:t>
            </w:r>
          </w:p>
        </w:tc>
      </w:tr>
    </w:tbl>
    <w:p w:rsidR="00C067EB" w:rsidRPr="00D120D9" w:rsidRDefault="00C067EB" w:rsidP="00D120D9">
      <w:pPr>
        <w:pStyle w:val="Style8"/>
        <w:widowControl/>
        <w:spacing w:line="240" w:lineRule="auto"/>
        <w:ind w:firstLine="709"/>
        <w:rPr>
          <w:rStyle w:val="FontStyle49"/>
          <w:b/>
          <w:bCs/>
          <w:i/>
          <w:iCs/>
        </w:rPr>
      </w:pP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b/>
          <w:bCs/>
          <w:i/>
          <w:iCs/>
          <w:color w:val="181818"/>
        </w:rPr>
      </w:pPr>
      <w:r w:rsidRPr="00D120D9">
        <w:rPr>
          <w:rFonts w:ascii="Times New Roman" w:eastAsia="Times New Roman" w:hAnsi="Times New Roman" w:cs="Times New Roman"/>
          <w:b/>
          <w:bCs/>
          <w:i/>
          <w:iCs/>
          <w:color w:val="181818"/>
        </w:rPr>
        <w:t>1.7. Планируемые результаты освоения Программы</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Основные планируемые результаты освоения Программы включают в себя умения дошкол</w:t>
      </w:r>
      <w:r w:rsidRPr="00D120D9">
        <w:rPr>
          <w:rFonts w:ascii="Times New Roman" w:eastAsia="Times New Roman" w:hAnsi="Times New Roman" w:cs="Times New Roman"/>
          <w:color w:val="181818"/>
        </w:rPr>
        <w:t>ь</w:t>
      </w:r>
      <w:r w:rsidRPr="00D120D9">
        <w:rPr>
          <w:rFonts w:ascii="Times New Roman" w:eastAsia="Times New Roman" w:hAnsi="Times New Roman" w:cs="Times New Roman"/>
          <w:color w:val="181818"/>
        </w:rPr>
        <w:t>ников:</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1  правильно выполнять все артикуляционные упражнения, направленные на развитие п</w:t>
      </w:r>
      <w:r w:rsidRPr="00D120D9">
        <w:rPr>
          <w:rFonts w:ascii="Times New Roman" w:eastAsia="Times New Roman" w:hAnsi="Times New Roman" w:cs="Times New Roman"/>
          <w:color w:val="181818"/>
        </w:rPr>
        <w:t>о</w:t>
      </w:r>
      <w:r w:rsidRPr="00D120D9">
        <w:rPr>
          <w:rFonts w:ascii="Times New Roman" w:eastAsia="Times New Roman" w:hAnsi="Times New Roman" w:cs="Times New Roman"/>
          <w:color w:val="181818"/>
        </w:rPr>
        <w:t>движности органов артикуляционного аппарата;</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2 правильно пользоваться артикуляционно-акустическим укладом поставленных звуков;</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3  правильно произносить поставленные звуки в прямых и обратных слогах, словах (в разных позициях звука в слове), словосочетаниях, предложениях, стихах, текстах, чистоговорках, скорог</w:t>
      </w:r>
      <w:r w:rsidRPr="00D120D9">
        <w:rPr>
          <w:rFonts w:ascii="Times New Roman" w:eastAsia="Times New Roman" w:hAnsi="Times New Roman" w:cs="Times New Roman"/>
          <w:color w:val="181818"/>
        </w:rPr>
        <w:t>о</w:t>
      </w:r>
      <w:r w:rsidRPr="00D120D9">
        <w:rPr>
          <w:rFonts w:ascii="Times New Roman" w:eastAsia="Times New Roman" w:hAnsi="Times New Roman" w:cs="Times New Roman"/>
          <w:color w:val="181818"/>
        </w:rPr>
        <w:t>ворках;</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4  пользоваться поставленными звуками в самостоятельной речи;</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5  дифференцировать на слух оппозиционные звуки, сходные по артикуляционно-акустическим характеристикам;</w:t>
      </w:r>
    </w:p>
    <w:p w:rsidR="00C067EB" w:rsidRPr="00D120D9" w:rsidRDefault="00C067EB" w:rsidP="00D120D9">
      <w:pPr>
        <w:shd w:val="clear" w:color="auto" w:fill="FFFFFF"/>
        <w:spacing w:after="0" w:line="240" w:lineRule="auto"/>
        <w:ind w:firstLine="709"/>
        <w:jc w:val="both"/>
        <w:rPr>
          <w:rFonts w:ascii="Times New Roman" w:eastAsia="Times New Roman" w:hAnsi="Times New Roman" w:cs="Times New Roman"/>
          <w:color w:val="181818"/>
        </w:rPr>
      </w:pPr>
      <w:r w:rsidRPr="00D120D9">
        <w:rPr>
          <w:rFonts w:ascii="Times New Roman" w:eastAsia="Times New Roman" w:hAnsi="Times New Roman" w:cs="Times New Roman"/>
          <w:color w:val="181818"/>
        </w:rPr>
        <w:t>6  овладеть навыками построения связного высказывания.</w:t>
      </w:r>
    </w:p>
    <w:p w:rsidR="00C067EB" w:rsidRPr="00D120D9" w:rsidRDefault="00C067EB"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К концу обучения у учащихся должны быть сформированы: </w:t>
      </w:r>
    </w:p>
    <w:p w:rsidR="00C067EB" w:rsidRPr="00D120D9" w:rsidRDefault="00C067EB" w:rsidP="00D120D9">
      <w:pPr>
        <w:spacing w:after="0" w:line="240" w:lineRule="auto"/>
        <w:ind w:firstLine="709"/>
        <w:jc w:val="both"/>
        <w:rPr>
          <w:rFonts w:ascii="Times New Roman" w:hAnsi="Times New Roman" w:cs="Times New Roman"/>
          <w:i/>
          <w:u w:val="single"/>
        </w:rPr>
      </w:pPr>
      <w:r w:rsidRPr="00D120D9">
        <w:rPr>
          <w:rFonts w:ascii="Times New Roman" w:hAnsi="Times New Roman" w:cs="Times New Roman"/>
          <w:i/>
          <w:u w:val="single"/>
        </w:rPr>
        <w:t>Личностные результаты:</w:t>
      </w:r>
    </w:p>
    <w:p w:rsidR="00C067EB" w:rsidRPr="00D120D9" w:rsidRDefault="00C067EB" w:rsidP="00D120D9">
      <w:pPr>
        <w:numPr>
          <w:ilvl w:val="0"/>
          <w:numId w:val="29"/>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внимательно слушать педагога и отвечать на вопросы, умение вести себя пр</w:t>
      </w:r>
      <w:r w:rsidRPr="00D120D9">
        <w:rPr>
          <w:rFonts w:ascii="Times New Roman" w:hAnsi="Times New Roman" w:cs="Times New Roman"/>
        </w:rPr>
        <w:t>а</w:t>
      </w:r>
      <w:r w:rsidRPr="00D120D9">
        <w:rPr>
          <w:rFonts w:ascii="Times New Roman" w:hAnsi="Times New Roman" w:cs="Times New Roman"/>
        </w:rPr>
        <w:t>вильно в общественных местах;</w:t>
      </w:r>
    </w:p>
    <w:p w:rsidR="00C067EB" w:rsidRPr="00D120D9" w:rsidRDefault="00C067EB" w:rsidP="00D120D9">
      <w:pPr>
        <w:numPr>
          <w:ilvl w:val="0"/>
          <w:numId w:val="29"/>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решать проблемную ситуацию, позитивного общения, продуктивного взаим</w:t>
      </w:r>
      <w:r w:rsidRPr="00D120D9">
        <w:rPr>
          <w:rFonts w:ascii="Times New Roman" w:hAnsi="Times New Roman" w:cs="Times New Roman"/>
        </w:rPr>
        <w:t>о</w:t>
      </w:r>
      <w:r w:rsidRPr="00D120D9">
        <w:rPr>
          <w:rFonts w:ascii="Times New Roman" w:hAnsi="Times New Roman" w:cs="Times New Roman"/>
        </w:rPr>
        <w:t>действия;</w:t>
      </w:r>
    </w:p>
    <w:p w:rsidR="00C067EB" w:rsidRPr="00D120D9" w:rsidRDefault="00C067EB" w:rsidP="00D120D9">
      <w:pPr>
        <w:numPr>
          <w:ilvl w:val="0"/>
          <w:numId w:val="29"/>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терпеливо и аккуратно выполнять упражнения для развития ручной моторики.</w:t>
      </w:r>
    </w:p>
    <w:p w:rsidR="00C067EB" w:rsidRPr="00D120D9" w:rsidRDefault="00C067EB" w:rsidP="00D120D9">
      <w:pPr>
        <w:spacing w:after="0" w:line="240" w:lineRule="auto"/>
        <w:ind w:firstLine="709"/>
        <w:jc w:val="both"/>
        <w:rPr>
          <w:rFonts w:ascii="Times New Roman" w:hAnsi="Times New Roman" w:cs="Times New Roman"/>
          <w:i/>
          <w:u w:val="single"/>
        </w:rPr>
      </w:pPr>
      <w:r w:rsidRPr="00D120D9">
        <w:rPr>
          <w:rFonts w:ascii="Times New Roman" w:hAnsi="Times New Roman" w:cs="Times New Roman"/>
          <w:i/>
          <w:u w:val="single"/>
        </w:rPr>
        <w:t>Коммуникативные:</w:t>
      </w:r>
    </w:p>
    <w:p w:rsidR="00C067EB" w:rsidRPr="00D120D9" w:rsidRDefault="00C067EB" w:rsidP="00D120D9">
      <w:pPr>
        <w:numPr>
          <w:ilvl w:val="0"/>
          <w:numId w:val="30"/>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lastRenderedPageBreak/>
        <w:t>адекватное использование речевых средств для решения различных коммуникативных задач;</w:t>
      </w:r>
    </w:p>
    <w:p w:rsidR="00C067EB" w:rsidRPr="00D120D9" w:rsidRDefault="00C067EB" w:rsidP="00D120D9">
      <w:pPr>
        <w:numPr>
          <w:ilvl w:val="0"/>
          <w:numId w:val="30"/>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способность к продуктивному диалогу со взрослыми и сверстниками.</w:t>
      </w:r>
    </w:p>
    <w:p w:rsidR="00C067EB" w:rsidRPr="00D120D9" w:rsidRDefault="00C067EB" w:rsidP="00D120D9">
      <w:pPr>
        <w:spacing w:after="0" w:line="240" w:lineRule="auto"/>
        <w:ind w:firstLine="709"/>
        <w:jc w:val="both"/>
        <w:rPr>
          <w:rFonts w:ascii="Times New Roman" w:hAnsi="Times New Roman" w:cs="Times New Roman"/>
          <w:i/>
          <w:u w:val="single"/>
        </w:rPr>
      </w:pPr>
      <w:r w:rsidRPr="00D120D9">
        <w:rPr>
          <w:rFonts w:ascii="Times New Roman" w:hAnsi="Times New Roman" w:cs="Times New Roman"/>
          <w:i/>
          <w:u w:val="single"/>
        </w:rPr>
        <w:t>Познавательные:</w:t>
      </w:r>
    </w:p>
    <w:p w:rsidR="00C067EB" w:rsidRPr="00D120D9" w:rsidRDefault="00C067EB" w:rsidP="00D120D9">
      <w:pPr>
        <w:numPr>
          <w:ilvl w:val="0"/>
          <w:numId w:val="31"/>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находить желаемую информацию об окружающем мире в различных источн</w:t>
      </w:r>
      <w:r w:rsidRPr="00D120D9">
        <w:rPr>
          <w:rFonts w:ascii="Times New Roman" w:hAnsi="Times New Roman" w:cs="Times New Roman"/>
        </w:rPr>
        <w:t>и</w:t>
      </w:r>
      <w:r w:rsidRPr="00D120D9">
        <w:rPr>
          <w:rFonts w:ascii="Times New Roman" w:hAnsi="Times New Roman" w:cs="Times New Roman"/>
        </w:rPr>
        <w:t>ках (методом наблюдения, опросом родителей, старших товарищей);</w:t>
      </w:r>
    </w:p>
    <w:p w:rsidR="00C067EB" w:rsidRPr="00D120D9" w:rsidRDefault="00C067EB" w:rsidP="00D120D9">
      <w:pPr>
        <w:numPr>
          <w:ilvl w:val="0"/>
          <w:numId w:val="31"/>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обращаться к собственному жизненному опыту, устанавливать взаимосвязи между событиями окружающей действительности;</w:t>
      </w:r>
    </w:p>
    <w:p w:rsidR="00C067EB" w:rsidRPr="00D120D9" w:rsidRDefault="00C067EB" w:rsidP="00D120D9">
      <w:pPr>
        <w:numPr>
          <w:ilvl w:val="0"/>
          <w:numId w:val="31"/>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укрепление мышц языка и губ, развитие их подвижности;</w:t>
      </w:r>
    </w:p>
    <w:p w:rsidR="00C067EB" w:rsidRPr="00D120D9" w:rsidRDefault="00C067EB" w:rsidP="00D120D9">
      <w:pPr>
        <w:numPr>
          <w:ilvl w:val="0"/>
          <w:numId w:val="31"/>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точность выполнения пальчиковых упражнений;</w:t>
      </w:r>
    </w:p>
    <w:p w:rsidR="00C067EB" w:rsidRPr="00D120D9" w:rsidRDefault="00C067EB" w:rsidP="00D120D9">
      <w:pPr>
        <w:numPr>
          <w:ilvl w:val="0"/>
          <w:numId w:val="31"/>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улучшение координации речи с движением;</w:t>
      </w:r>
    </w:p>
    <w:p w:rsidR="00C067EB" w:rsidRPr="00D120D9" w:rsidRDefault="00C067EB" w:rsidP="00D120D9">
      <w:pPr>
        <w:numPr>
          <w:ilvl w:val="0"/>
          <w:numId w:val="31"/>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произносить звуки с продолжительным плавным выдохом;</w:t>
      </w:r>
    </w:p>
    <w:p w:rsidR="00C067EB" w:rsidRPr="00D120D9" w:rsidRDefault="00C067EB" w:rsidP="00D120D9">
      <w:pPr>
        <w:numPr>
          <w:ilvl w:val="0"/>
          <w:numId w:val="31"/>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способность выполнять повторяющиеся действия согласно алгоритму;</w:t>
      </w:r>
    </w:p>
    <w:p w:rsidR="00C067EB" w:rsidRPr="00D120D9" w:rsidRDefault="00C067EB" w:rsidP="00D120D9">
      <w:pPr>
        <w:numPr>
          <w:ilvl w:val="0"/>
          <w:numId w:val="31"/>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концентрировать внимание на предмете и его свойствах;</w:t>
      </w:r>
    </w:p>
    <w:p w:rsidR="00C067EB" w:rsidRPr="00D120D9" w:rsidRDefault="00C067EB" w:rsidP="00D120D9">
      <w:pPr>
        <w:numPr>
          <w:ilvl w:val="0"/>
          <w:numId w:val="31"/>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умение строить простые рассуждения об объекте, его строении, свойствах и связях.</w:t>
      </w:r>
    </w:p>
    <w:p w:rsidR="00C067EB" w:rsidRPr="00D120D9" w:rsidRDefault="00C067EB" w:rsidP="00D120D9">
      <w:pPr>
        <w:spacing w:after="0" w:line="240" w:lineRule="auto"/>
        <w:ind w:firstLine="709"/>
        <w:jc w:val="both"/>
        <w:rPr>
          <w:rFonts w:ascii="Times New Roman" w:hAnsi="Times New Roman" w:cs="Times New Roman"/>
          <w:i/>
          <w:iCs/>
          <w:u w:val="single"/>
        </w:rPr>
      </w:pPr>
      <w:r w:rsidRPr="00D120D9">
        <w:rPr>
          <w:rFonts w:ascii="Times New Roman" w:hAnsi="Times New Roman" w:cs="Times New Roman"/>
          <w:i/>
          <w:iCs/>
          <w:u w:val="single"/>
        </w:rPr>
        <w:t>Обладать навыками:</w:t>
      </w:r>
    </w:p>
    <w:p w:rsidR="00C067EB" w:rsidRPr="00D120D9" w:rsidRDefault="00C067EB" w:rsidP="00D120D9">
      <w:pPr>
        <w:numPr>
          <w:ilvl w:val="0"/>
          <w:numId w:val="27"/>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фонематического представления;</w:t>
      </w:r>
    </w:p>
    <w:p w:rsidR="00C067EB" w:rsidRPr="00D120D9" w:rsidRDefault="00C067EB" w:rsidP="00D120D9">
      <w:pPr>
        <w:numPr>
          <w:ilvl w:val="0"/>
          <w:numId w:val="27"/>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фонематического восприятия;</w:t>
      </w:r>
    </w:p>
    <w:p w:rsidR="00C067EB" w:rsidRPr="00D120D9" w:rsidRDefault="00C067EB" w:rsidP="00D120D9">
      <w:pPr>
        <w:numPr>
          <w:ilvl w:val="0"/>
          <w:numId w:val="27"/>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фонематического анализа и синтеза;</w:t>
      </w:r>
    </w:p>
    <w:p w:rsidR="00C067EB" w:rsidRPr="00D120D9" w:rsidRDefault="00C067EB" w:rsidP="00D120D9">
      <w:pPr>
        <w:numPr>
          <w:ilvl w:val="0"/>
          <w:numId w:val="27"/>
        </w:numPr>
        <w:spacing w:after="0" w:line="240" w:lineRule="auto"/>
        <w:ind w:left="0" w:firstLine="709"/>
        <w:contextualSpacing/>
        <w:jc w:val="both"/>
        <w:rPr>
          <w:rFonts w:ascii="Times New Roman" w:hAnsi="Times New Roman" w:cs="Times New Roman"/>
        </w:rPr>
      </w:pPr>
      <w:r w:rsidRPr="00D120D9">
        <w:rPr>
          <w:rFonts w:ascii="Times New Roman" w:hAnsi="Times New Roman" w:cs="Times New Roman"/>
        </w:rPr>
        <w:t>диалогической речи (начинать и поддерживать ее);</w:t>
      </w:r>
    </w:p>
    <w:p w:rsidR="00C067EB" w:rsidRPr="00D120D9" w:rsidRDefault="00C067EB" w:rsidP="00D120D9">
      <w:pPr>
        <w:numPr>
          <w:ilvl w:val="0"/>
          <w:numId w:val="27"/>
        </w:numPr>
        <w:spacing w:after="0" w:line="240" w:lineRule="auto"/>
        <w:ind w:left="0" w:firstLine="709"/>
        <w:contextualSpacing/>
        <w:jc w:val="both"/>
        <w:rPr>
          <w:rStyle w:val="FontStyle49"/>
        </w:rPr>
      </w:pPr>
      <w:r w:rsidRPr="00D120D9">
        <w:rPr>
          <w:rFonts w:ascii="Times New Roman" w:hAnsi="Times New Roman" w:cs="Times New Roman"/>
        </w:rPr>
        <w:t>сознательного пользования языковым материалом в зависимости от социальной сит</w:t>
      </w:r>
      <w:r w:rsidRPr="00D120D9">
        <w:rPr>
          <w:rFonts w:ascii="Times New Roman" w:hAnsi="Times New Roman" w:cs="Times New Roman"/>
        </w:rPr>
        <w:t>у</w:t>
      </w:r>
      <w:r w:rsidRPr="00D120D9">
        <w:rPr>
          <w:rFonts w:ascii="Times New Roman" w:hAnsi="Times New Roman" w:cs="Times New Roman"/>
        </w:rPr>
        <w:t>ации.</w:t>
      </w:r>
    </w:p>
    <w:p w:rsidR="00C067EB" w:rsidRPr="00D120D9" w:rsidRDefault="00C067EB" w:rsidP="00D120D9">
      <w:pPr>
        <w:pStyle w:val="Style8"/>
        <w:widowControl/>
        <w:spacing w:line="240" w:lineRule="auto"/>
        <w:ind w:firstLine="709"/>
        <w:rPr>
          <w:rStyle w:val="FontStyle49"/>
        </w:rPr>
      </w:pPr>
      <w:r w:rsidRPr="00D120D9">
        <w:rPr>
          <w:rStyle w:val="FontStyle49"/>
          <w:b/>
          <w:bCs/>
          <w:i/>
          <w:iCs/>
        </w:rPr>
        <w:t>1.8. Новизна Программы</w:t>
      </w:r>
      <w:r w:rsidRPr="00D120D9">
        <w:rPr>
          <w:rStyle w:val="FontStyle49"/>
        </w:rPr>
        <w:t xml:space="preserve"> заключается в том, что в структуру логопедического занятия вкл</w:t>
      </w:r>
      <w:r w:rsidRPr="00D120D9">
        <w:rPr>
          <w:rStyle w:val="FontStyle49"/>
        </w:rPr>
        <w:t>ю</w:t>
      </w:r>
      <w:r w:rsidRPr="00D120D9">
        <w:rPr>
          <w:rStyle w:val="FontStyle49"/>
        </w:rPr>
        <w:t>чены такие современные способы коррекции речи как: мозжечковая стимуляция; тренировка межп</w:t>
      </w:r>
      <w:r w:rsidRPr="00D120D9">
        <w:rPr>
          <w:rStyle w:val="FontStyle49"/>
        </w:rPr>
        <w:t>о</w:t>
      </w:r>
      <w:r w:rsidRPr="00D120D9">
        <w:rPr>
          <w:rStyle w:val="FontStyle49"/>
        </w:rPr>
        <w:t>лушарного взаимодействия; сенсорные тренинги (сенсорно-интегративная артикуляционная гимн</w:t>
      </w:r>
      <w:r w:rsidRPr="00D120D9">
        <w:rPr>
          <w:rStyle w:val="FontStyle49"/>
        </w:rPr>
        <w:t>а</w:t>
      </w:r>
      <w:r w:rsidRPr="00D120D9">
        <w:rPr>
          <w:rStyle w:val="FontStyle49"/>
        </w:rPr>
        <w:t>стика); артикуляционная гимнастика с использованием трубочек, музыки; ортопедические коврики из бросового материала; точечный и общий логопедический самомассаж речевых зон; элементы Су-Джок терапии.</w:t>
      </w:r>
    </w:p>
    <w:p w:rsidR="00C067EB" w:rsidRPr="00D120D9" w:rsidRDefault="00C067EB" w:rsidP="00D120D9">
      <w:pPr>
        <w:pStyle w:val="Style18"/>
        <w:widowControl/>
        <w:ind w:firstLine="709"/>
        <w:jc w:val="both"/>
        <w:rPr>
          <w:rStyle w:val="FontStyle50"/>
        </w:rPr>
      </w:pPr>
      <w:r w:rsidRPr="00D120D9">
        <w:rPr>
          <w:rStyle w:val="FontStyle50"/>
        </w:rPr>
        <w:t>2. Содержание программы</w:t>
      </w:r>
    </w:p>
    <w:p w:rsidR="00C067EB" w:rsidRPr="00D120D9" w:rsidRDefault="00C067EB" w:rsidP="00D120D9">
      <w:pPr>
        <w:pStyle w:val="Style18"/>
        <w:widowControl/>
        <w:ind w:firstLine="709"/>
        <w:jc w:val="both"/>
        <w:rPr>
          <w:rStyle w:val="FontStyle50"/>
        </w:rPr>
      </w:pPr>
      <w:r w:rsidRPr="00D120D9">
        <w:rPr>
          <w:rStyle w:val="FontStyle50"/>
        </w:rPr>
        <w:t>Как происходит исправление звукопроизношения?</w:t>
      </w:r>
    </w:p>
    <w:p w:rsidR="00C067EB" w:rsidRPr="00D120D9" w:rsidRDefault="00C067EB" w:rsidP="00D120D9">
      <w:pPr>
        <w:pStyle w:val="Style8"/>
        <w:widowControl/>
        <w:spacing w:line="240" w:lineRule="auto"/>
        <w:ind w:firstLine="709"/>
        <w:rPr>
          <w:rStyle w:val="FontStyle49"/>
        </w:rPr>
      </w:pPr>
      <w:r w:rsidRPr="00D120D9">
        <w:rPr>
          <w:rStyle w:val="FontStyle49"/>
        </w:rPr>
        <w:t>Исправление звукопроизношения происходи</w:t>
      </w:r>
      <w:r w:rsidRPr="00D120D9">
        <w:rPr>
          <w:rStyle w:val="FontStyle52"/>
          <w:sz w:val="22"/>
          <w:szCs w:val="22"/>
        </w:rPr>
        <w:t xml:space="preserve">т </w:t>
      </w:r>
      <w:r w:rsidRPr="00D120D9">
        <w:rPr>
          <w:rStyle w:val="FontStyle49"/>
        </w:rPr>
        <w:t>поэтапно</w:t>
      </w:r>
    </w:p>
    <w:p w:rsidR="00C067EB" w:rsidRPr="00D120D9" w:rsidRDefault="00C067EB" w:rsidP="00D120D9">
      <w:pPr>
        <w:pStyle w:val="Style8"/>
        <w:widowControl/>
        <w:spacing w:line="240" w:lineRule="auto"/>
        <w:ind w:firstLine="709"/>
        <w:rPr>
          <w:rStyle w:val="FontStyle49"/>
        </w:rPr>
      </w:pPr>
      <w:r w:rsidRPr="00D120D9">
        <w:rPr>
          <w:rStyle w:val="FontStyle49"/>
        </w:rPr>
        <w:t>На подготовительном этапе логопед через специальные упражнения настраивает речеслух</w:t>
      </w:r>
      <w:r w:rsidRPr="00D120D9">
        <w:rPr>
          <w:rStyle w:val="FontStyle49"/>
        </w:rPr>
        <w:t>о</w:t>
      </w:r>
      <w:r w:rsidRPr="00D120D9">
        <w:rPr>
          <w:rStyle w:val="FontStyle49"/>
        </w:rPr>
        <w:t xml:space="preserve">вой и речедвигательный анализаторы ребенка к правильному </w:t>
      </w:r>
      <w:r w:rsidRPr="00D120D9">
        <w:rPr>
          <w:rStyle w:val="FontStyle51"/>
          <w:b w:val="0"/>
          <w:bCs w:val="0"/>
          <w:sz w:val="22"/>
          <w:szCs w:val="22"/>
        </w:rPr>
        <w:t xml:space="preserve">восприятию </w:t>
      </w:r>
      <w:r w:rsidRPr="00D120D9">
        <w:rPr>
          <w:rStyle w:val="FontStyle49"/>
        </w:rPr>
        <w:t>и воспроизведению звука. Развивается мелкая моторика рук, фонематический слух, отработка опорных звуков. Формирует</w:t>
      </w:r>
      <w:r w:rsidRPr="00D120D9">
        <w:rPr>
          <w:rStyle w:val="FontStyle52"/>
          <w:b w:val="0"/>
          <w:bCs w:val="0"/>
          <w:sz w:val="22"/>
          <w:szCs w:val="22"/>
        </w:rPr>
        <w:t>ся</w:t>
      </w:r>
      <w:r w:rsidRPr="00D120D9">
        <w:rPr>
          <w:rStyle w:val="FontStyle52"/>
          <w:sz w:val="22"/>
          <w:szCs w:val="22"/>
        </w:rPr>
        <w:t xml:space="preserve"> </w:t>
      </w:r>
      <w:r w:rsidRPr="00D120D9">
        <w:rPr>
          <w:rStyle w:val="FontStyle49"/>
        </w:rPr>
        <w:t xml:space="preserve">направленная воздушная струя и </w:t>
      </w:r>
      <w:r w:rsidRPr="00D120D9">
        <w:rPr>
          <w:rStyle w:val="FontStyle52"/>
          <w:sz w:val="22"/>
          <w:szCs w:val="22"/>
        </w:rPr>
        <w:t>т</w:t>
      </w:r>
      <w:r w:rsidRPr="00D120D9">
        <w:rPr>
          <w:rStyle w:val="FontStyle49"/>
        </w:rPr>
        <w:t xml:space="preserve">очные движения </w:t>
      </w:r>
      <w:r w:rsidRPr="00D120D9">
        <w:rPr>
          <w:rStyle w:val="FontStyle52"/>
          <w:b w:val="0"/>
          <w:bCs w:val="0"/>
          <w:sz w:val="22"/>
          <w:szCs w:val="22"/>
        </w:rPr>
        <w:t>органов</w:t>
      </w:r>
      <w:r w:rsidRPr="00D120D9">
        <w:rPr>
          <w:rStyle w:val="FontStyle52"/>
          <w:sz w:val="22"/>
          <w:szCs w:val="22"/>
        </w:rPr>
        <w:t xml:space="preserve"> </w:t>
      </w:r>
      <w:r w:rsidRPr="00D120D9">
        <w:rPr>
          <w:rStyle w:val="FontStyle49"/>
        </w:rPr>
        <w:t>артикуляционного аппарата.</w:t>
      </w:r>
    </w:p>
    <w:p w:rsidR="00C067EB" w:rsidRPr="00D120D9" w:rsidRDefault="00C067EB" w:rsidP="00D120D9">
      <w:pPr>
        <w:pStyle w:val="Style8"/>
        <w:widowControl/>
        <w:spacing w:line="240" w:lineRule="auto"/>
        <w:ind w:firstLine="709"/>
        <w:rPr>
          <w:rStyle w:val="FontStyle49"/>
        </w:rPr>
      </w:pPr>
      <w:r w:rsidRPr="00D120D9">
        <w:rPr>
          <w:rStyle w:val="FontStyle49"/>
        </w:rPr>
        <w:t>Постановка звука - это выработка у ребенка новых связей и затормаживание неправильно сформированных ранее. Логопед объединяет отработанные на подготовительном этапе движения и положения органов артикуляционного аппарата, создавая новый звук в изолированном виде.</w:t>
      </w:r>
    </w:p>
    <w:p w:rsidR="00C067EB" w:rsidRPr="00D120D9" w:rsidRDefault="00C067EB" w:rsidP="00D120D9">
      <w:pPr>
        <w:pStyle w:val="Style8"/>
        <w:widowControl/>
        <w:spacing w:line="240" w:lineRule="auto"/>
        <w:ind w:firstLine="709"/>
        <w:rPr>
          <w:rStyle w:val="FontStyle49"/>
        </w:rPr>
      </w:pPr>
      <w:r w:rsidRPr="00D120D9">
        <w:rPr>
          <w:rStyle w:val="FontStyle49"/>
        </w:rPr>
        <w:t>Целью автоматизации звука "является правильное произношение конкретного звука во фраз</w:t>
      </w:r>
      <w:r w:rsidRPr="00D120D9">
        <w:rPr>
          <w:rStyle w:val="FontStyle49"/>
        </w:rPr>
        <w:t>о</w:t>
      </w:r>
      <w:r w:rsidRPr="00D120D9">
        <w:rPr>
          <w:rStyle w:val="FontStyle49"/>
        </w:rPr>
        <w:t>вой речи. Эта работа трудна для нервной системы ребёнка. Ведь новый звук - результат искусстве</w:t>
      </w:r>
      <w:r w:rsidRPr="00D120D9">
        <w:rPr>
          <w:rStyle w:val="FontStyle49"/>
        </w:rPr>
        <w:t>н</w:t>
      </w:r>
      <w:r w:rsidRPr="00D120D9">
        <w:rPr>
          <w:rStyle w:val="FontStyle49"/>
        </w:rPr>
        <w:t xml:space="preserve">ного процесса, который отличается от самостоятельного появления звука у ребенка. Это новый условный рефлекс </w:t>
      </w:r>
      <w:r w:rsidRPr="00D120D9">
        <w:rPr>
          <w:rStyle w:val="FontStyle53"/>
          <w:b w:val="0"/>
          <w:bCs w:val="0"/>
        </w:rPr>
        <w:t>закрепление</w:t>
      </w:r>
      <w:r w:rsidRPr="00D120D9">
        <w:rPr>
          <w:rStyle w:val="FontStyle53"/>
        </w:rPr>
        <w:t xml:space="preserve"> </w:t>
      </w:r>
      <w:r w:rsidRPr="00D120D9">
        <w:rPr>
          <w:rStyle w:val="FontStyle49"/>
        </w:rPr>
        <w:t>которого требует очень большой осторожности и постепенности.</w:t>
      </w:r>
    </w:p>
    <w:p w:rsidR="00C067EB" w:rsidRPr="00D120D9" w:rsidRDefault="00C067EB" w:rsidP="00D120D9">
      <w:pPr>
        <w:pStyle w:val="Style8"/>
        <w:widowControl/>
        <w:spacing w:line="240" w:lineRule="auto"/>
        <w:ind w:firstLine="709"/>
        <w:rPr>
          <w:rStyle w:val="FontStyle49"/>
        </w:rPr>
      </w:pPr>
      <w:r w:rsidRPr="00D120D9">
        <w:rPr>
          <w:rStyle w:val="FontStyle49"/>
        </w:rPr>
        <w:t>Автоматизация звука в слогах (на примере звука С).При автоматизации звука в слогах предл</w:t>
      </w:r>
      <w:r w:rsidRPr="00D120D9">
        <w:rPr>
          <w:rStyle w:val="FontStyle49"/>
        </w:rPr>
        <w:t>а</w:t>
      </w:r>
      <w:r w:rsidRPr="00D120D9">
        <w:rPr>
          <w:rStyle w:val="FontStyle49"/>
        </w:rPr>
        <w:t>гайте ребёнку последовательно прямые слоги: «С</w:t>
      </w:r>
      <w:r w:rsidRPr="00D120D9">
        <w:rPr>
          <w:rStyle w:val="FontStyle47"/>
          <w:sz w:val="22"/>
          <w:szCs w:val="22"/>
        </w:rPr>
        <w:t>А»  «</w:t>
      </w:r>
      <w:r w:rsidRPr="00D120D9">
        <w:rPr>
          <w:rStyle w:val="FontStyle49"/>
        </w:rPr>
        <w:t>СЫ», «СЭ»: обратные: АС, ОС, ИС; слоги, где звук находится между гласными: АСА, ЫСА, АСЫ; слоги со стечением согласных (берутся все с</w:t>
      </w:r>
      <w:r w:rsidRPr="00D120D9">
        <w:rPr>
          <w:rStyle w:val="FontStyle49"/>
        </w:rPr>
        <w:t>о</w:t>
      </w:r>
      <w:r w:rsidRPr="00D120D9">
        <w:rPr>
          <w:rStyle w:val="FontStyle49"/>
        </w:rPr>
        <w:t>гласные, которые не нарушены у ребёнка): СТА, СПА, СКО и др.</w:t>
      </w:r>
    </w:p>
    <w:p w:rsidR="00C067EB" w:rsidRPr="00D120D9" w:rsidRDefault="00C067EB" w:rsidP="00D120D9">
      <w:pPr>
        <w:pStyle w:val="Style8"/>
        <w:widowControl/>
        <w:spacing w:line="240" w:lineRule="auto"/>
        <w:ind w:firstLine="709"/>
        <w:rPr>
          <w:rStyle w:val="FontStyle49"/>
        </w:rPr>
      </w:pPr>
      <w:r w:rsidRPr="00D120D9">
        <w:rPr>
          <w:rStyle w:val="FontStyle49"/>
        </w:rPr>
        <w:t xml:space="preserve">Автоматизация звука в словах. Чтобы автоматизация нового звука </w:t>
      </w:r>
      <w:r w:rsidRPr="00D120D9">
        <w:rPr>
          <w:rStyle w:val="FontStyle54"/>
          <w:b w:val="0"/>
          <w:bCs w:val="0"/>
        </w:rPr>
        <w:t>в</w:t>
      </w:r>
      <w:r w:rsidRPr="00D120D9">
        <w:rPr>
          <w:rStyle w:val="FontStyle54"/>
        </w:rPr>
        <w:t xml:space="preserve"> </w:t>
      </w:r>
      <w:r w:rsidRPr="00D120D9">
        <w:rPr>
          <w:rStyle w:val="FontStyle49"/>
        </w:rPr>
        <w:t>словах прошла успешно, ребёнок должен произнести не менее 60 - 90 слов или названий картинок. Нужна длительная сист</w:t>
      </w:r>
      <w:r w:rsidRPr="00D120D9">
        <w:rPr>
          <w:rStyle w:val="FontStyle49"/>
        </w:rPr>
        <w:t>е</w:t>
      </w:r>
      <w:r w:rsidRPr="00D120D9">
        <w:rPr>
          <w:rStyle w:val="FontStyle49"/>
        </w:rPr>
        <w:t xml:space="preserve">матическая тренировка. Обязательно следите, чтобы </w:t>
      </w:r>
      <w:r w:rsidRPr="00D120D9">
        <w:rPr>
          <w:rStyle w:val="FontStyle54"/>
          <w:b w:val="0"/>
          <w:bCs w:val="0"/>
        </w:rPr>
        <w:t>в</w:t>
      </w:r>
      <w:r w:rsidRPr="00D120D9">
        <w:rPr>
          <w:rStyle w:val="FontStyle54"/>
        </w:rPr>
        <w:t xml:space="preserve"> </w:t>
      </w:r>
      <w:r w:rsidRPr="00D120D9">
        <w:rPr>
          <w:rStyle w:val="FontStyle49"/>
        </w:rPr>
        <w:t xml:space="preserve">составе произносимого слова не было звуков, которые малыш говорит неправильно! Слова подбирайте на </w:t>
      </w:r>
      <w:r w:rsidRPr="00D120D9">
        <w:rPr>
          <w:rStyle w:val="FontStyle54"/>
          <w:b w:val="0"/>
          <w:bCs w:val="0"/>
        </w:rPr>
        <w:t>каждое</w:t>
      </w:r>
      <w:r w:rsidRPr="00D120D9">
        <w:rPr>
          <w:rStyle w:val="FontStyle54"/>
        </w:rPr>
        <w:t xml:space="preserve"> </w:t>
      </w:r>
      <w:r w:rsidRPr="00D120D9">
        <w:rPr>
          <w:rStyle w:val="FontStyle49"/>
        </w:rPr>
        <w:t xml:space="preserve">положение </w:t>
      </w:r>
      <w:r w:rsidRPr="00D120D9">
        <w:rPr>
          <w:rStyle w:val="FontStyle54"/>
        </w:rPr>
        <w:t>з</w:t>
      </w:r>
      <w:r w:rsidRPr="00D120D9">
        <w:rPr>
          <w:rStyle w:val="FontStyle54"/>
          <w:b w:val="0"/>
          <w:bCs w:val="0"/>
        </w:rPr>
        <w:t>вука</w:t>
      </w:r>
      <w:r w:rsidRPr="00D120D9">
        <w:rPr>
          <w:rStyle w:val="FontStyle54"/>
        </w:rPr>
        <w:t xml:space="preserve"> </w:t>
      </w:r>
      <w:r w:rsidRPr="00D120D9">
        <w:rPr>
          <w:rStyle w:val="FontStyle49"/>
        </w:rPr>
        <w:t>в слове: в начале, середине и конце.</w:t>
      </w:r>
    </w:p>
    <w:p w:rsidR="00C067EB" w:rsidRPr="00D120D9" w:rsidRDefault="00C067EB" w:rsidP="00D120D9">
      <w:pPr>
        <w:pStyle w:val="Style8"/>
        <w:widowControl/>
        <w:spacing w:line="240" w:lineRule="auto"/>
        <w:ind w:firstLine="709"/>
        <w:rPr>
          <w:rStyle w:val="FontStyle49"/>
        </w:rPr>
      </w:pPr>
      <w:r w:rsidRPr="00D120D9">
        <w:rPr>
          <w:rStyle w:val="FontStyle49"/>
        </w:rPr>
        <w:t>Автоматизация звука в предложении. Предложения составляйте на базе уже проговоренных ранее слов. Желательно, чтобы в каждом слове, входящем в предложение, был автоматизируемый звук, и отсутствовали неправильно произносимые ребёнком звуки.</w:t>
      </w:r>
    </w:p>
    <w:p w:rsidR="00C067EB" w:rsidRPr="00D120D9" w:rsidRDefault="00C067EB" w:rsidP="00D120D9">
      <w:pPr>
        <w:pStyle w:val="Style8"/>
        <w:widowControl/>
        <w:spacing w:line="240" w:lineRule="auto"/>
        <w:ind w:firstLine="709"/>
        <w:rPr>
          <w:rStyle w:val="FontStyle49"/>
        </w:rPr>
      </w:pPr>
      <w:r w:rsidRPr="00D120D9">
        <w:rPr>
          <w:rStyle w:val="FontStyle49"/>
        </w:rPr>
        <w:t>Автоматизация звука в потешках, чистоговорках. стихотворениях. Материал подбирается по принципам, упомянутым выше. В процессе проговаривания стихотворных форм у малыша улучшае</w:t>
      </w:r>
      <w:r w:rsidRPr="00D120D9">
        <w:rPr>
          <w:rStyle w:val="FontStyle49"/>
        </w:rPr>
        <w:t>т</w:t>
      </w:r>
      <w:r w:rsidRPr="00D120D9">
        <w:rPr>
          <w:rStyle w:val="FontStyle49"/>
        </w:rPr>
        <w:t>ся звукопроизношение, развивается чувство языка, ритма, память, мышление.</w:t>
      </w:r>
    </w:p>
    <w:p w:rsidR="00C067EB" w:rsidRPr="00D120D9" w:rsidRDefault="00C067EB" w:rsidP="00D120D9">
      <w:pPr>
        <w:pStyle w:val="Style8"/>
        <w:widowControl/>
        <w:spacing w:line="240" w:lineRule="auto"/>
        <w:ind w:firstLine="709"/>
        <w:rPr>
          <w:rStyle w:val="FontStyle49"/>
        </w:rPr>
      </w:pPr>
      <w:r w:rsidRPr="00D120D9">
        <w:rPr>
          <w:rStyle w:val="FontStyle49"/>
        </w:rPr>
        <w:lastRenderedPageBreak/>
        <w:t>Дифференциация звуков нужна тем детям, которые заменяли один звук другим или  смешив</w:t>
      </w:r>
      <w:r w:rsidRPr="00D120D9">
        <w:rPr>
          <w:rStyle w:val="FontStyle49"/>
        </w:rPr>
        <w:t>а</w:t>
      </w:r>
      <w:r w:rsidRPr="00D120D9">
        <w:rPr>
          <w:rStyle w:val="FontStyle49"/>
        </w:rPr>
        <w:t>ли их. Если звук искажало», то дифференциация не нужна.</w:t>
      </w:r>
    </w:p>
    <w:p w:rsidR="00C067EB" w:rsidRPr="00D120D9" w:rsidRDefault="00C067EB" w:rsidP="00D120D9">
      <w:pPr>
        <w:pStyle w:val="Style16"/>
        <w:widowControl/>
        <w:spacing w:line="240" w:lineRule="auto"/>
        <w:ind w:firstLine="709"/>
        <w:rPr>
          <w:rStyle w:val="FontStyle49"/>
        </w:rPr>
      </w:pPr>
      <w:r w:rsidRPr="00D120D9">
        <w:rPr>
          <w:rStyle w:val="FontStyle49"/>
        </w:rPr>
        <w:t>Таким образом, логокружок в детском саду - это открытая и подвижная система.</w:t>
      </w:r>
    </w:p>
    <w:p w:rsidR="00C067EB" w:rsidRPr="00D120D9" w:rsidRDefault="00C067EB" w:rsidP="00D120D9">
      <w:pPr>
        <w:pStyle w:val="Style8"/>
        <w:widowControl/>
        <w:spacing w:line="240" w:lineRule="auto"/>
        <w:ind w:firstLine="709"/>
        <w:rPr>
          <w:rStyle w:val="FontStyle50"/>
          <w:b w:val="0"/>
          <w:bCs w:val="0"/>
          <w:i w:val="0"/>
          <w:iCs w:val="0"/>
        </w:rPr>
      </w:pPr>
      <w:r w:rsidRPr="00D120D9">
        <w:rPr>
          <w:rStyle w:val="FontStyle49"/>
        </w:rPr>
        <w:t>В одиночку решить задачу полной коррекции речи детей логопеду очень тяжело. Поэтому он усиленно привлекает к работе и родителей.</w:t>
      </w:r>
    </w:p>
    <w:p w:rsidR="00C067EB" w:rsidRPr="00D120D9" w:rsidRDefault="00C067EB" w:rsidP="00D120D9">
      <w:pPr>
        <w:pStyle w:val="Style18"/>
        <w:widowControl/>
        <w:ind w:firstLine="709"/>
        <w:jc w:val="both"/>
        <w:rPr>
          <w:rStyle w:val="FontStyle50"/>
          <w:u w:val="single"/>
        </w:rPr>
      </w:pPr>
      <w:r w:rsidRPr="00D120D9">
        <w:rPr>
          <w:rStyle w:val="FontStyle50"/>
          <w:u w:val="single"/>
        </w:rPr>
        <w:t>Роль родителей в коррекции речевых нарушении</w:t>
      </w:r>
    </w:p>
    <w:p w:rsidR="00C067EB" w:rsidRPr="00D120D9" w:rsidRDefault="00C067EB" w:rsidP="00D120D9">
      <w:pPr>
        <w:pStyle w:val="Style5"/>
        <w:widowControl/>
        <w:spacing w:line="240" w:lineRule="auto"/>
        <w:ind w:firstLine="709"/>
        <w:rPr>
          <w:rStyle w:val="FontStyle49"/>
        </w:rPr>
      </w:pPr>
      <w:r w:rsidRPr="00D120D9">
        <w:rPr>
          <w:rStyle w:val="FontStyle49"/>
        </w:rPr>
        <w:t>Общий успех коррекционного обучения в условиях логопедического пункта определяет со</w:t>
      </w:r>
      <w:r w:rsidRPr="00D120D9">
        <w:rPr>
          <w:rStyle w:val="FontStyle49"/>
        </w:rPr>
        <w:t>в</w:t>
      </w:r>
      <w:r w:rsidRPr="00D120D9">
        <w:rPr>
          <w:rStyle w:val="FontStyle49"/>
        </w:rPr>
        <w:t xml:space="preserve">местная работа логопеда и </w:t>
      </w:r>
      <w:r w:rsidRPr="00D120D9">
        <w:rPr>
          <w:rStyle w:val="FontStyle79"/>
          <w:b w:val="0"/>
          <w:bCs w:val="0"/>
          <w:sz w:val="22"/>
          <w:szCs w:val="22"/>
        </w:rPr>
        <w:t>родителей:</w:t>
      </w:r>
      <w:r w:rsidRPr="00D120D9">
        <w:rPr>
          <w:rStyle w:val="FontStyle79"/>
          <w:sz w:val="22"/>
          <w:szCs w:val="22"/>
        </w:rPr>
        <w:t xml:space="preserve"> </w:t>
      </w:r>
      <w:r w:rsidRPr="00D120D9">
        <w:rPr>
          <w:rStyle w:val="FontStyle49"/>
        </w:rPr>
        <w:t>Родители становятся полноправными участниками учебного пр</w:t>
      </w:r>
      <w:r w:rsidRPr="00D120D9">
        <w:rPr>
          <w:rStyle w:val="FontStyle49"/>
        </w:rPr>
        <w:t>о</w:t>
      </w:r>
      <w:r w:rsidRPr="00D120D9">
        <w:rPr>
          <w:rStyle w:val="FontStyle49"/>
        </w:rPr>
        <w:t>цесса. Ребенок получает индивидуальную коррекционную помощь всего – 1 раз в неделю, поэтому ее результативность зависит в том числе, от степени заинтересованности и участия родителей в испра</w:t>
      </w:r>
      <w:r w:rsidRPr="00D120D9">
        <w:rPr>
          <w:rStyle w:val="FontStyle49"/>
        </w:rPr>
        <w:t>в</w:t>
      </w:r>
      <w:r w:rsidRPr="00D120D9">
        <w:rPr>
          <w:rStyle w:val="FontStyle49"/>
        </w:rPr>
        <w:t>лении речи. Вновь образованные звуки нужно поддерживать всеми средствами, а не предоставлять ребенку возможность произносить их без подкрепления и контроля.</w:t>
      </w:r>
    </w:p>
    <w:p w:rsidR="00C067EB" w:rsidRPr="00D120D9" w:rsidRDefault="00C067EB" w:rsidP="00D120D9">
      <w:pPr>
        <w:pStyle w:val="Style13"/>
        <w:widowControl/>
        <w:spacing w:line="240" w:lineRule="auto"/>
        <w:ind w:firstLine="709"/>
        <w:jc w:val="both"/>
        <w:rPr>
          <w:rStyle w:val="FontStyle49"/>
        </w:rPr>
      </w:pPr>
      <w:r w:rsidRPr="00D120D9">
        <w:rPr>
          <w:rStyle w:val="FontStyle49"/>
        </w:rPr>
        <w:t>Родители должны выполнять все рекомендации логопеда, посещать консультации со специ</w:t>
      </w:r>
      <w:r w:rsidRPr="00D120D9">
        <w:rPr>
          <w:rStyle w:val="FontStyle49"/>
        </w:rPr>
        <w:t>а</w:t>
      </w:r>
      <w:r w:rsidRPr="00D120D9">
        <w:rPr>
          <w:rStyle w:val="FontStyle49"/>
        </w:rPr>
        <w:t>листом, выполнять домашние Задания, которые выдаются один раз в неделю. И. конечно, со стороны родителей необходим пристальный контроль за речью ребенка.</w:t>
      </w:r>
    </w:p>
    <w:p w:rsidR="00C067EB" w:rsidRPr="00D120D9" w:rsidRDefault="00C067EB" w:rsidP="00D120D9">
      <w:pPr>
        <w:pStyle w:val="Style13"/>
        <w:widowControl/>
        <w:spacing w:line="240" w:lineRule="auto"/>
        <w:ind w:firstLine="709"/>
        <w:jc w:val="both"/>
        <w:rPr>
          <w:rStyle w:val="FontStyle49"/>
          <w:b/>
          <w:bCs/>
          <w:i/>
          <w:iCs/>
        </w:rPr>
      </w:pPr>
      <w:r w:rsidRPr="00D120D9">
        <w:rPr>
          <w:rStyle w:val="FontStyle49"/>
          <w:b/>
          <w:bCs/>
          <w:i/>
          <w:iCs/>
        </w:rPr>
        <w:t xml:space="preserve">2.2. Учебный план. План индивидуальной коррекционной работы  </w:t>
      </w:r>
    </w:p>
    <w:p w:rsidR="00C067EB" w:rsidRPr="00D120D9" w:rsidRDefault="00C067EB" w:rsidP="00D120D9">
      <w:pPr>
        <w:pStyle w:val="Style13"/>
        <w:widowControl/>
        <w:spacing w:line="240" w:lineRule="auto"/>
        <w:ind w:firstLine="709"/>
        <w:jc w:val="both"/>
        <w:rPr>
          <w:rStyle w:val="FontStyle49"/>
          <w:b/>
          <w:bCs/>
          <w:i/>
          <w:iCs/>
        </w:rPr>
      </w:pPr>
      <w:r w:rsidRPr="00D120D9">
        <w:rPr>
          <w:rStyle w:val="FontStyle49"/>
          <w:b/>
          <w:bCs/>
          <w:i/>
          <w:iCs/>
        </w:rPr>
        <w:t xml:space="preserve"> по звукопроизношению.</w:t>
      </w:r>
    </w:p>
    <w:p w:rsidR="00C067EB" w:rsidRPr="00D120D9" w:rsidRDefault="00C067EB" w:rsidP="00D120D9">
      <w:pPr>
        <w:pStyle w:val="Style13"/>
        <w:widowControl/>
        <w:spacing w:line="240" w:lineRule="auto"/>
        <w:ind w:firstLine="709"/>
        <w:jc w:val="both"/>
        <w:rPr>
          <w:rStyle w:val="FontStyle49"/>
        </w:rPr>
      </w:pPr>
      <w:r w:rsidRPr="00D120D9">
        <w:rPr>
          <w:rStyle w:val="FontStyle49"/>
        </w:rPr>
        <w:t>Формирование правильного звукопроизношения.</w:t>
      </w:r>
    </w:p>
    <w:p w:rsidR="00C067EB" w:rsidRPr="00D120D9" w:rsidRDefault="00C067EB" w:rsidP="00D120D9">
      <w:pPr>
        <w:pStyle w:val="Style13"/>
        <w:widowControl/>
        <w:spacing w:line="240" w:lineRule="auto"/>
        <w:ind w:firstLine="709"/>
        <w:jc w:val="both"/>
        <w:rPr>
          <w:rStyle w:val="FontStyle49"/>
        </w:rPr>
      </w:pPr>
      <w:r w:rsidRPr="00D120D9">
        <w:rPr>
          <w:rStyle w:val="FontStyle49"/>
        </w:rPr>
        <w:t>Логопедический массаж.</w:t>
      </w:r>
    </w:p>
    <w:p w:rsidR="00C067EB" w:rsidRPr="00D120D9" w:rsidRDefault="00C067EB" w:rsidP="00D120D9">
      <w:pPr>
        <w:pStyle w:val="Style13"/>
        <w:widowControl/>
        <w:spacing w:line="240" w:lineRule="auto"/>
        <w:ind w:firstLine="709"/>
        <w:jc w:val="both"/>
        <w:rPr>
          <w:rStyle w:val="FontStyle49"/>
        </w:rPr>
      </w:pPr>
      <w:r w:rsidRPr="00D120D9">
        <w:rPr>
          <w:rStyle w:val="FontStyle49"/>
        </w:rPr>
        <w:t>Развивать подвижность артикуляционного аппарата.</w:t>
      </w:r>
    </w:p>
    <w:p w:rsidR="00C067EB" w:rsidRPr="00D120D9" w:rsidRDefault="00C067EB" w:rsidP="00D120D9">
      <w:pPr>
        <w:pStyle w:val="Style13"/>
        <w:widowControl/>
        <w:spacing w:line="240" w:lineRule="auto"/>
        <w:ind w:firstLine="709"/>
        <w:jc w:val="both"/>
        <w:rPr>
          <w:rStyle w:val="FontStyle49"/>
        </w:rPr>
      </w:pPr>
      <w:r w:rsidRPr="00D120D9">
        <w:rPr>
          <w:rStyle w:val="FontStyle49"/>
        </w:rPr>
        <w:t>Мелкой моторики рук.</w:t>
      </w:r>
    </w:p>
    <w:p w:rsidR="00C067EB" w:rsidRPr="00D120D9" w:rsidRDefault="00C067EB" w:rsidP="00D120D9">
      <w:pPr>
        <w:pStyle w:val="Style13"/>
        <w:widowControl/>
        <w:spacing w:line="240" w:lineRule="auto"/>
        <w:ind w:firstLine="709"/>
        <w:jc w:val="both"/>
        <w:rPr>
          <w:rStyle w:val="FontStyle49"/>
        </w:rPr>
      </w:pPr>
      <w:r w:rsidRPr="00D120D9">
        <w:rPr>
          <w:rStyle w:val="FontStyle49"/>
        </w:rPr>
        <w:t>Постановка и коррекция звуков.</w:t>
      </w:r>
    </w:p>
    <w:p w:rsidR="00C067EB" w:rsidRPr="00D120D9" w:rsidRDefault="00C067EB" w:rsidP="00D120D9">
      <w:pPr>
        <w:pStyle w:val="Style29"/>
        <w:spacing w:line="240" w:lineRule="auto"/>
        <w:ind w:firstLine="709"/>
        <w:jc w:val="both"/>
        <w:rPr>
          <w:rStyle w:val="FontStyle49"/>
          <w:lang w:eastAsia="en-US"/>
        </w:rPr>
      </w:pPr>
      <w:r w:rsidRPr="00D120D9">
        <w:rPr>
          <w:rStyle w:val="FontStyle49"/>
          <w:lang w:eastAsia="en-US"/>
        </w:rPr>
        <w:t xml:space="preserve">       Группа свистящих – С,СЬ, З,ЗЬ, Ц</w:t>
      </w:r>
    </w:p>
    <w:p w:rsidR="00C067EB" w:rsidRPr="00D120D9" w:rsidRDefault="00C067EB" w:rsidP="00D120D9">
      <w:pPr>
        <w:pStyle w:val="Style29"/>
        <w:spacing w:line="240" w:lineRule="auto"/>
        <w:ind w:firstLine="709"/>
        <w:jc w:val="both"/>
        <w:rPr>
          <w:rStyle w:val="FontStyle49"/>
          <w:lang w:eastAsia="en-US"/>
        </w:rPr>
      </w:pPr>
      <w:r w:rsidRPr="00D120D9">
        <w:rPr>
          <w:rStyle w:val="FontStyle49"/>
          <w:lang w:eastAsia="en-US"/>
        </w:rPr>
        <w:t xml:space="preserve">       Группа шипящих – Ш, Щ, Ж, Ч.</w:t>
      </w:r>
    </w:p>
    <w:p w:rsidR="00C067EB" w:rsidRPr="00D120D9" w:rsidRDefault="00C067EB" w:rsidP="00D120D9">
      <w:pPr>
        <w:pStyle w:val="Style29"/>
        <w:spacing w:line="240" w:lineRule="auto"/>
        <w:ind w:firstLine="709"/>
        <w:jc w:val="both"/>
        <w:rPr>
          <w:rStyle w:val="FontStyle49"/>
        </w:rPr>
      </w:pPr>
      <w:r w:rsidRPr="00D120D9">
        <w:rPr>
          <w:rStyle w:val="FontStyle49"/>
          <w:lang w:eastAsia="en-US"/>
        </w:rPr>
        <w:t xml:space="preserve">       Группа сонорных – Л, ЛЬ, Р, РЬ</w:t>
      </w:r>
    </w:p>
    <w:p w:rsidR="00C067EB" w:rsidRPr="00D120D9" w:rsidRDefault="00C067EB" w:rsidP="00D120D9">
      <w:pPr>
        <w:pStyle w:val="Style13"/>
        <w:widowControl/>
        <w:spacing w:line="240" w:lineRule="auto"/>
        <w:ind w:firstLine="709"/>
        <w:jc w:val="both"/>
        <w:rPr>
          <w:rStyle w:val="FontStyle49"/>
        </w:rPr>
      </w:pPr>
      <w:r w:rsidRPr="00D120D9">
        <w:rPr>
          <w:rStyle w:val="FontStyle49"/>
        </w:rPr>
        <w:t xml:space="preserve">      Формирование фонематического слуха.</w:t>
      </w:r>
    </w:p>
    <w:p w:rsidR="00C067EB" w:rsidRPr="00D120D9" w:rsidRDefault="00C067EB" w:rsidP="00D120D9">
      <w:pPr>
        <w:pStyle w:val="Style13"/>
        <w:widowControl/>
        <w:spacing w:line="240" w:lineRule="auto"/>
        <w:ind w:firstLine="709"/>
        <w:jc w:val="both"/>
        <w:rPr>
          <w:rStyle w:val="FontStyle49"/>
        </w:rPr>
      </w:pPr>
      <w:r w:rsidRPr="00D120D9">
        <w:rPr>
          <w:rStyle w:val="FontStyle49"/>
        </w:rPr>
        <w:t>Автоматизация звуков в речи.</w:t>
      </w:r>
    </w:p>
    <w:p w:rsidR="00C067EB" w:rsidRPr="00D120D9" w:rsidRDefault="00C067EB" w:rsidP="00D120D9">
      <w:pPr>
        <w:pStyle w:val="Style13"/>
        <w:widowControl/>
        <w:spacing w:line="240" w:lineRule="auto"/>
        <w:ind w:firstLine="709"/>
        <w:jc w:val="both"/>
        <w:rPr>
          <w:rStyle w:val="FontStyle49"/>
        </w:rPr>
      </w:pPr>
      <w:r w:rsidRPr="00D120D9">
        <w:rPr>
          <w:rStyle w:val="FontStyle49"/>
        </w:rPr>
        <w:t>Учебный план состоит из 36 занятий, занятия проводятся один раз в неделю, индивидуально по 10мин. В конце года проводится диагностика по звукопроизношению.</w:t>
      </w:r>
    </w:p>
    <w:p w:rsidR="00C067EB" w:rsidRPr="00D120D9" w:rsidRDefault="00C067EB" w:rsidP="00D120D9">
      <w:pPr>
        <w:pStyle w:val="Style13"/>
        <w:widowControl/>
        <w:spacing w:line="240" w:lineRule="auto"/>
        <w:ind w:firstLine="709"/>
        <w:jc w:val="both"/>
        <w:rPr>
          <w:rStyle w:val="FontStyle49"/>
        </w:rPr>
      </w:pPr>
      <w:r w:rsidRPr="00D120D9">
        <w:rPr>
          <w:rStyle w:val="FontStyle49"/>
        </w:rPr>
        <w:t>Форма проведения итогов реализации дополнительной  образовательной программы -открытые занятия для родителей и педагогов, а так же консультации.</w:t>
      </w:r>
    </w:p>
    <w:p w:rsidR="005F7B13" w:rsidRPr="00D120D9" w:rsidRDefault="005F7B13" w:rsidP="00D120D9">
      <w:pPr>
        <w:pStyle w:val="Style13"/>
        <w:widowControl/>
        <w:spacing w:line="240" w:lineRule="auto"/>
        <w:ind w:firstLine="709"/>
        <w:jc w:val="both"/>
        <w:rPr>
          <w:rStyle w:val="FontStyle49"/>
        </w:rPr>
      </w:pPr>
    </w:p>
    <w:p w:rsidR="005F7B13" w:rsidRDefault="005F7B13"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6F7C42" w:rsidRDefault="006F7C42" w:rsidP="00D120D9">
      <w:pPr>
        <w:pStyle w:val="Style13"/>
        <w:widowControl/>
        <w:spacing w:line="240" w:lineRule="auto"/>
        <w:ind w:firstLine="709"/>
        <w:jc w:val="both"/>
        <w:rPr>
          <w:rStyle w:val="FontStyle49"/>
        </w:rPr>
      </w:pPr>
    </w:p>
    <w:p w:rsidR="006F7C42" w:rsidRDefault="006F7C42" w:rsidP="00D120D9">
      <w:pPr>
        <w:pStyle w:val="Style13"/>
        <w:widowControl/>
        <w:spacing w:line="240" w:lineRule="auto"/>
        <w:ind w:firstLine="709"/>
        <w:jc w:val="both"/>
        <w:rPr>
          <w:rStyle w:val="FontStyle49"/>
        </w:rPr>
      </w:pPr>
    </w:p>
    <w:p w:rsidR="006F7C42" w:rsidRDefault="006F7C42" w:rsidP="00D120D9">
      <w:pPr>
        <w:pStyle w:val="Style13"/>
        <w:widowControl/>
        <w:spacing w:line="240" w:lineRule="auto"/>
        <w:ind w:firstLine="709"/>
        <w:jc w:val="both"/>
        <w:rPr>
          <w:rStyle w:val="FontStyle49"/>
        </w:rPr>
      </w:pPr>
    </w:p>
    <w:p w:rsidR="006F7C42" w:rsidRDefault="006F7C42" w:rsidP="00D120D9">
      <w:pPr>
        <w:pStyle w:val="Style13"/>
        <w:widowControl/>
        <w:spacing w:line="240" w:lineRule="auto"/>
        <w:ind w:firstLine="709"/>
        <w:jc w:val="both"/>
        <w:rPr>
          <w:rStyle w:val="FontStyle49"/>
        </w:rPr>
      </w:pPr>
    </w:p>
    <w:p w:rsidR="006F7C42" w:rsidRDefault="006F7C42" w:rsidP="00D120D9">
      <w:pPr>
        <w:pStyle w:val="Style13"/>
        <w:widowControl/>
        <w:spacing w:line="240" w:lineRule="auto"/>
        <w:ind w:firstLine="709"/>
        <w:jc w:val="both"/>
        <w:rPr>
          <w:rStyle w:val="FontStyle49"/>
        </w:rPr>
      </w:pPr>
    </w:p>
    <w:p w:rsidR="006F7C42" w:rsidRDefault="006F7C42" w:rsidP="00D120D9">
      <w:pPr>
        <w:pStyle w:val="Style13"/>
        <w:widowControl/>
        <w:spacing w:line="240" w:lineRule="auto"/>
        <w:ind w:firstLine="709"/>
        <w:jc w:val="both"/>
        <w:rPr>
          <w:rStyle w:val="FontStyle49"/>
        </w:rPr>
      </w:pPr>
    </w:p>
    <w:p w:rsidR="006F7C42" w:rsidRDefault="006F7C42" w:rsidP="00D120D9">
      <w:pPr>
        <w:pStyle w:val="Style13"/>
        <w:widowControl/>
        <w:spacing w:line="240" w:lineRule="auto"/>
        <w:ind w:firstLine="709"/>
        <w:jc w:val="both"/>
        <w:rPr>
          <w:rStyle w:val="FontStyle49"/>
        </w:rPr>
      </w:pPr>
    </w:p>
    <w:p w:rsidR="006F7C42" w:rsidRDefault="006F7C42"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8B25C9" w:rsidRDefault="008B25C9" w:rsidP="00D120D9">
      <w:pPr>
        <w:pStyle w:val="Style13"/>
        <w:widowControl/>
        <w:spacing w:line="240" w:lineRule="auto"/>
        <w:ind w:firstLine="709"/>
        <w:jc w:val="both"/>
        <w:rPr>
          <w:rStyle w:val="FontStyle49"/>
        </w:rPr>
      </w:pPr>
    </w:p>
    <w:p w:rsidR="006F7C42" w:rsidRDefault="006F7C42" w:rsidP="00D120D9">
      <w:pPr>
        <w:pStyle w:val="Style13"/>
        <w:widowControl/>
        <w:spacing w:line="240" w:lineRule="auto"/>
        <w:ind w:firstLine="709"/>
        <w:jc w:val="both"/>
        <w:rPr>
          <w:noProof/>
          <w:sz w:val="22"/>
          <w:szCs w:val="22"/>
        </w:rPr>
      </w:pPr>
      <w:r>
        <w:rPr>
          <w:noProof/>
          <w:sz w:val="22"/>
          <w:szCs w:val="22"/>
        </w:rPr>
        <w:lastRenderedPageBreak/>
        <w:drawing>
          <wp:anchor distT="0" distB="0" distL="114300" distR="114300" simplePos="0" relativeHeight="251666432" behindDoc="1" locked="0" layoutInCell="1" allowOverlap="1" wp14:anchorId="6FAC4036" wp14:editId="3E285319">
            <wp:simplePos x="0" y="0"/>
            <wp:positionH relativeFrom="column">
              <wp:posOffset>-94615</wp:posOffset>
            </wp:positionH>
            <wp:positionV relativeFrom="paragraph">
              <wp:posOffset>-212090</wp:posOffset>
            </wp:positionV>
            <wp:extent cx="6402705" cy="8999220"/>
            <wp:effectExtent l="0" t="0" r="0" b="0"/>
            <wp:wrapTight wrapText="bothSides">
              <wp:wrapPolygon edited="0">
                <wp:start x="0" y="0"/>
                <wp:lineTo x="0" y="21536"/>
                <wp:lineTo x="21529" y="21536"/>
                <wp:lineTo x="21529" y="0"/>
                <wp:lineTo x="0" y="0"/>
              </wp:wrapPolygon>
            </wp:wrapTight>
            <wp:docPr id="10" name="Рисунок 10" descr="D:\Платные услуги\Титульные 2022\Мы танцуе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Платные услуги\Титульные 2022\Мы танцуем.jpg"/>
                    <pic:cNvPicPr>
                      <a:picLocks noChangeAspect="1" noChangeArrowheads="1"/>
                    </pic:cNvPicPr>
                  </pic:nvPicPr>
                  <pic:blipFill>
                    <a:blip r:embed="rId25" cstate="email">
                      <a:extLst>
                        <a:ext uri="{28A0092B-C50C-407E-A947-70E740481C1C}">
                          <a14:useLocalDpi xmlns:a14="http://schemas.microsoft.com/office/drawing/2010/main"/>
                        </a:ext>
                      </a:extLst>
                    </a:blip>
                    <a:srcRect/>
                    <a:stretch>
                      <a:fillRect/>
                    </a:stretch>
                  </pic:blipFill>
                  <pic:spPr bwMode="auto">
                    <a:xfrm>
                      <a:off x="0" y="0"/>
                      <a:ext cx="6402705" cy="89992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F7C42" w:rsidRDefault="006F7C42" w:rsidP="00D120D9">
      <w:pPr>
        <w:pStyle w:val="Style13"/>
        <w:widowControl/>
        <w:spacing w:line="240" w:lineRule="auto"/>
        <w:ind w:firstLine="709"/>
        <w:jc w:val="both"/>
        <w:rPr>
          <w:noProof/>
          <w:sz w:val="22"/>
          <w:szCs w:val="22"/>
        </w:rPr>
      </w:pPr>
    </w:p>
    <w:p w:rsidR="008B25C9" w:rsidRDefault="008B25C9" w:rsidP="00D120D9">
      <w:pPr>
        <w:pStyle w:val="Style13"/>
        <w:widowControl/>
        <w:spacing w:line="240" w:lineRule="auto"/>
        <w:ind w:firstLine="709"/>
        <w:jc w:val="both"/>
        <w:rPr>
          <w:rStyle w:val="FontStyle49"/>
        </w:rPr>
      </w:pPr>
    </w:p>
    <w:p w:rsidR="006F7C42" w:rsidRDefault="006F7C42" w:rsidP="00D120D9">
      <w:pPr>
        <w:pStyle w:val="Style13"/>
        <w:widowControl/>
        <w:spacing w:line="240" w:lineRule="auto"/>
        <w:ind w:firstLine="709"/>
        <w:jc w:val="both"/>
        <w:rPr>
          <w:rStyle w:val="FontStyle49"/>
        </w:rPr>
      </w:pPr>
    </w:p>
    <w:p w:rsidR="00CA3FE7" w:rsidRPr="00D120D9" w:rsidRDefault="0088172E" w:rsidP="008B25C9">
      <w:pPr>
        <w:shd w:val="clear" w:color="auto" w:fill="FFFFFF"/>
        <w:spacing w:after="0" w:line="240" w:lineRule="auto"/>
        <w:ind w:firstLine="709"/>
        <w:jc w:val="right"/>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 xml:space="preserve"> </w:t>
      </w:r>
      <w:r w:rsidR="00CA3FE7" w:rsidRPr="00D120D9">
        <w:rPr>
          <w:rFonts w:ascii="Times New Roman" w:eastAsia="Times New Roman" w:hAnsi="Times New Roman" w:cs="Times New Roman"/>
          <w:b/>
          <w:bCs/>
          <w:lang w:eastAsia="ru-RU"/>
        </w:rPr>
        <w:t>«Мы танцуем»</w:t>
      </w:r>
    </w:p>
    <w:p w:rsidR="005F7B13" w:rsidRPr="00D120D9" w:rsidRDefault="005F7B13" w:rsidP="00D120D9">
      <w:pPr>
        <w:spacing w:after="0" w:line="240" w:lineRule="auto"/>
        <w:ind w:firstLine="709"/>
        <w:jc w:val="both"/>
        <w:rPr>
          <w:rFonts w:ascii="Times New Roman" w:hAnsi="Times New Roman" w:cs="Times New Roman"/>
          <w:b/>
          <w:bCs/>
          <w:lang w:val="tt-RU"/>
        </w:rPr>
      </w:pPr>
      <w:r w:rsidRPr="00D120D9">
        <w:rPr>
          <w:rFonts w:ascii="Times New Roman" w:hAnsi="Times New Roman" w:cs="Times New Roman"/>
          <w:b/>
          <w:bCs/>
          <w:lang w:val="tt-RU"/>
        </w:rPr>
        <w:t>Введение</w:t>
      </w:r>
    </w:p>
    <w:p w:rsidR="005F7B13" w:rsidRPr="00D120D9" w:rsidRDefault="005F7B13" w:rsidP="00D120D9">
      <w:pPr>
        <w:spacing w:after="0" w:line="240" w:lineRule="auto"/>
        <w:ind w:firstLine="709"/>
        <w:jc w:val="both"/>
        <w:rPr>
          <w:rFonts w:ascii="Times New Roman" w:hAnsi="Times New Roman" w:cs="Times New Roman"/>
          <w:lang w:val="tt-RU"/>
        </w:rPr>
      </w:pPr>
      <w:r w:rsidRPr="00D120D9">
        <w:rPr>
          <w:rFonts w:ascii="Times New Roman" w:hAnsi="Times New Roman" w:cs="Times New Roman"/>
          <w:lang w:val="tt-RU"/>
        </w:rPr>
        <w:t>Нетрудно заметить, что ребенок, занимающийся каким-либо видом танцевального искусства, всегда выделяется среди своих сверстников? Красивая осанка, грациозная походка, опрятный благородный вид – неотъемлемые черты «танцующего» ребенка.</w:t>
      </w:r>
    </w:p>
    <w:p w:rsidR="005F7B13" w:rsidRPr="00D120D9" w:rsidRDefault="005F7B13" w:rsidP="00D120D9">
      <w:pPr>
        <w:spacing w:after="0" w:line="240" w:lineRule="auto"/>
        <w:ind w:firstLine="709"/>
        <w:jc w:val="both"/>
        <w:rPr>
          <w:rFonts w:ascii="Times New Roman" w:hAnsi="Times New Roman" w:cs="Times New Roman"/>
          <w:lang w:val="tt-RU"/>
        </w:rPr>
      </w:pPr>
      <w:r w:rsidRPr="00D120D9">
        <w:rPr>
          <w:rFonts w:ascii="Times New Roman" w:hAnsi="Times New Roman" w:cs="Times New Roman"/>
          <w:lang w:val="tt-RU"/>
        </w:rPr>
        <w:t>С детских лет  хореография становится для некоторых ребят неотъемлемой частью их жизни, областью их интересов, их хобби. Она дает  ребенку возможность самореализации.Но это все происходит не сразу. А первым шагом  ребенка в  удивительный мир танца могут стать занятия в кружке хореографии.</w:t>
      </w:r>
    </w:p>
    <w:p w:rsidR="005F7B13" w:rsidRPr="00D120D9" w:rsidRDefault="005F7B13" w:rsidP="00D120D9">
      <w:pPr>
        <w:spacing w:after="0" w:line="240" w:lineRule="auto"/>
        <w:ind w:firstLine="709"/>
        <w:jc w:val="both"/>
        <w:rPr>
          <w:rFonts w:ascii="Times New Roman" w:hAnsi="Times New Roman" w:cs="Times New Roman"/>
          <w:lang w:val="tt-RU"/>
        </w:rPr>
      </w:pPr>
      <w:r w:rsidRPr="00D120D9">
        <w:rPr>
          <w:rFonts w:ascii="Times New Roman" w:hAnsi="Times New Roman" w:cs="Times New Roman"/>
          <w:lang w:val="tt-RU"/>
        </w:rPr>
        <w:t>Образовательная деятельность по хореографии для детей дошкольного возраста построены в игровой форме и включают в себя элементы ритмики, пластики, растяжек и конечно основы классической хореографии. Самое важное — это привить ребенку интерес к хореографии, желание танцевать, и любовь к танцу.</w:t>
      </w:r>
    </w:p>
    <w:p w:rsidR="005F7B13" w:rsidRPr="00D120D9" w:rsidRDefault="005F7B13" w:rsidP="00D120D9">
      <w:pPr>
        <w:spacing w:after="0" w:line="240" w:lineRule="auto"/>
        <w:ind w:firstLine="709"/>
        <w:jc w:val="both"/>
        <w:rPr>
          <w:rFonts w:ascii="Times New Roman" w:hAnsi="Times New Roman" w:cs="Times New Roman"/>
          <w:lang w:val="tt-RU"/>
        </w:rPr>
      </w:pPr>
      <w:r w:rsidRPr="00D120D9">
        <w:rPr>
          <w:rFonts w:ascii="Times New Roman" w:hAnsi="Times New Roman" w:cs="Times New Roman"/>
          <w:lang w:val="tt-RU"/>
        </w:rPr>
        <w:t>Конечно, не каждый родитель видит своего ребенка танцующим на сцене в пачке и пуантах. Но это не значит, что его занятия в кружке не принесут ему пользы. Ведь такой вид деятельности – это и недостающая современному ребенку двигательная активность, и эмоциональная разрядка, и формирование правильной осанки, и воспитание эстетических качеств — необходимые для нормального роста и развития  малыша.</w:t>
      </w:r>
    </w:p>
    <w:p w:rsidR="005F7B13" w:rsidRPr="00D120D9" w:rsidRDefault="005F7B13" w:rsidP="00D120D9">
      <w:pPr>
        <w:spacing w:after="0" w:line="240" w:lineRule="auto"/>
        <w:ind w:firstLine="709"/>
        <w:jc w:val="both"/>
        <w:rPr>
          <w:rFonts w:ascii="Times New Roman" w:hAnsi="Times New Roman" w:cs="Times New Roman"/>
          <w:lang w:val="tt-RU"/>
        </w:rPr>
      </w:pPr>
      <w:r w:rsidRPr="00D120D9">
        <w:rPr>
          <w:rFonts w:ascii="Times New Roman" w:hAnsi="Times New Roman" w:cs="Times New Roman"/>
          <w:lang w:val="tt-RU"/>
        </w:rPr>
        <w:t>Как уже говорилось, образовательная деятельность по хореографии включают элементы ритмики, пластики, растяжек и хореографии, т.е. разучивание позиций рук и ног, танцевальных этюдов и композиций. Именно сочетание всех этих элементов позволяет гармонично развивать в ребенке такие качества, как координацию, гибкость, чувство ритма, грациозность. Кроме того, каждое занятие несет и  воспитательную функцию: прививает вкус и эстетическое чувство, дети приучаются к дисциплине и ответственности, учатся работать в группе.</w:t>
      </w:r>
    </w:p>
    <w:p w:rsidR="005F7B13" w:rsidRPr="00D120D9" w:rsidRDefault="005F7B13" w:rsidP="00D120D9">
      <w:pPr>
        <w:spacing w:after="0" w:line="240" w:lineRule="auto"/>
        <w:ind w:firstLine="709"/>
        <w:jc w:val="both"/>
        <w:rPr>
          <w:rFonts w:ascii="Times New Roman" w:hAnsi="Times New Roman" w:cs="Times New Roman"/>
          <w:lang w:val="tt-RU"/>
        </w:rPr>
      </w:pPr>
      <w:r w:rsidRPr="00D120D9">
        <w:rPr>
          <w:rFonts w:ascii="Times New Roman" w:hAnsi="Times New Roman" w:cs="Times New Roman"/>
          <w:lang w:val="tt-RU"/>
        </w:rPr>
        <w:t>Ритмический компонент образовательной деятельности включает развитие чувства ритма, т.е. двигаться в такт музыке, различать темп и настроение движений. Пластика позволяет отработать плавность движений, научиться чувствовать свое тело. Растяжки – неотъемлемый компонент образовательной деятельности по хореографии. Растяжки повышают эластичность связок, мягкость мышц, расширяют диапазон доступных ребенку движений.</w:t>
      </w:r>
    </w:p>
    <w:p w:rsidR="005F7B13" w:rsidRPr="00D120D9" w:rsidRDefault="005F7B13" w:rsidP="00D120D9">
      <w:pPr>
        <w:tabs>
          <w:tab w:val="left" w:pos="12780"/>
        </w:tabs>
        <w:spacing w:after="0" w:line="240" w:lineRule="auto"/>
        <w:ind w:firstLine="709"/>
        <w:jc w:val="both"/>
        <w:rPr>
          <w:rFonts w:ascii="Times New Roman" w:hAnsi="Times New Roman" w:cs="Times New Roman"/>
          <w:b/>
          <w:lang w:val="tt-RU"/>
        </w:rPr>
      </w:pPr>
      <w:r w:rsidRPr="00D120D9">
        <w:rPr>
          <w:rFonts w:ascii="Times New Roman" w:hAnsi="Times New Roman" w:cs="Times New Roman"/>
          <w:b/>
        </w:rPr>
        <w:t>Пояснительная записка.</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b/>
        </w:rPr>
        <w:t>Программа «Мы танцуем»</w:t>
      </w:r>
      <w:r w:rsidRPr="00D120D9">
        <w:rPr>
          <w:rFonts w:ascii="Times New Roman" w:hAnsi="Times New Roman" w:cs="Times New Roman"/>
        </w:rPr>
        <w:t xml:space="preserve"> для воспитанников </w:t>
      </w:r>
      <w:r w:rsidRPr="00D120D9">
        <w:rPr>
          <w:rFonts w:ascii="Times New Roman" w:hAnsi="Times New Roman" w:cs="Times New Roman"/>
          <w:lang w:val="tt-RU"/>
        </w:rPr>
        <w:t>4-5</w:t>
      </w:r>
      <w:r w:rsidRPr="00D120D9">
        <w:rPr>
          <w:rFonts w:ascii="Times New Roman" w:hAnsi="Times New Roman" w:cs="Times New Roman"/>
        </w:rPr>
        <w:t xml:space="preserve"> лет направлена на создание условий для развития артистичности и внутренней свободы ребенка средствами хореографии.</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Причинами создания этой программы явились высокий интерес детей к танцевальной де</w:t>
      </w:r>
      <w:r w:rsidRPr="00D120D9">
        <w:rPr>
          <w:rFonts w:ascii="Times New Roman" w:hAnsi="Times New Roman" w:cs="Times New Roman"/>
        </w:rPr>
        <w:t>я</w:t>
      </w:r>
      <w:r w:rsidRPr="00D120D9">
        <w:rPr>
          <w:rFonts w:ascii="Times New Roman" w:hAnsi="Times New Roman" w:cs="Times New Roman"/>
        </w:rPr>
        <w:t>тельности, возможность раскрытия творческого потенциала каждого ребенка в процессе дополн</w:t>
      </w:r>
      <w:r w:rsidRPr="00D120D9">
        <w:rPr>
          <w:rFonts w:ascii="Times New Roman" w:hAnsi="Times New Roman" w:cs="Times New Roman"/>
        </w:rPr>
        <w:t>и</w:t>
      </w:r>
      <w:r w:rsidRPr="00D120D9">
        <w:rPr>
          <w:rFonts w:ascii="Times New Roman" w:hAnsi="Times New Roman" w:cs="Times New Roman"/>
        </w:rPr>
        <w:t>тельной образовательной деятельности по хореографии, а так же запрос родителей.</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Направленность  программы</w:t>
      </w:r>
      <w:r w:rsidRPr="00D120D9">
        <w:rPr>
          <w:rFonts w:ascii="Times New Roman" w:hAnsi="Times New Roman" w:cs="Times New Roman"/>
        </w:rPr>
        <w:t xml:space="preserve"> – осуществление хореографического образования дошкольн</w:t>
      </w:r>
      <w:r w:rsidRPr="00D120D9">
        <w:rPr>
          <w:rFonts w:ascii="Times New Roman" w:hAnsi="Times New Roman" w:cs="Times New Roman"/>
        </w:rPr>
        <w:t>и</w:t>
      </w:r>
      <w:r w:rsidRPr="00D120D9">
        <w:rPr>
          <w:rFonts w:ascii="Times New Roman" w:hAnsi="Times New Roman" w:cs="Times New Roman"/>
        </w:rPr>
        <w:t>ков в свободное время, более широкое приобщение воспитанников к искусству.   Дошкольное де</w:t>
      </w:r>
      <w:r w:rsidRPr="00D120D9">
        <w:rPr>
          <w:rFonts w:ascii="Times New Roman" w:hAnsi="Times New Roman" w:cs="Times New Roman"/>
        </w:rPr>
        <w:t>т</w:t>
      </w:r>
      <w:r w:rsidRPr="00D120D9">
        <w:rPr>
          <w:rFonts w:ascii="Times New Roman" w:hAnsi="Times New Roman" w:cs="Times New Roman"/>
        </w:rPr>
        <w:t xml:space="preserve">ство – период бурного развития воображения, фантазии, важнейших качеств творческой личности. В возрасте 4 – </w:t>
      </w:r>
      <w:r w:rsidRPr="00D120D9">
        <w:rPr>
          <w:rFonts w:ascii="Times New Roman" w:hAnsi="Times New Roman" w:cs="Times New Roman"/>
          <w:lang w:val="tt-RU"/>
        </w:rPr>
        <w:t>5</w:t>
      </w:r>
      <w:r w:rsidRPr="00D120D9">
        <w:rPr>
          <w:rFonts w:ascii="Times New Roman" w:hAnsi="Times New Roman" w:cs="Times New Roman"/>
        </w:rPr>
        <w:t xml:space="preserve"> лет потребность воспитанников проявлять себя в творчестве огромна. Очень важно на дошкольном этапе развития личности определить способность и талантливость воспитанников, с</w:t>
      </w:r>
      <w:r w:rsidRPr="00D120D9">
        <w:rPr>
          <w:rFonts w:ascii="Times New Roman" w:hAnsi="Times New Roman" w:cs="Times New Roman"/>
        </w:rPr>
        <w:t>о</w:t>
      </w:r>
      <w:r w:rsidRPr="00D120D9">
        <w:rPr>
          <w:rFonts w:ascii="Times New Roman" w:hAnsi="Times New Roman" w:cs="Times New Roman"/>
        </w:rPr>
        <w:t>здать им условия для самовыражения, дать неограниченные возможности проявить себя во всех в</w:t>
      </w:r>
      <w:r w:rsidRPr="00D120D9">
        <w:rPr>
          <w:rFonts w:ascii="Times New Roman" w:hAnsi="Times New Roman" w:cs="Times New Roman"/>
        </w:rPr>
        <w:t>и</w:t>
      </w:r>
      <w:r w:rsidRPr="00D120D9">
        <w:rPr>
          <w:rFonts w:ascii="Times New Roman" w:hAnsi="Times New Roman" w:cs="Times New Roman"/>
        </w:rPr>
        <w:t xml:space="preserve">дах музыкального творчества. </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 xml:space="preserve">  Актуальность </w:t>
      </w:r>
      <w:r w:rsidRPr="00D120D9">
        <w:rPr>
          <w:rFonts w:ascii="Times New Roman" w:hAnsi="Times New Roman" w:cs="Times New Roman"/>
        </w:rPr>
        <w:t>программы состоит в том, что образовательный процесс строится с учетом индивидуальных и психофизиологических особенностей каждого воспитанника; танец рассматрив</w:t>
      </w:r>
      <w:r w:rsidRPr="00D120D9">
        <w:rPr>
          <w:rFonts w:ascii="Times New Roman" w:hAnsi="Times New Roman" w:cs="Times New Roman"/>
        </w:rPr>
        <w:t>а</w:t>
      </w:r>
      <w:r w:rsidRPr="00D120D9">
        <w:rPr>
          <w:rFonts w:ascii="Times New Roman" w:hAnsi="Times New Roman" w:cs="Times New Roman"/>
        </w:rPr>
        <w:t>ется как способ развития основных познавательных процессов личности воспитанника и его эмоци</w:t>
      </w:r>
      <w:r w:rsidRPr="00D120D9">
        <w:rPr>
          <w:rFonts w:ascii="Times New Roman" w:hAnsi="Times New Roman" w:cs="Times New Roman"/>
        </w:rPr>
        <w:t>о</w:t>
      </w:r>
      <w:r w:rsidRPr="00D120D9">
        <w:rPr>
          <w:rFonts w:ascii="Times New Roman" w:hAnsi="Times New Roman" w:cs="Times New Roman"/>
        </w:rPr>
        <w:t xml:space="preserve">нально-волевой сферы. </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Программа разработана на основе собственной практической работы с воспитанниками д</w:t>
      </w:r>
      <w:r w:rsidRPr="00D120D9">
        <w:rPr>
          <w:rFonts w:ascii="Times New Roman" w:hAnsi="Times New Roman" w:cs="Times New Roman"/>
        </w:rPr>
        <w:t>о</w:t>
      </w:r>
      <w:r w:rsidRPr="00D120D9">
        <w:rPr>
          <w:rFonts w:ascii="Times New Roman" w:hAnsi="Times New Roman" w:cs="Times New Roman"/>
        </w:rPr>
        <w:t>школьного возраста, разных по музыкальным и физическим данным, с учетом их интересов, познав</w:t>
      </w:r>
      <w:r w:rsidRPr="00D120D9">
        <w:rPr>
          <w:rFonts w:ascii="Times New Roman" w:hAnsi="Times New Roman" w:cs="Times New Roman"/>
        </w:rPr>
        <w:t>а</w:t>
      </w:r>
      <w:r w:rsidRPr="00D120D9">
        <w:rPr>
          <w:rFonts w:ascii="Times New Roman" w:hAnsi="Times New Roman" w:cs="Times New Roman"/>
        </w:rPr>
        <w:t>тельной активности и творческих возможностей.</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Данная дополнительная программа соответствует требованиям:</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-Федерального Закона № 273-ФЗ от 29.12.2012г.  «Об образовании в Российской Федерации»;</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-Постановления Правительства Российской Федерации от 15 августа 2013г. № 706 «Об утверждении Правил оказания платных образовательных услуг», в соответствии с частью 9 статьи 54 Федерального закона «Об образовании в Российской Федерации»;</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-Приказа Минобрнауки России от 29.08.2013 года №1008 «Об утверждении Порядка орган</w:t>
      </w:r>
      <w:r w:rsidRPr="00D120D9">
        <w:rPr>
          <w:rFonts w:ascii="Times New Roman" w:hAnsi="Times New Roman" w:cs="Times New Roman"/>
        </w:rPr>
        <w:t>и</w:t>
      </w:r>
      <w:r w:rsidRPr="00D120D9">
        <w:rPr>
          <w:rFonts w:ascii="Times New Roman" w:hAnsi="Times New Roman" w:cs="Times New Roman"/>
        </w:rPr>
        <w:t>зации и осуществления образовательной деятельности по дополнительным образовательным пр</w:t>
      </w:r>
      <w:r w:rsidRPr="00D120D9">
        <w:rPr>
          <w:rFonts w:ascii="Times New Roman" w:hAnsi="Times New Roman" w:cs="Times New Roman"/>
        </w:rPr>
        <w:t>о</w:t>
      </w:r>
      <w:r w:rsidRPr="00D120D9">
        <w:rPr>
          <w:rFonts w:ascii="Times New Roman" w:hAnsi="Times New Roman" w:cs="Times New Roman"/>
        </w:rPr>
        <w:t>граммам»;</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lastRenderedPageBreak/>
        <w:t>-Приказа Минобрнауки России от 25.10.2013 года №1185 «Об утверждении примерной фо</w:t>
      </w:r>
      <w:r w:rsidRPr="00D120D9">
        <w:rPr>
          <w:rFonts w:ascii="Times New Roman" w:hAnsi="Times New Roman" w:cs="Times New Roman"/>
        </w:rPr>
        <w:t>р</w:t>
      </w:r>
      <w:r w:rsidRPr="00D120D9">
        <w:rPr>
          <w:rFonts w:ascii="Times New Roman" w:hAnsi="Times New Roman" w:cs="Times New Roman"/>
        </w:rPr>
        <w:t>мы договора об образовании на обучение по дополнительным образовательным программам»;</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-Устава Муниципального бюджетного  дошкольного образовательного учреждения «Детский сад комбинированного вида № </w:t>
      </w:r>
      <w:r w:rsidRPr="00D120D9">
        <w:rPr>
          <w:rFonts w:ascii="Times New Roman" w:hAnsi="Times New Roman" w:cs="Times New Roman"/>
          <w:lang w:val="tt-RU"/>
        </w:rPr>
        <w:t>40</w:t>
      </w:r>
      <w:r w:rsidRPr="00D120D9">
        <w:rPr>
          <w:rFonts w:ascii="Times New Roman" w:hAnsi="Times New Roman" w:cs="Times New Roman"/>
        </w:rPr>
        <w:t xml:space="preserve"> «</w:t>
      </w:r>
      <w:r w:rsidRPr="00D120D9">
        <w:rPr>
          <w:rFonts w:ascii="Times New Roman" w:hAnsi="Times New Roman" w:cs="Times New Roman"/>
          <w:lang w:val="tt-RU"/>
        </w:rPr>
        <w:t>Гуси-лебеди</w:t>
      </w:r>
      <w:r w:rsidRPr="00D120D9">
        <w:rPr>
          <w:rFonts w:ascii="Times New Roman" w:hAnsi="Times New Roman" w:cs="Times New Roman"/>
        </w:rPr>
        <w:t>»  г. Альметьевска»;</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Конвенции о правах ребенка;</w:t>
      </w:r>
    </w:p>
    <w:p w:rsidR="008B25C9" w:rsidRDefault="008B25C9" w:rsidP="00D120D9">
      <w:pPr>
        <w:spacing w:after="0" w:line="240" w:lineRule="auto"/>
        <w:ind w:firstLine="709"/>
        <w:jc w:val="both"/>
        <w:rPr>
          <w:rFonts w:ascii="Times New Roman" w:hAnsi="Times New Roman" w:cs="Times New Roman"/>
          <w:b/>
        </w:rPr>
      </w:pPr>
    </w:p>
    <w:p w:rsidR="005F7B13" w:rsidRPr="00D120D9" w:rsidRDefault="005F7B13"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Практическая значимость.</w:t>
      </w:r>
    </w:p>
    <w:p w:rsidR="005F7B13" w:rsidRPr="00D120D9" w:rsidRDefault="005F7B13" w:rsidP="00D120D9">
      <w:pPr>
        <w:spacing w:after="0" w:line="240" w:lineRule="auto"/>
        <w:ind w:firstLine="709"/>
        <w:jc w:val="both"/>
        <w:rPr>
          <w:rFonts w:ascii="Times New Roman" w:hAnsi="Times New Roman" w:cs="Times New Roman"/>
          <w:b/>
        </w:rPr>
      </w:pPr>
      <w:r w:rsidRPr="00D120D9">
        <w:rPr>
          <w:rFonts w:ascii="Times New Roman" w:hAnsi="Times New Roman" w:cs="Times New Roman"/>
        </w:rPr>
        <w:t xml:space="preserve"> </w:t>
      </w:r>
      <w:r w:rsidRPr="00D120D9">
        <w:rPr>
          <w:rFonts w:ascii="Times New Roman" w:hAnsi="Times New Roman" w:cs="Times New Roman"/>
        </w:rPr>
        <w:tab/>
        <w:t>Движение в ритме и темпе, заданном музыкой, способствует ритмичной работе всех внутренних органов и систем, что при регулярных занятиях ведёт к общему оздоровлению организма. Немаловажным является также и лечебный эффект хореографии, в результате которых создаётся мышечный корсет, исправляются недостатки осанки, уменьшается плоскостопие и т.д.</w:t>
      </w:r>
      <w:r w:rsidRPr="00D120D9">
        <w:rPr>
          <w:rFonts w:ascii="Times New Roman" w:hAnsi="Times New Roman" w:cs="Times New Roman"/>
          <w:b/>
        </w:rPr>
        <w:t xml:space="preserve"> </w:t>
      </w:r>
    </w:p>
    <w:p w:rsidR="005F7B13" w:rsidRPr="00D120D9" w:rsidRDefault="005F7B13"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Педагогическая целесообразность.</w:t>
      </w:r>
      <w:r w:rsidRPr="00D120D9">
        <w:rPr>
          <w:rFonts w:ascii="Times New Roman" w:hAnsi="Times New Roman" w:cs="Times New Roman"/>
        </w:rPr>
        <w:t> заключается в том, что она обеспечивает общее гарм</w:t>
      </w:r>
      <w:r w:rsidRPr="00D120D9">
        <w:rPr>
          <w:rFonts w:ascii="Times New Roman" w:hAnsi="Times New Roman" w:cs="Times New Roman"/>
        </w:rPr>
        <w:t>о</w:t>
      </w:r>
      <w:r w:rsidRPr="00D120D9">
        <w:rPr>
          <w:rFonts w:ascii="Times New Roman" w:hAnsi="Times New Roman" w:cs="Times New Roman"/>
        </w:rPr>
        <w:t xml:space="preserve">ническое, психологическое, духовное и физическое развитие </w:t>
      </w:r>
      <w:r w:rsidRPr="00D120D9">
        <w:rPr>
          <w:rFonts w:ascii="Times New Roman" w:hAnsi="Times New Roman" w:cs="Times New Roman"/>
          <w:lang w:val="tt-RU"/>
        </w:rPr>
        <w:t>воспитанника</w:t>
      </w:r>
      <w:r w:rsidRPr="00D120D9">
        <w:rPr>
          <w:rFonts w:ascii="Times New Roman" w:hAnsi="Times New Roman" w:cs="Times New Roman"/>
        </w:rPr>
        <w:t>; формирование разноо</w:t>
      </w:r>
      <w:r w:rsidRPr="00D120D9">
        <w:rPr>
          <w:rFonts w:ascii="Times New Roman" w:hAnsi="Times New Roman" w:cs="Times New Roman"/>
        </w:rPr>
        <w:t>б</w:t>
      </w:r>
      <w:r w:rsidRPr="00D120D9">
        <w:rPr>
          <w:rFonts w:ascii="Times New Roman" w:hAnsi="Times New Roman" w:cs="Times New Roman"/>
        </w:rPr>
        <w:t xml:space="preserve">разных умений, способностей и знаний в области танца; воспитание у </w:t>
      </w:r>
      <w:r w:rsidRPr="00D120D9">
        <w:rPr>
          <w:rFonts w:ascii="Times New Roman" w:hAnsi="Times New Roman" w:cs="Times New Roman"/>
          <w:lang w:val="tt-RU"/>
        </w:rPr>
        <w:t>него</w:t>
      </w:r>
      <w:r w:rsidRPr="00D120D9">
        <w:rPr>
          <w:rFonts w:ascii="Times New Roman" w:hAnsi="Times New Roman" w:cs="Times New Roman"/>
        </w:rPr>
        <w:t xml:space="preserve"> потребности в здоровом образе жизни.</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w:t>
      </w:r>
      <w:r w:rsidRPr="00D120D9">
        <w:rPr>
          <w:rFonts w:ascii="Times New Roman" w:hAnsi="Times New Roman" w:cs="Times New Roman"/>
          <w:b/>
        </w:rPr>
        <w:t>Цель программы:</w:t>
      </w:r>
      <w:r w:rsidRPr="00D120D9">
        <w:rPr>
          <w:rFonts w:ascii="Times New Roman" w:hAnsi="Times New Roman" w:cs="Times New Roman"/>
        </w:rPr>
        <w:t xml:space="preserve"> развитие артистичности, внутренней свободы, раскрытие творческого п</w:t>
      </w:r>
      <w:r w:rsidRPr="00D120D9">
        <w:rPr>
          <w:rFonts w:ascii="Times New Roman" w:hAnsi="Times New Roman" w:cs="Times New Roman"/>
        </w:rPr>
        <w:t>о</w:t>
      </w:r>
      <w:r w:rsidRPr="00D120D9">
        <w:rPr>
          <w:rFonts w:ascii="Times New Roman" w:hAnsi="Times New Roman" w:cs="Times New Roman"/>
        </w:rPr>
        <w:t>тенциала воспитанника средствами музыкально-ритмических и танцевальных движений.</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b/>
        </w:rPr>
        <w:t xml:space="preserve"> Задачи:</w:t>
      </w:r>
      <w:r w:rsidRPr="00D120D9">
        <w:rPr>
          <w:rFonts w:ascii="Times New Roman" w:hAnsi="Times New Roman" w:cs="Times New Roman"/>
        </w:rPr>
        <w:t xml:space="preserve"> </w:t>
      </w:r>
    </w:p>
    <w:p w:rsidR="005F7B13" w:rsidRPr="00D120D9" w:rsidRDefault="005F7B13" w:rsidP="00D120D9">
      <w:pPr>
        <w:tabs>
          <w:tab w:val="bar" w:pos="13680"/>
        </w:tabs>
        <w:spacing w:after="0" w:line="240" w:lineRule="auto"/>
        <w:ind w:firstLine="709"/>
        <w:jc w:val="both"/>
        <w:rPr>
          <w:rFonts w:ascii="Times New Roman" w:hAnsi="Times New Roman" w:cs="Times New Roman"/>
        </w:rPr>
      </w:pPr>
      <w:r w:rsidRPr="00D120D9">
        <w:rPr>
          <w:rFonts w:ascii="Times New Roman" w:hAnsi="Times New Roman" w:cs="Times New Roman"/>
        </w:rPr>
        <w:t>- Развивать творческое воображение и фантазию;</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развивать эмоциональную сферу и умение выражать эмоции в танце;</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развивать способность импровизировать;</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воспитывать нравственно-коммуникативные качества, умение вести себя в группе во время движения, </w:t>
      </w:r>
      <w:r w:rsidRPr="00D120D9">
        <w:rPr>
          <w:rFonts w:ascii="Times New Roman" w:hAnsi="Times New Roman" w:cs="Times New Roman"/>
          <w:b/>
        </w:rPr>
        <w:t xml:space="preserve"> </w:t>
      </w:r>
      <w:r w:rsidRPr="00D120D9">
        <w:rPr>
          <w:rFonts w:ascii="Times New Roman" w:hAnsi="Times New Roman" w:cs="Times New Roman"/>
        </w:rPr>
        <w:t>чувство такта и взаимоуважения;</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развивать двигательные навыки, координацию движений, умение ориентироваться в пр</w:t>
      </w:r>
      <w:r w:rsidRPr="00D120D9">
        <w:rPr>
          <w:rFonts w:ascii="Times New Roman" w:hAnsi="Times New Roman" w:cs="Times New Roman"/>
        </w:rPr>
        <w:t>о</w:t>
      </w:r>
      <w:r w:rsidRPr="00D120D9">
        <w:rPr>
          <w:rFonts w:ascii="Times New Roman" w:hAnsi="Times New Roman" w:cs="Times New Roman"/>
        </w:rPr>
        <w:t>странстве;</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развивать гибкость, ловкость, пластичность;</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формировать правильную осанку, красивую походку;</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расширять музыкальный кругозор;</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дать детям знания о танцевальных жанрах и направлениях;</w:t>
      </w:r>
    </w:p>
    <w:p w:rsidR="005F7B13" w:rsidRPr="00D120D9" w:rsidRDefault="005F7B13" w:rsidP="00D120D9">
      <w:pPr>
        <w:tabs>
          <w:tab w:val="left" w:pos="12780"/>
        </w:tabs>
        <w:spacing w:after="0" w:line="240" w:lineRule="auto"/>
        <w:ind w:firstLine="709"/>
        <w:jc w:val="both"/>
        <w:rPr>
          <w:rFonts w:ascii="Times New Roman" w:hAnsi="Times New Roman" w:cs="Times New Roman"/>
          <w:lang w:val="tt-RU"/>
        </w:rPr>
      </w:pPr>
      <w:r w:rsidRPr="00D120D9">
        <w:rPr>
          <w:rFonts w:ascii="Times New Roman" w:hAnsi="Times New Roman" w:cs="Times New Roman"/>
        </w:rPr>
        <w:t>- обогащать двигательный опыт разнообразными видами танцевальных движений.</w:t>
      </w:r>
    </w:p>
    <w:p w:rsidR="005F7B13" w:rsidRPr="00D120D9" w:rsidRDefault="005F7B13" w:rsidP="00D120D9">
      <w:pPr>
        <w:pStyle w:val="a7"/>
        <w:spacing w:before="0" w:beforeAutospacing="0" w:after="0" w:afterAutospacing="0"/>
        <w:ind w:firstLine="709"/>
        <w:jc w:val="both"/>
        <w:rPr>
          <w:rStyle w:val="a8"/>
          <w:sz w:val="22"/>
          <w:szCs w:val="22"/>
        </w:rPr>
      </w:pPr>
      <w:r w:rsidRPr="00D120D9">
        <w:rPr>
          <w:rStyle w:val="a8"/>
          <w:sz w:val="22"/>
          <w:szCs w:val="22"/>
        </w:rPr>
        <w:t>Принципы к формированию программы</w:t>
      </w:r>
    </w:p>
    <w:p w:rsidR="005F7B13" w:rsidRPr="00D120D9" w:rsidRDefault="005F7B13" w:rsidP="00D120D9">
      <w:pPr>
        <w:pStyle w:val="a7"/>
        <w:spacing w:before="0" w:beforeAutospacing="0" w:after="0" w:afterAutospacing="0"/>
        <w:ind w:firstLine="709"/>
        <w:jc w:val="both"/>
        <w:rPr>
          <w:b/>
          <w:sz w:val="22"/>
          <w:szCs w:val="22"/>
        </w:rPr>
      </w:pPr>
      <w:r w:rsidRPr="00D120D9">
        <w:rPr>
          <w:rStyle w:val="a8"/>
          <w:b w:val="0"/>
          <w:sz w:val="22"/>
          <w:szCs w:val="22"/>
        </w:rPr>
        <w:t>В основу содержания программы положены ведущие дидактические принципы, актуальные для современного дошкольного образования:</w:t>
      </w:r>
    </w:p>
    <w:p w:rsidR="005F7B13" w:rsidRPr="00D120D9" w:rsidRDefault="005F7B13" w:rsidP="00D120D9">
      <w:pPr>
        <w:pStyle w:val="a7"/>
        <w:spacing w:before="0" w:beforeAutospacing="0" w:after="0" w:afterAutospacing="0"/>
        <w:ind w:firstLine="709"/>
        <w:jc w:val="both"/>
        <w:rPr>
          <w:sz w:val="22"/>
          <w:szCs w:val="22"/>
        </w:rPr>
      </w:pPr>
      <w:r w:rsidRPr="00D120D9">
        <w:rPr>
          <w:sz w:val="22"/>
          <w:szCs w:val="22"/>
        </w:rPr>
        <w:t xml:space="preserve">• принцип полноты и целостности </w:t>
      </w:r>
      <w:r w:rsidRPr="00D120D9">
        <w:rPr>
          <w:sz w:val="22"/>
          <w:szCs w:val="22"/>
          <w:lang w:val="tt-RU"/>
        </w:rPr>
        <w:t>хореографического</w:t>
      </w:r>
      <w:r w:rsidRPr="00D120D9">
        <w:rPr>
          <w:sz w:val="22"/>
          <w:szCs w:val="22"/>
        </w:rPr>
        <w:t xml:space="preserve"> образования </w:t>
      </w:r>
      <w:r w:rsidRPr="00D120D9">
        <w:rPr>
          <w:sz w:val="22"/>
          <w:szCs w:val="22"/>
          <w:lang w:val="tt-RU"/>
        </w:rPr>
        <w:t>воспитанников</w:t>
      </w:r>
      <w:r w:rsidRPr="00D120D9">
        <w:rPr>
          <w:sz w:val="22"/>
          <w:szCs w:val="22"/>
        </w:rPr>
        <w:t>, подраз</w:t>
      </w:r>
      <w:r w:rsidRPr="00D120D9">
        <w:rPr>
          <w:sz w:val="22"/>
          <w:szCs w:val="22"/>
        </w:rPr>
        <w:t>у</w:t>
      </w:r>
      <w:r w:rsidRPr="00D120D9">
        <w:rPr>
          <w:sz w:val="22"/>
          <w:szCs w:val="22"/>
        </w:rPr>
        <w:t xml:space="preserve">мевающий совокупность знаний, умений и навыков по всем видам детской </w:t>
      </w:r>
      <w:r w:rsidRPr="00D120D9">
        <w:rPr>
          <w:sz w:val="22"/>
          <w:szCs w:val="22"/>
          <w:lang w:val="tt-RU"/>
        </w:rPr>
        <w:t>хореографической</w:t>
      </w:r>
      <w:r w:rsidRPr="00D120D9">
        <w:rPr>
          <w:sz w:val="22"/>
          <w:szCs w:val="22"/>
        </w:rPr>
        <w:t xml:space="preserve"> де</w:t>
      </w:r>
      <w:r w:rsidRPr="00D120D9">
        <w:rPr>
          <w:sz w:val="22"/>
          <w:szCs w:val="22"/>
        </w:rPr>
        <w:t>я</w:t>
      </w:r>
      <w:r w:rsidRPr="00D120D9">
        <w:rPr>
          <w:sz w:val="22"/>
          <w:szCs w:val="22"/>
        </w:rPr>
        <w:t>тельности, их органическую взаимосвязь;</w:t>
      </w:r>
    </w:p>
    <w:p w:rsidR="005F7B13" w:rsidRPr="00D120D9" w:rsidRDefault="005F7B13" w:rsidP="00D120D9">
      <w:pPr>
        <w:pStyle w:val="a7"/>
        <w:spacing w:before="0" w:beforeAutospacing="0" w:after="0" w:afterAutospacing="0"/>
        <w:ind w:firstLine="709"/>
        <w:jc w:val="both"/>
        <w:rPr>
          <w:sz w:val="22"/>
          <w:szCs w:val="22"/>
        </w:rPr>
      </w:pPr>
      <w:r w:rsidRPr="00D120D9">
        <w:rPr>
          <w:sz w:val="22"/>
          <w:szCs w:val="22"/>
        </w:rPr>
        <w:t xml:space="preserve">• принцип деятельностного подхода, предусматривающий признание ведущей роли обучения </w:t>
      </w:r>
      <w:r w:rsidRPr="00D120D9">
        <w:rPr>
          <w:sz w:val="22"/>
          <w:szCs w:val="22"/>
          <w:lang w:val="tt-RU"/>
        </w:rPr>
        <w:t>хореографической</w:t>
      </w:r>
      <w:r w:rsidRPr="00D120D9">
        <w:rPr>
          <w:sz w:val="22"/>
          <w:szCs w:val="22"/>
        </w:rPr>
        <w:t xml:space="preserve"> деятельности в воспитании их нравственной сферы, развития способностей, п</w:t>
      </w:r>
      <w:r w:rsidRPr="00D120D9">
        <w:rPr>
          <w:sz w:val="22"/>
          <w:szCs w:val="22"/>
        </w:rPr>
        <w:t>о</w:t>
      </w:r>
      <w:r w:rsidRPr="00D120D9">
        <w:rPr>
          <w:sz w:val="22"/>
          <w:szCs w:val="22"/>
        </w:rPr>
        <w:t>знавательных процессов и личностных новообразований;</w:t>
      </w:r>
    </w:p>
    <w:p w:rsidR="005F7B13" w:rsidRPr="00D120D9" w:rsidRDefault="005F7B13" w:rsidP="00D120D9">
      <w:pPr>
        <w:pStyle w:val="a7"/>
        <w:spacing w:before="0" w:beforeAutospacing="0" w:after="0" w:afterAutospacing="0"/>
        <w:ind w:firstLine="709"/>
        <w:jc w:val="both"/>
        <w:rPr>
          <w:sz w:val="22"/>
          <w:szCs w:val="22"/>
        </w:rPr>
      </w:pPr>
      <w:r w:rsidRPr="00D120D9">
        <w:rPr>
          <w:sz w:val="22"/>
          <w:szCs w:val="22"/>
        </w:rPr>
        <w:t xml:space="preserve">• принцип последовательности, подразумевающий логичное усложнение задач </w:t>
      </w:r>
      <w:r w:rsidRPr="00D120D9">
        <w:rPr>
          <w:sz w:val="22"/>
          <w:szCs w:val="22"/>
          <w:lang w:val="tt-RU"/>
        </w:rPr>
        <w:t>хореографического</w:t>
      </w:r>
      <w:r w:rsidRPr="00D120D9">
        <w:rPr>
          <w:sz w:val="22"/>
          <w:szCs w:val="22"/>
        </w:rPr>
        <w:t xml:space="preserve"> образования </w:t>
      </w:r>
      <w:r w:rsidRPr="00D120D9">
        <w:rPr>
          <w:sz w:val="22"/>
          <w:szCs w:val="22"/>
          <w:lang w:val="tt-RU"/>
        </w:rPr>
        <w:t>воспитанников</w:t>
      </w:r>
      <w:r w:rsidRPr="00D120D9">
        <w:rPr>
          <w:sz w:val="22"/>
          <w:szCs w:val="22"/>
        </w:rPr>
        <w:t xml:space="preserve"> и содержания </w:t>
      </w:r>
      <w:r w:rsidRPr="00D120D9">
        <w:rPr>
          <w:sz w:val="22"/>
          <w:szCs w:val="22"/>
          <w:lang w:val="tt-RU"/>
        </w:rPr>
        <w:t>хореографического</w:t>
      </w:r>
      <w:r w:rsidRPr="00D120D9">
        <w:rPr>
          <w:sz w:val="22"/>
          <w:szCs w:val="22"/>
        </w:rPr>
        <w:t xml:space="preserve"> репертуара;</w:t>
      </w:r>
    </w:p>
    <w:p w:rsidR="005F7B13" w:rsidRPr="00D120D9" w:rsidRDefault="005F7B13" w:rsidP="00D120D9">
      <w:pPr>
        <w:pStyle w:val="a7"/>
        <w:spacing w:before="0" w:beforeAutospacing="0" w:after="0" w:afterAutospacing="0"/>
        <w:ind w:firstLine="709"/>
        <w:jc w:val="both"/>
        <w:rPr>
          <w:sz w:val="22"/>
          <w:szCs w:val="22"/>
        </w:rPr>
      </w:pPr>
      <w:r w:rsidRPr="00D120D9">
        <w:rPr>
          <w:sz w:val="22"/>
          <w:szCs w:val="22"/>
        </w:rPr>
        <w:t xml:space="preserve">• принцип тематизма, позволяющий средствами </w:t>
      </w:r>
      <w:r w:rsidRPr="00D120D9">
        <w:rPr>
          <w:sz w:val="22"/>
          <w:szCs w:val="22"/>
          <w:lang w:val="tt-RU"/>
        </w:rPr>
        <w:t>хореографического</w:t>
      </w:r>
      <w:r w:rsidRPr="00D120D9">
        <w:rPr>
          <w:sz w:val="22"/>
          <w:szCs w:val="22"/>
        </w:rPr>
        <w:t xml:space="preserve"> искусства последовател</w:t>
      </w:r>
      <w:r w:rsidRPr="00D120D9">
        <w:rPr>
          <w:sz w:val="22"/>
          <w:szCs w:val="22"/>
        </w:rPr>
        <w:t>ь</w:t>
      </w:r>
      <w:r w:rsidRPr="00D120D9">
        <w:rPr>
          <w:sz w:val="22"/>
          <w:szCs w:val="22"/>
        </w:rPr>
        <w:t xml:space="preserve">но знакомить </w:t>
      </w:r>
      <w:r w:rsidRPr="00D120D9">
        <w:rPr>
          <w:sz w:val="22"/>
          <w:szCs w:val="22"/>
          <w:lang w:val="tt-RU"/>
        </w:rPr>
        <w:t>воспитанников</w:t>
      </w:r>
      <w:r w:rsidRPr="00D120D9">
        <w:rPr>
          <w:sz w:val="22"/>
          <w:szCs w:val="22"/>
        </w:rPr>
        <w:t xml:space="preserve"> с разнообразием окружающих их социумов: миром ребенка и сверстн</w:t>
      </w:r>
      <w:r w:rsidRPr="00D120D9">
        <w:rPr>
          <w:sz w:val="22"/>
          <w:szCs w:val="22"/>
        </w:rPr>
        <w:t>и</w:t>
      </w:r>
      <w:r w:rsidRPr="00D120D9">
        <w:rPr>
          <w:sz w:val="22"/>
          <w:szCs w:val="22"/>
        </w:rPr>
        <w:t>ков, миром взрослых людей, миром природы и т.п.</w:t>
      </w:r>
    </w:p>
    <w:p w:rsidR="005F7B13" w:rsidRPr="00D120D9" w:rsidRDefault="005F7B13" w:rsidP="00D120D9">
      <w:pPr>
        <w:pStyle w:val="a7"/>
        <w:spacing w:before="0" w:beforeAutospacing="0" w:after="0" w:afterAutospacing="0"/>
        <w:ind w:firstLine="709"/>
        <w:jc w:val="both"/>
        <w:rPr>
          <w:sz w:val="22"/>
          <w:szCs w:val="22"/>
        </w:rPr>
      </w:pPr>
      <w:r w:rsidRPr="00D120D9">
        <w:rPr>
          <w:sz w:val="22"/>
          <w:szCs w:val="22"/>
        </w:rPr>
        <w:t xml:space="preserve">• принцип системности, обеспечивающий организацию процесса </w:t>
      </w:r>
      <w:r w:rsidRPr="00D120D9">
        <w:rPr>
          <w:sz w:val="22"/>
          <w:szCs w:val="22"/>
          <w:lang w:val="tt-RU"/>
        </w:rPr>
        <w:t>хореографического</w:t>
      </w:r>
      <w:r w:rsidRPr="00D120D9">
        <w:rPr>
          <w:sz w:val="22"/>
          <w:szCs w:val="22"/>
        </w:rPr>
        <w:t xml:space="preserve"> образ</w:t>
      </w:r>
      <w:r w:rsidRPr="00D120D9">
        <w:rPr>
          <w:sz w:val="22"/>
          <w:szCs w:val="22"/>
        </w:rPr>
        <w:t>о</w:t>
      </w:r>
      <w:r w:rsidRPr="00D120D9">
        <w:rPr>
          <w:sz w:val="22"/>
          <w:szCs w:val="22"/>
        </w:rPr>
        <w:t>вания.</w:t>
      </w:r>
    </w:p>
    <w:p w:rsidR="005F7B13" w:rsidRPr="00D120D9" w:rsidRDefault="005F7B13" w:rsidP="00D120D9">
      <w:pPr>
        <w:pStyle w:val="a7"/>
        <w:spacing w:before="0" w:beforeAutospacing="0" w:after="0" w:afterAutospacing="0"/>
        <w:ind w:firstLine="709"/>
        <w:jc w:val="both"/>
        <w:rPr>
          <w:sz w:val="22"/>
          <w:szCs w:val="22"/>
        </w:rPr>
      </w:pPr>
      <w:r w:rsidRPr="00D120D9">
        <w:rPr>
          <w:sz w:val="22"/>
          <w:szCs w:val="22"/>
        </w:rPr>
        <w:t xml:space="preserve">• принцип положительной оценки деятельности </w:t>
      </w:r>
      <w:r w:rsidRPr="00D120D9">
        <w:rPr>
          <w:sz w:val="22"/>
          <w:szCs w:val="22"/>
          <w:lang w:val="tt-RU"/>
        </w:rPr>
        <w:t>воспитанников</w:t>
      </w:r>
      <w:r w:rsidRPr="00D120D9">
        <w:rPr>
          <w:sz w:val="22"/>
          <w:szCs w:val="22"/>
        </w:rPr>
        <w:t xml:space="preserve"> способствует более высокой активности, эмоциональной отдаче, хорошему настроению, желанию дальнейшего участия в творч</w:t>
      </w:r>
      <w:r w:rsidRPr="00D120D9">
        <w:rPr>
          <w:sz w:val="22"/>
          <w:szCs w:val="22"/>
        </w:rPr>
        <w:t>е</w:t>
      </w:r>
      <w:r w:rsidRPr="00D120D9">
        <w:rPr>
          <w:sz w:val="22"/>
          <w:szCs w:val="22"/>
        </w:rPr>
        <w:t>стве.</w:t>
      </w:r>
    </w:p>
    <w:p w:rsidR="005F7B13" w:rsidRPr="00D120D9" w:rsidRDefault="005F7B13" w:rsidP="00D120D9">
      <w:pPr>
        <w:pStyle w:val="a7"/>
        <w:spacing w:before="0" w:beforeAutospacing="0" w:after="0" w:afterAutospacing="0"/>
        <w:ind w:firstLine="709"/>
        <w:jc w:val="both"/>
        <w:rPr>
          <w:sz w:val="22"/>
          <w:szCs w:val="22"/>
        </w:rPr>
      </w:pPr>
      <w:r w:rsidRPr="00D120D9">
        <w:rPr>
          <w:sz w:val="22"/>
          <w:szCs w:val="22"/>
        </w:rPr>
        <w:t xml:space="preserve">• принцип партнерства. </w:t>
      </w:r>
    </w:p>
    <w:p w:rsidR="005F7B13" w:rsidRPr="00D120D9" w:rsidRDefault="005F7B13" w:rsidP="00D120D9">
      <w:pPr>
        <w:pStyle w:val="a7"/>
        <w:spacing w:before="0" w:beforeAutospacing="0" w:after="0" w:afterAutospacing="0"/>
        <w:ind w:firstLine="709"/>
        <w:jc w:val="both"/>
        <w:rPr>
          <w:sz w:val="22"/>
          <w:szCs w:val="22"/>
        </w:rPr>
      </w:pPr>
      <w:r w:rsidRPr="00D120D9">
        <w:rPr>
          <w:sz w:val="22"/>
          <w:szCs w:val="22"/>
        </w:rPr>
        <w:t xml:space="preserve">• принцип паритета. Любое предложение </w:t>
      </w:r>
      <w:r w:rsidRPr="00D120D9">
        <w:rPr>
          <w:sz w:val="22"/>
          <w:szCs w:val="22"/>
          <w:lang w:val="tt-RU"/>
        </w:rPr>
        <w:t>воспитанника</w:t>
      </w:r>
      <w:r w:rsidRPr="00D120D9">
        <w:rPr>
          <w:sz w:val="22"/>
          <w:szCs w:val="22"/>
        </w:rPr>
        <w:t xml:space="preserve"> должно быть зафиксировано, испол</w:t>
      </w:r>
      <w:r w:rsidRPr="00D120D9">
        <w:rPr>
          <w:sz w:val="22"/>
          <w:szCs w:val="22"/>
        </w:rPr>
        <w:t>ь</w:t>
      </w:r>
      <w:r w:rsidRPr="00D120D9">
        <w:rPr>
          <w:sz w:val="22"/>
          <w:szCs w:val="22"/>
        </w:rPr>
        <w:t xml:space="preserve">зовано. </w:t>
      </w:r>
      <w:r w:rsidRPr="00D120D9">
        <w:rPr>
          <w:sz w:val="22"/>
          <w:szCs w:val="22"/>
          <w:lang w:val="tt-RU"/>
        </w:rPr>
        <w:t>Воспитанник</w:t>
      </w:r>
      <w:r w:rsidRPr="00D120D9">
        <w:rPr>
          <w:sz w:val="22"/>
          <w:szCs w:val="22"/>
        </w:rPr>
        <w:t xml:space="preserve"> понимая, что его хвалят, к нему прислушиваются, его замечают – начинает д</w:t>
      </w:r>
      <w:r w:rsidRPr="00D120D9">
        <w:rPr>
          <w:sz w:val="22"/>
          <w:szCs w:val="22"/>
        </w:rPr>
        <w:t>у</w:t>
      </w:r>
      <w:r w:rsidRPr="00D120D9">
        <w:rPr>
          <w:sz w:val="22"/>
          <w:szCs w:val="22"/>
        </w:rPr>
        <w:t>мать, стараться, творить.</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принцип соотношения </w:t>
      </w:r>
      <w:r w:rsidRPr="00D120D9">
        <w:rPr>
          <w:rFonts w:ascii="Times New Roman" w:hAnsi="Times New Roman" w:cs="Times New Roman"/>
          <w:lang w:val="tt-RU"/>
        </w:rPr>
        <w:t>хореографического</w:t>
      </w:r>
      <w:r w:rsidRPr="00D120D9">
        <w:rPr>
          <w:rFonts w:ascii="Times New Roman" w:hAnsi="Times New Roman" w:cs="Times New Roman"/>
        </w:rPr>
        <w:t xml:space="preserve"> материала с природным, народным и частично историческим календарем.</w:t>
      </w:r>
    </w:p>
    <w:p w:rsidR="005F7B13" w:rsidRPr="00D120D9" w:rsidRDefault="005F7B13" w:rsidP="00D120D9">
      <w:pPr>
        <w:tabs>
          <w:tab w:val="left" w:pos="12780"/>
        </w:tabs>
        <w:spacing w:after="0" w:line="240" w:lineRule="auto"/>
        <w:ind w:firstLine="709"/>
        <w:jc w:val="both"/>
        <w:rPr>
          <w:rFonts w:ascii="Times New Roman" w:hAnsi="Times New Roman" w:cs="Times New Roman"/>
          <w:b/>
        </w:rPr>
      </w:pPr>
      <w:r w:rsidRPr="00D120D9">
        <w:rPr>
          <w:rFonts w:ascii="Times New Roman" w:hAnsi="Times New Roman" w:cs="Times New Roman"/>
          <w:b/>
        </w:rPr>
        <w:t>Отличительные особенности программы:</w:t>
      </w:r>
    </w:p>
    <w:p w:rsidR="005F7B13" w:rsidRPr="008B25C9" w:rsidRDefault="005F7B13" w:rsidP="008B25C9">
      <w:pPr>
        <w:pStyle w:val="a4"/>
        <w:numPr>
          <w:ilvl w:val="0"/>
          <w:numId w:val="41"/>
        </w:numPr>
        <w:tabs>
          <w:tab w:val="left" w:pos="426"/>
          <w:tab w:val="left" w:pos="12780"/>
        </w:tabs>
        <w:spacing w:after="0" w:line="240" w:lineRule="auto"/>
        <w:jc w:val="both"/>
        <w:rPr>
          <w:rFonts w:ascii="Times New Roman" w:hAnsi="Times New Roman" w:cs="Times New Roman"/>
        </w:rPr>
      </w:pPr>
      <w:r w:rsidRPr="008B25C9">
        <w:rPr>
          <w:rFonts w:ascii="Times New Roman" w:hAnsi="Times New Roman" w:cs="Times New Roman"/>
        </w:rPr>
        <w:lastRenderedPageBreak/>
        <w:t>Совместное творчество педагога и воспитанников в процессе постановки танцевальных ко</w:t>
      </w:r>
      <w:r w:rsidRPr="008B25C9">
        <w:rPr>
          <w:rFonts w:ascii="Times New Roman" w:hAnsi="Times New Roman" w:cs="Times New Roman"/>
        </w:rPr>
        <w:t>м</w:t>
      </w:r>
      <w:r w:rsidRPr="008B25C9">
        <w:rPr>
          <w:rFonts w:ascii="Times New Roman" w:hAnsi="Times New Roman" w:cs="Times New Roman"/>
        </w:rPr>
        <w:t>позиций.(педагог предлагает идею танца, сюжет, детали и движения придумываются со</w:t>
      </w:r>
      <w:r w:rsidRPr="008B25C9">
        <w:rPr>
          <w:rFonts w:ascii="Times New Roman" w:hAnsi="Times New Roman" w:cs="Times New Roman"/>
        </w:rPr>
        <w:t>в</w:t>
      </w:r>
      <w:r w:rsidRPr="008B25C9">
        <w:rPr>
          <w:rFonts w:ascii="Times New Roman" w:hAnsi="Times New Roman" w:cs="Times New Roman"/>
        </w:rPr>
        <w:t>местно), что способствует повышению творческой инициативы у воспитанников.</w:t>
      </w:r>
    </w:p>
    <w:p w:rsidR="005F7B13" w:rsidRPr="008B25C9" w:rsidRDefault="005F7B13" w:rsidP="008B25C9">
      <w:pPr>
        <w:pStyle w:val="a4"/>
        <w:numPr>
          <w:ilvl w:val="0"/>
          <w:numId w:val="41"/>
        </w:numPr>
        <w:tabs>
          <w:tab w:val="left" w:pos="426"/>
          <w:tab w:val="left" w:pos="12780"/>
        </w:tabs>
        <w:spacing w:after="0" w:line="240" w:lineRule="auto"/>
        <w:jc w:val="both"/>
        <w:rPr>
          <w:rFonts w:ascii="Times New Roman" w:hAnsi="Times New Roman" w:cs="Times New Roman"/>
        </w:rPr>
      </w:pPr>
      <w:r w:rsidRPr="008B25C9">
        <w:rPr>
          <w:rFonts w:ascii="Times New Roman" w:hAnsi="Times New Roman" w:cs="Times New Roman"/>
        </w:rPr>
        <w:t>Сюжетное содержание танцев позволяет более полно творчески самореализоваться.</w:t>
      </w:r>
    </w:p>
    <w:p w:rsidR="005F7B13" w:rsidRPr="008B25C9" w:rsidRDefault="005F7B13" w:rsidP="008B25C9">
      <w:pPr>
        <w:pStyle w:val="a4"/>
        <w:numPr>
          <w:ilvl w:val="0"/>
          <w:numId w:val="41"/>
        </w:numPr>
        <w:tabs>
          <w:tab w:val="left" w:pos="426"/>
          <w:tab w:val="left" w:pos="12780"/>
        </w:tabs>
        <w:spacing w:after="0" w:line="240" w:lineRule="auto"/>
        <w:jc w:val="both"/>
        <w:rPr>
          <w:rFonts w:ascii="Times New Roman" w:hAnsi="Times New Roman" w:cs="Times New Roman"/>
        </w:rPr>
      </w:pPr>
      <w:r w:rsidRPr="008B25C9">
        <w:rPr>
          <w:rFonts w:ascii="Times New Roman" w:hAnsi="Times New Roman" w:cs="Times New Roman"/>
        </w:rPr>
        <w:t>Разнообразный жанровый и стилевой материал.</w:t>
      </w:r>
    </w:p>
    <w:p w:rsidR="005F7B13" w:rsidRPr="00D120D9" w:rsidRDefault="005F7B13" w:rsidP="00D120D9">
      <w:pPr>
        <w:tabs>
          <w:tab w:val="left" w:pos="12780"/>
        </w:tabs>
        <w:spacing w:after="0" w:line="240" w:lineRule="auto"/>
        <w:ind w:firstLine="709"/>
        <w:jc w:val="both"/>
        <w:rPr>
          <w:rFonts w:ascii="Times New Roman" w:hAnsi="Times New Roman" w:cs="Times New Roman"/>
          <w:lang w:val="tt-RU"/>
        </w:rPr>
      </w:pPr>
      <w:r w:rsidRPr="00D120D9">
        <w:rPr>
          <w:rFonts w:ascii="Times New Roman" w:hAnsi="Times New Roman" w:cs="Times New Roman"/>
        </w:rPr>
        <w:t xml:space="preserve">Данная программа рассчитана на воспитанников  дошкольного возраста </w:t>
      </w:r>
      <w:r w:rsidRPr="00D120D9">
        <w:rPr>
          <w:rFonts w:ascii="Times New Roman" w:hAnsi="Times New Roman" w:cs="Times New Roman"/>
          <w:lang w:val="tt-RU"/>
        </w:rPr>
        <w:t>4-5</w:t>
      </w:r>
      <w:r w:rsidRPr="00D120D9">
        <w:rPr>
          <w:rFonts w:ascii="Times New Roman" w:hAnsi="Times New Roman" w:cs="Times New Roman"/>
        </w:rPr>
        <w:t xml:space="preserve"> лет. </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Срок реализации программы </w:t>
      </w:r>
      <w:r w:rsidRPr="00D120D9">
        <w:rPr>
          <w:rFonts w:ascii="Times New Roman" w:hAnsi="Times New Roman" w:cs="Times New Roman"/>
          <w:lang w:val="tt-RU"/>
        </w:rPr>
        <w:t>1</w:t>
      </w:r>
      <w:r w:rsidRPr="00D120D9">
        <w:rPr>
          <w:rFonts w:ascii="Times New Roman" w:hAnsi="Times New Roman" w:cs="Times New Roman"/>
        </w:rPr>
        <w:t xml:space="preserve"> год. Образовательная деятельность проводятся 1 раз в неделю. </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b/>
        </w:rPr>
      </w:pPr>
      <w:r w:rsidRPr="00D120D9">
        <w:rPr>
          <w:rFonts w:ascii="Times New Roman" w:hAnsi="Times New Roman" w:cs="Times New Roman"/>
          <w:b/>
        </w:rPr>
        <w:t>Методы и приемы реализации программы:</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b/>
        </w:rPr>
        <w:t xml:space="preserve">- </w:t>
      </w:r>
      <w:r w:rsidRPr="00D120D9">
        <w:rPr>
          <w:rFonts w:ascii="Times New Roman" w:hAnsi="Times New Roman" w:cs="Times New Roman"/>
        </w:rPr>
        <w:t>наглядно-слуховой. (представление музыкального материала, разбор по форме, составление сюжета танца)</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b/>
        </w:rPr>
        <w:t>-</w:t>
      </w:r>
      <w:r w:rsidRPr="00D120D9">
        <w:rPr>
          <w:rFonts w:ascii="Times New Roman" w:hAnsi="Times New Roman" w:cs="Times New Roman"/>
        </w:rPr>
        <w:t xml:space="preserve"> наглядно-зрительный. (показ движений педагогом, показ иллюстраций, помогающий сост</w:t>
      </w:r>
      <w:r w:rsidRPr="00D120D9">
        <w:rPr>
          <w:rFonts w:ascii="Times New Roman" w:hAnsi="Times New Roman" w:cs="Times New Roman"/>
        </w:rPr>
        <w:t>а</w:t>
      </w:r>
      <w:r w:rsidRPr="00D120D9">
        <w:rPr>
          <w:rFonts w:ascii="Times New Roman" w:hAnsi="Times New Roman" w:cs="Times New Roman"/>
        </w:rPr>
        <w:t>вить более полное впечатление о композиции).</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b/>
        </w:rPr>
        <w:t xml:space="preserve">- </w:t>
      </w:r>
      <w:r w:rsidRPr="00D120D9">
        <w:rPr>
          <w:rFonts w:ascii="Times New Roman" w:hAnsi="Times New Roman" w:cs="Times New Roman"/>
        </w:rPr>
        <w:t>словесный. (объяснение, беседа, диалог).</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b/>
        </w:rPr>
        <w:t>-</w:t>
      </w:r>
      <w:r w:rsidRPr="00D120D9">
        <w:rPr>
          <w:rFonts w:ascii="Times New Roman" w:hAnsi="Times New Roman" w:cs="Times New Roman"/>
        </w:rPr>
        <w:t xml:space="preserve"> практический. (упражнения, использование различных приемов для детального выучивания того или иного движения)</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b/>
        </w:rPr>
      </w:pPr>
      <w:r w:rsidRPr="00D120D9">
        <w:rPr>
          <w:rFonts w:ascii="Times New Roman" w:hAnsi="Times New Roman" w:cs="Times New Roman"/>
          <w:b/>
        </w:rPr>
        <w:t>Ожидаемые результаты:</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Занятия по программе «Мы танцуем» будут способствовать:</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1. раскрытию творческого потенциала воспитанника:</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проявлению интереса к музыкальной культуре, движению, танцу.</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развитию воображения и фантазии.</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2.развитию музыкальности:</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умению слушать и понимать музыку;</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умению двигаться под музыку в соответствии с характером музыкального произведения;</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развитию чувства ритма;</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развитию способности различать жанры и стили танцев.</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3. Развитию двигательных навыков:</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умению точно исполнять танцевальные движения;</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действовать синхронно и выразительно в группе;</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умению ориентироваться в пространстве;</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умению запоминать и выполнять рисунок танца самостоятельно, без подсказки.</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4. Развитию нравственно-коммуникативных качеств:</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умению вести себя в паре ( пригласить, проводить, подать руку, приветствие, поклон);</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умению сочувствовать, сопереживать другим людям.</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lang w:val="tt-RU"/>
        </w:rPr>
      </w:pPr>
      <w:r w:rsidRPr="00D120D9">
        <w:rPr>
          <w:rFonts w:ascii="Times New Roman" w:hAnsi="Times New Roman" w:cs="Times New Roman"/>
        </w:rPr>
        <w:t>5.развитию психических процессов: восприятия, мышления, внимания, памяти, воли и др.</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lang w:val="tt-RU"/>
        </w:rPr>
      </w:pPr>
      <w:r w:rsidRPr="00D120D9">
        <w:rPr>
          <w:rFonts w:ascii="Times New Roman" w:hAnsi="Times New Roman" w:cs="Times New Roman"/>
          <w:b/>
        </w:rPr>
        <w:t xml:space="preserve">Структура занятия </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lang w:val="tt-RU"/>
        </w:rPr>
      </w:pPr>
      <w:r w:rsidRPr="00D120D9">
        <w:rPr>
          <w:rFonts w:ascii="Times New Roman" w:hAnsi="Times New Roman" w:cs="Times New Roman"/>
        </w:rPr>
        <w:t xml:space="preserve">1. </w:t>
      </w:r>
      <w:r w:rsidRPr="00D120D9">
        <w:rPr>
          <w:rFonts w:ascii="Times New Roman" w:hAnsi="Times New Roman" w:cs="Times New Roman"/>
          <w:b/>
        </w:rPr>
        <w:t xml:space="preserve">Вводная часть.  </w:t>
      </w:r>
    </w:p>
    <w:p w:rsidR="005F7B13" w:rsidRPr="00D120D9" w:rsidRDefault="005F7B13" w:rsidP="00D120D9">
      <w:pPr>
        <w:tabs>
          <w:tab w:val="left" w:pos="540"/>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-поклон</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разминка </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2. </w:t>
      </w:r>
      <w:r w:rsidRPr="00D120D9">
        <w:rPr>
          <w:rFonts w:ascii="Times New Roman" w:hAnsi="Times New Roman" w:cs="Times New Roman"/>
          <w:b/>
        </w:rPr>
        <w:t xml:space="preserve">Основная часть.  </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w:t>
      </w:r>
      <w:r w:rsidRPr="00D120D9">
        <w:rPr>
          <w:rFonts w:ascii="Times New Roman" w:hAnsi="Times New Roman" w:cs="Times New Roman"/>
          <w:lang w:val="tt-RU"/>
        </w:rPr>
        <w:t>Ориентация в пространстве,упражнения с предметами,рисунок танца</w:t>
      </w:r>
      <w:r w:rsidRPr="00D120D9">
        <w:rPr>
          <w:rFonts w:ascii="Times New Roman" w:hAnsi="Times New Roman" w:cs="Times New Roman"/>
        </w:rPr>
        <w:t>.</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 Прослушивание муз. фрагмента, обсуждение характера, темпа, ритмических особенностей.</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 Творческие задания на прослушанный фрагмент ( фантазии, импровизации…)</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rPr>
        <w:t>- Отработка основных движений танца, составление сюжета, собственных движений.</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-Растяжка</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b/>
        </w:rPr>
        <w:t xml:space="preserve">3.  Заключительная часть. </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 упражнения на восстановление дыхания</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 игровой самомассаж</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 релаксация</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 заключительный поклон.</w:t>
      </w:r>
    </w:p>
    <w:p w:rsidR="005F7B13" w:rsidRPr="00D120D9" w:rsidRDefault="005F7B13" w:rsidP="00D120D9">
      <w:pPr>
        <w:spacing w:after="0" w:line="240" w:lineRule="auto"/>
        <w:ind w:firstLine="709"/>
        <w:jc w:val="both"/>
        <w:rPr>
          <w:rFonts w:ascii="Times New Roman" w:hAnsi="Times New Roman" w:cs="Times New Roman"/>
          <w:lang w:val="tt-RU"/>
        </w:rPr>
      </w:pPr>
      <w:r w:rsidRPr="00D120D9">
        <w:rPr>
          <w:rFonts w:ascii="Times New Roman" w:hAnsi="Times New Roman" w:cs="Times New Roman"/>
          <w:b/>
        </w:rPr>
        <w:t>Формы проведения образовательной деятельности по хореографии</w:t>
      </w:r>
      <w:r w:rsidRPr="00D120D9">
        <w:rPr>
          <w:rFonts w:ascii="Times New Roman" w:hAnsi="Times New Roman" w:cs="Times New Roman"/>
        </w:rPr>
        <w:t>.</w:t>
      </w:r>
    </w:p>
    <w:p w:rsidR="005F7B13" w:rsidRPr="00D120D9" w:rsidRDefault="005F7B13"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Образовательная деятельность делятся на несколько видов</w:t>
      </w:r>
      <w:r w:rsidRPr="00D120D9">
        <w:rPr>
          <w:rFonts w:ascii="Times New Roman" w:hAnsi="Times New Roman" w:cs="Times New Roman"/>
        </w:rPr>
        <w:t>:</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Обучающающая</w:t>
      </w:r>
      <w:r w:rsidRPr="00D120D9">
        <w:rPr>
          <w:rFonts w:ascii="Times New Roman" w:hAnsi="Times New Roman" w:cs="Times New Roman"/>
        </w:rPr>
        <w:t>, каторой детально разбирается движение. Тренировка начинается с ра</w:t>
      </w:r>
      <w:r w:rsidRPr="00D120D9">
        <w:rPr>
          <w:rFonts w:ascii="Times New Roman" w:hAnsi="Times New Roman" w:cs="Times New Roman"/>
        </w:rPr>
        <w:t>с</w:t>
      </w:r>
      <w:r w:rsidRPr="00D120D9">
        <w:rPr>
          <w:rFonts w:ascii="Times New Roman" w:hAnsi="Times New Roman" w:cs="Times New Roman"/>
        </w:rPr>
        <w:t>кладки и показа упражнений в медленном темпе. Объясняется прием его исполнения. За один раз  может быть введено не более 2-3 комбинаций.</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w:t>
      </w:r>
      <w:r w:rsidRPr="00D120D9">
        <w:rPr>
          <w:rFonts w:ascii="Times New Roman" w:hAnsi="Times New Roman" w:cs="Times New Roman"/>
          <w:b/>
        </w:rPr>
        <w:t>Закрепляющая</w:t>
      </w:r>
      <w:r w:rsidRPr="00D120D9">
        <w:rPr>
          <w:rFonts w:ascii="Times New Roman" w:hAnsi="Times New Roman" w:cs="Times New Roman"/>
        </w:rPr>
        <w:t>. Предполагают повтор движений или комбинаций не менее 3-4 раз. Первые повторы исполняются вместе с педагогом. При повторах выбирается кто-то из воспитанников, в</w:t>
      </w:r>
      <w:r w:rsidRPr="00D120D9">
        <w:rPr>
          <w:rFonts w:ascii="Times New Roman" w:hAnsi="Times New Roman" w:cs="Times New Roman"/>
        </w:rPr>
        <w:t>ы</w:t>
      </w:r>
      <w:r w:rsidRPr="00D120D9">
        <w:rPr>
          <w:rFonts w:ascii="Times New Roman" w:hAnsi="Times New Roman" w:cs="Times New Roman"/>
        </w:rPr>
        <w:t>полняющих движение правильно, лучше других, или идет соревнование - игра между второй и пе</w:t>
      </w:r>
      <w:r w:rsidRPr="00D120D9">
        <w:rPr>
          <w:rFonts w:ascii="Times New Roman" w:hAnsi="Times New Roman" w:cs="Times New Roman"/>
        </w:rPr>
        <w:t>р</w:t>
      </w:r>
      <w:r w:rsidRPr="00D120D9">
        <w:rPr>
          <w:rFonts w:ascii="Times New Roman" w:hAnsi="Times New Roman" w:cs="Times New Roman"/>
        </w:rPr>
        <w:lastRenderedPageBreak/>
        <w:t>вой линиями. И в этом и в другом случае воспитанники  играют роль солиста или как бы помощника педагога.</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Итоговая</w:t>
      </w:r>
      <w:r w:rsidRPr="00D120D9">
        <w:rPr>
          <w:rFonts w:ascii="Times New Roman" w:hAnsi="Times New Roman" w:cs="Times New Roman"/>
        </w:rPr>
        <w:t>. Воспитанники практически самостоятельно, без подсказки, должны уметь выпо</w:t>
      </w:r>
      <w:r w:rsidRPr="00D120D9">
        <w:rPr>
          <w:rFonts w:ascii="Times New Roman" w:hAnsi="Times New Roman" w:cs="Times New Roman"/>
        </w:rPr>
        <w:t>л</w:t>
      </w:r>
      <w:r w:rsidRPr="00D120D9">
        <w:rPr>
          <w:rFonts w:ascii="Times New Roman" w:hAnsi="Times New Roman" w:cs="Times New Roman"/>
        </w:rPr>
        <w:t>нять все заученные ими движения и танцевальные комбинации.</w:t>
      </w:r>
    </w:p>
    <w:p w:rsidR="005F7B13" w:rsidRPr="00D120D9" w:rsidRDefault="005F7B13" w:rsidP="008B25C9">
      <w:pPr>
        <w:spacing w:after="0" w:line="240" w:lineRule="auto"/>
        <w:ind w:firstLine="709"/>
        <w:jc w:val="both"/>
        <w:rPr>
          <w:rFonts w:ascii="Times New Roman" w:hAnsi="Times New Roman" w:cs="Times New Roman"/>
          <w:lang w:val="tt-RU"/>
        </w:rPr>
      </w:pPr>
      <w:r w:rsidRPr="00D120D9">
        <w:rPr>
          <w:rFonts w:ascii="Times New Roman" w:hAnsi="Times New Roman" w:cs="Times New Roman"/>
        </w:rPr>
        <w:t xml:space="preserve"> </w:t>
      </w:r>
      <w:r w:rsidRPr="00D120D9">
        <w:rPr>
          <w:rFonts w:ascii="Times New Roman" w:hAnsi="Times New Roman" w:cs="Times New Roman"/>
          <w:b/>
        </w:rPr>
        <w:t>Импровизационная работа</w:t>
      </w:r>
      <w:r w:rsidRPr="00D120D9">
        <w:rPr>
          <w:rFonts w:ascii="Times New Roman" w:hAnsi="Times New Roman" w:cs="Times New Roman"/>
        </w:rPr>
        <w:t>. Воспитанники танцуют придуманные ими вариации или соч</w:t>
      </w:r>
      <w:r w:rsidRPr="00D120D9">
        <w:rPr>
          <w:rFonts w:ascii="Times New Roman" w:hAnsi="Times New Roman" w:cs="Times New Roman"/>
        </w:rPr>
        <w:t>и</w:t>
      </w:r>
      <w:r w:rsidRPr="00D120D9">
        <w:rPr>
          <w:rFonts w:ascii="Times New Roman" w:hAnsi="Times New Roman" w:cs="Times New Roman"/>
        </w:rPr>
        <w:t>няют танец на тему, данную им педагогом. Такие задания развивают фантазию. Воспитанник через пластику своего тела пытается показать, изобразить, передать свое видение образа.</w:t>
      </w:r>
    </w:p>
    <w:p w:rsidR="005F7B13" w:rsidRPr="00D120D9" w:rsidRDefault="005F7B13" w:rsidP="00D120D9">
      <w:pPr>
        <w:tabs>
          <w:tab w:val="left" w:pos="12780"/>
        </w:tabs>
        <w:spacing w:after="0" w:line="240" w:lineRule="auto"/>
        <w:ind w:firstLine="709"/>
        <w:jc w:val="both"/>
        <w:rPr>
          <w:rFonts w:ascii="Times New Roman" w:hAnsi="Times New Roman" w:cs="Times New Roman"/>
        </w:rPr>
      </w:pPr>
      <w:r w:rsidRPr="00D120D9">
        <w:rPr>
          <w:rFonts w:ascii="Times New Roman" w:hAnsi="Times New Roman" w:cs="Times New Roman"/>
          <w:b/>
        </w:rPr>
        <w:t>Форма подведения итогов:</w:t>
      </w:r>
    </w:p>
    <w:p w:rsidR="005F7B13" w:rsidRPr="00D120D9" w:rsidRDefault="005F7B13" w:rsidP="00D120D9">
      <w:pPr>
        <w:tabs>
          <w:tab w:val="left" w:pos="13680"/>
        </w:tabs>
        <w:spacing w:after="0" w:line="240" w:lineRule="auto"/>
        <w:ind w:firstLine="709"/>
        <w:jc w:val="both"/>
        <w:rPr>
          <w:rFonts w:ascii="Times New Roman" w:hAnsi="Times New Roman" w:cs="Times New Roman"/>
        </w:rPr>
      </w:pPr>
      <w:r w:rsidRPr="00D120D9">
        <w:rPr>
          <w:rFonts w:ascii="Times New Roman" w:hAnsi="Times New Roman" w:cs="Times New Roman"/>
        </w:rPr>
        <w:t>Открытые мероприятия  для родителей( ноябрь, февраль, май) , а так же выступления на о</w:t>
      </w:r>
      <w:r w:rsidRPr="00D120D9">
        <w:rPr>
          <w:rFonts w:ascii="Times New Roman" w:hAnsi="Times New Roman" w:cs="Times New Roman"/>
        </w:rPr>
        <w:t>т</w:t>
      </w:r>
      <w:r w:rsidRPr="00D120D9">
        <w:rPr>
          <w:rFonts w:ascii="Times New Roman" w:hAnsi="Times New Roman" w:cs="Times New Roman"/>
        </w:rPr>
        <w:t>крытых мероприятиях ДОУ.</w:t>
      </w:r>
    </w:p>
    <w:p w:rsidR="005F7B13" w:rsidRPr="00D120D9" w:rsidRDefault="005F7B13" w:rsidP="00D120D9">
      <w:pPr>
        <w:tabs>
          <w:tab w:val="left" w:pos="13680"/>
        </w:tabs>
        <w:spacing w:after="0" w:line="240" w:lineRule="auto"/>
        <w:ind w:firstLine="709"/>
        <w:jc w:val="both"/>
        <w:rPr>
          <w:rFonts w:ascii="Times New Roman" w:hAnsi="Times New Roman" w:cs="Times New Roman"/>
          <w:b/>
        </w:rPr>
      </w:pPr>
      <w:r w:rsidRPr="00D120D9">
        <w:rPr>
          <w:rFonts w:ascii="Times New Roman" w:hAnsi="Times New Roman" w:cs="Times New Roman"/>
          <w:b/>
        </w:rPr>
        <w:t>Условия реализации программы.</w:t>
      </w:r>
    </w:p>
    <w:p w:rsidR="005F7B13" w:rsidRPr="00D120D9" w:rsidRDefault="005F7B13" w:rsidP="00D120D9">
      <w:pPr>
        <w:spacing w:after="0" w:line="240" w:lineRule="auto"/>
        <w:ind w:firstLine="709"/>
        <w:jc w:val="both"/>
        <w:rPr>
          <w:rFonts w:ascii="Times New Roman" w:hAnsi="Times New Roman" w:cs="Times New Roman"/>
          <w:b/>
        </w:rPr>
      </w:pPr>
      <w:r w:rsidRPr="00D120D9">
        <w:rPr>
          <w:rFonts w:ascii="Times New Roman" w:hAnsi="Times New Roman" w:cs="Times New Roman"/>
        </w:rPr>
        <w:t>Заниматься воспитанникам следует в форме, которая должна отвечать</w:t>
      </w:r>
      <w:r w:rsidRPr="00D120D9">
        <w:rPr>
          <w:rFonts w:ascii="Times New Roman" w:hAnsi="Times New Roman" w:cs="Times New Roman"/>
          <w:b/>
        </w:rPr>
        <w:t xml:space="preserve"> </w:t>
      </w:r>
      <w:r w:rsidRPr="00D120D9">
        <w:rPr>
          <w:rFonts w:ascii="Times New Roman" w:hAnsi="Times New Roman" w:cs="Times New Roman"/>
        </w:rPr>
        <w:t>эстетическим требов</w:t>
      </w:r>
      <w:r w:rsidRPr="00D120D9">
        <w:rPr>
          <w:rFonts w:ascii="Times New Roman" w:hAnsi="Times New Roman" w:cs="Times New Roman"/>
        </w:rPr>
        <w:t>а</w:t>
      </w:r>
      <w:r w:rsidRPr="00D120D9">
        <w:rPr>
          <w:rFonts w:ascii="Times New Roman" w:hAnsi="Times New Roman" w:cs="Times New Roman"/>
        </w:rPr>
        <w:t>ниям и не стеснять их движения</w:t>
      </w:r>
      <w:r w:rsidRPr="00D120D9">
        <w:rPr>
          <w:rFonts w:ascii="Times New Roman" w:hAnsi="Times New Roman" w:cs="Times New Roman"/>
          <w:b/>
        </w:rPr>
        <w:t xml:space="preserve">: </w:t>
      </w:r>
      <w:r w:rsidRPr="00D120D9">
        <w:rPr>
          <w:rFonts w:ascii="Times New Roman" w:hAnsi="Times New Roman" w:cs="Times New Roman"/>
        </w:rPr>
        <w:t>для девочек – купальник гимнастический черного цвета с юбочкой, белые чешки и белые носки; для мальчиков – шорты черные, белая футболки носки, черные чешки.</w:t>
      </w:r>
      <w:r w:rsidRPr="00D120D9">
        <w:rPr>
          <w:rFonts w:ascii="Times New Roman" w:hAnsi="Times New Roman" w:cs="Times New Roman"/>
          <w:b/>
        </w:rPr>
        <w:t xml:space="preserve">       </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Занятия  проводятся  во второй половине дня. На занятиях в качестве музыкального сопр</w:t>
      </w:r>
      <w:r w:rsidRPr="00D120D9">
        <w:rPr>
          <w:rFonts w:ascii="Times New Roman" w:hAnsi="Times New Roman" w:cs="Times New Roman"/>
        </w:rPr>
        <w:t>о</w:t>
      </w:r>
      <w:r w:rsidRPr="00D120D9">
        <w:rPr>
          <w:rFonts w:ascii="Times New Roman" w:hAnsi="Times New Roman" w:cs="Times New Roman"/>
        </w:rPr>
        <w:t>вождения используются целостные произведения в записи, идя от простого,  к  сложному, от детских песен к симфоническим произведениям композиторов классиков.</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Педагог по хореографии продумывает форму своей одежды таким образом, чтобы воспита</w:t>
      </w:r>
      <w:r w:rsidRPr="00D120D9">
        <w:rPr>
          <w:rFonts w:ascii="Times New Roman" w:hAnsi="Times New Roman" w:cs="Times New Roman"/>
        </w:rPr>
        <w:t>н</w:t>
      </w:r>
      <w:r w:rsidRPr="00D120D9">
        <w:rPr>
          <w:rFonts w:ascii="Times New Roman" w:hAnsi="Times New Roman" w:cs="Times New Roman"/>
        </w:rPr>
        <w:t>ники могли наблюдать его эталонную пластику. Планируя задачи необходимо учитывать анатомо-физиологические особенности воспитанников дошкольного возраста, их специфику восприятия м</w:t>
      </w:r>
      <w:r w:rsidRPr="00D120D9">
        <w:rPr>
          <w:rFonts w:ascii="Times New Roman" w:hAnsi="Times New Roman" w:cs="Times New Roman"/>
        </w:rPr>
        <w:t>у</w:t>
      </w:r>
      <w:r w:rsidRPr="00D120D9">
        <w:rPr>
          <w:rFonts w:ascii="Times New Roman" w:hAnsi="Times New Roman" w:cs="Times New Roman"/>
        </w:rPr>
        <w:t>зыки.</w:t>
      </w:r>
    </w:p>
    <w:p w:rsidR="005F7B13" w:rsidRPr="00D120D9" w:rsidRDefault="005F7B13"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Методическое обеспечение программы:</w:t>
      </w:r>
    </w:p>
    <w:p w:rsidR="005F7B13" w:rsidRPr="00D120D9" w:rsidRDefault="005F7B13"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1. Виды и формы образовательной деятельности:</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 ОД. </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 Познавательно - досуговые: дидактические игры и развлечения. </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 Контрольно-диагностические: беседы, дискуссии. </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 Нетрадиционные формы: домашние задания. </w:t>
      </w:r>
    </w:p>
    <w:p w:rsidR="005F7B13" w:rsidRPr="00D120D9" w:rsidRDefault="005F7B13" w:rsidP="00D120D9">
      <w:pPr>
        <w:spacing w:after="0" w:line="240" w:lineRule="auto"/>
        <w:ind w:firstLine="709"/>
        <w:jc w:val="both"/>
        <w:rPr>
          <w:rFonts w:ascii="Times New Roman" w:hAnsi="Times New Roman" w:cs="Times New Roman"/>
        </w:rPr>
      </w:pPr>
    </w:p>
    <w:p w:rsidR="005F7B13" w:rsidRPr="00D120D9" w:rsidRDefault="005F7B13"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2. Методы и приемы обучения</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Метод</w:t>
      </w:r>
      <w:r w:rsidRPr="00D120D9">
        <w:rPr>
          <w:rFonts w:ascii="Times New Roman" w:hAnsi="Times New Roman" w:cs="Times New Roman"/>
        </w:rPr>
        <w:t>: Доступность, индивидуализация, систематичность, последовательность;</w:t>
      </w:r>
    </w:p>
    <w:p w:rsidR="005F7B13" w:rsidRPr="00D120D9" w:rsidRDefault="005F7B13"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Приемы:</w:t>
      </w:r>
      <w:r w:rsidRPr="00D120D9">
        <w:rPr>
          <w:rFonts w:ascii="Times New Roman" w:hAnsi="Times New Roman" w:cs="Times New Roman"/>
        </w:rPr>
        <w:t>Учет возрастных особенностей ребенка. Отработка двигательных навыков. Улучш</w:t>
      </w:r>
      <w:r w:rsidRPr="00D120D9">
        <w:rPr>
          <w:rFonts w:ascii="Times New Roman" w:hAnsi="Times New Roman" w:cs="Times New Roman"/>
        </w:rPr>
        <w:t>е</w:t>
      </w:r>
      <w:r w:rsidRPr="00D120D9">
        <w:rPr>
          <w:rFonts w:ascii="Times New Roman" w:hAnsi="Times New Roman" w:cs="Times New Roman"/>
        </w:rPr>
        <w:t>ние способностей воспитанников, вызывать интерес к танцам различного содержания. Освобождать его от застенчивости. Систематичность в приобретении знаний, умений, приучают их к методичной и регулярной работе.</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w:t>
      </w:r>
      <w:r w:rsidRPr="00D120D9">
        <w:rPr>
          <w:rFonts w:ascii="Times New Roman" w:hAnsi="Times New Roman" w:cs="Times New Roman"/>
          <w:b/>
        </w:rPr>
        <w:t>Метод:</w:t>
      </w:r>
      <w:r w:rsidRPr="00D120D9">
        <w:rPr>
          <w:rFonts w:ascii="Times New Roman" w:hAnsi="Times New Roman" w:cs="Times New Roman"/>
        </w:rPr>
        <w:t>Постепенное повышения требований;</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Приемы:</w:t>
      </w:r>
      <w:r w:rsidRPr="00D120D9">
        <w:rPr>
          <w:rFonts w:ascii="Times New Roman" w:hAnsi="Times New Roman" w:cs="Times New Roman"/>
        </w:rPr>
        <w:t>Выполнение более трудных новых заданий, увеличение объема и интенсивности нагрузок. От простого к сложному по темам.</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w:t>
      </w:r>
      <w:r w:rsidRPr="00D120D9">
        <w:rPr>
          <w:rFonts w:ascii="Times New Roman" w:hAnsi="Times New Roman" w:cs="Times New Roman"/>
          <w:b/>
        </w:rPr>
        <w:t>Метод:</w:t>
      </w:r>
      <w:r w:rsidRPr="00D120D9">
        <w:rPr>
          <w:rFonts w:ascii="Times New Roman" w:hAnsi="Times New Roman" w:cs="Times New Roman"/>
        </w:rPr>
        <w:t>Сознательность и активность;</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Приемы:</w:t>
      </w:r>
      <w:r w:rsidRPr="00D120D9">
        <w:rPr>
          <w:rFonts w:ascii="Times New Roman" w:hAnsi="Times New Roman" w:cs="Times New Roman"/>
        </w:rPr>
        <w:t>Обучение, опирающееся на сознательное и заинтересованное отношение воспита</w:t>
      </w:r>
      <w:r w:rsidRPr="00D120D9">
        <w:rPr>
          <w:rFonts w:ascii="Times New Roman" w:hAnsi="Times New Roman" w:cs="Times New Roman"/>
        </w:rPr>
        <w:t>н</w:t>
      </w:r>
      <w:r w:rsidRPr="00D120D9">
        <w:rPr>
          <w:rFonts w:ascii="Times New Roman" w:hAnsi="Times New Roman" w:cs="Times New Roman"/>
        </w:rPr>
        <w:t>ников к своим действиям.</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w:t>
      </w:r>
      <w:r w:rsidRPr="00D120D9">
        <w:rPr>
          <w:rFonts w:ascii="Times New Roman" w:hAnsi="Times New Roman" w:cs="Times New Roman"/>
          <w:b/>
        </w:rPr>
        <w:t>Метод:</w:t>
      </w:r>
      <w:r w:rsidRPr="00D120D9">
        <w:rPr>
          <w:rFonts w:ascii="Times New Roman" w:hAnsi="Times New Roman" w:cs="Times New Roman"/>
        </w:rPr>
        <w:t xml:space="preserve">Эмоциональная увлеченность и заинтересованность. </w:t>
      </w:r>
    </w:p>
    <w:p w:rsidR="005F7B13" w:rsidRPr="00D120D9" w:rsidRDefault="005F7B13" w:rsidP="00D120D9">
      <w:pPr>
        <w:spacing w:after="0" w:line="240" w:lineRule="auto"/>
        <w:ind w:firstLine="709"/>
        <w:jc w:val="both"/>
        <w:rPr>
          <w:rFonts w:ascii="Times New Roman" w:hAnsi="Times New Roman" w:cs="Times New Roman"/>
          <w:lang w:val="tt-RU"/>
        </w:rPr>
      </w:pPr>
      <w:r w:rsidRPr="00D120D9">
        <w:rPr>
          <w:rFonts w:ascii="Times New Roman" w:hAnsi="Times New Roman" w:cs="Times New Roman"/>
          <w:b/>
        </w:rPr>
        <w:t>Приемы:</w:t>
      </w:r>
      <w:r w:rsidRPr="00D120D9">
        <w:rPr>
          <w:rFonts w:ascii="Times New Roman" w:hAnsi="Times New Roman" w:cs="Times New Roman"/>
        </w:rPr>
        <w:t>Взаимодействие воспитанника с той средой, в которой он живет.</w:t>
      </w:r>
    </w:p>
    <w:p w:rsidR="005F7B13" w:rsidRPr="00D120D9" w:rsidRDefault="005F7B13" w:rsidP="00D120D9">
      <w:pPr>
        <w:spacing w:after="0" w:line="240" w:lineRule="auto"/>
        <w:ind w:firstLine="709"/>
        <w:jc w:val="both"/>
        <w:rPr>
          <w:rFonts w:ascii="Times New Roman" w:hAnsi="Times New Roman" w:cs="Times New Roman"/>
          <w:lang w:val="tt-RU"/>
        </w:rPr>
      </w:pPr>
      <w:r w:rsidRPr="00D120D9">
        <w:rPr>
          <w:rFonts w:ascii="Times New Roman" w:hAnsi="Times New Roman" w:cs="Times New Roman"/>
          <w:b/>
        </w:rPr>
        <w:t>Метод:</w:t>
      </w:r>
      <w:r w:rsidRPr="00D120D9">
        <w:rPr>
          <w:rFonts w:ascii="Times New Roman" w:hAnsi="Times New Roman" w:cs="Times New Roman"/>
        </w:rPr>
        <w:t xml:space="preserve"> Иллюстративной наглядности, словесный, показ;</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Прием:</w:t>
      </w:r>
      <w:r w:rsidRPr="00D120D9">
        <w:rPr>
          <w:rFonts w:ascii="Times New Roman" w:hAnsi="Times New Roman" w:cs="Times New Roman"/>
        </w:rPr>
        <w:t>Разучивание нового движения с точным показом. Танцевальная культура в сопрово</w:t>
      </w:r>
      <w:r w:rsidRPr="00D120D9">
        <w:rPr>
          <w:rFonts w:ascii="Times New Roman" w:hAnsi="Times New Roman" w:cs="Times New Roman"/>
        </w:rPr>
        <w:t>ж</w:t>
      </w:r>
      <w:r w:rsidRPr="00D120D9">
        <w:rPr>
          <w:rFonts w:ascii="Times New Roman" w:hAnsi="Times New Roman" w:cs="Times New Roman"/>
        </w:rPr>
        <w:t>дении репродукциями, книжными иллюстрациями, фотографиями и видеофильмами. Словесное п</w:t>
      </w:r>
      <w:r w:rsidRPr="00D120D9">
        <w:rPr>
          <w:rFonts w:ascii="Times New Roman" w:hAnsi="Times New Roman" w:cs="Times New Roman"/>
        </w:rPr>
        <w:t>о</w:t>
      </w:r>
      <w:r w:rsidRPr="00D120D9">
        <w:rPr>
          <w:rFonts w:ascii="Times New Roman" w:hAnsi="Times New Roman" w:cs="Times New Roman"/>
        </w:rPr>
        <w:t>яснение движений и музыки.</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 xml:space="preserve"> Метод:</w:t>
      </w:r>
      <w:r w:rsidRPr="00D120D9">
        <w:rPr>
          <w:rFonts w:ascii="Times New Roman" w:hAnsi="Times New Roman" w:cs="Times New Roman"/>
        </w:rPr>
        <w:t>Музыкальное сопровождение как методический прием</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Прием</w:t>
      </w:r>
      <w:r w:rsidRPr="00D120D9">
        <w:rPr>
          <w:rFonts w:ascii="Times New Roman" w:hAnsi="Times New Roman" w:cs="Times New Roman"/>
        </w:rPr>
        <w:t>: Рассчитан на умение согласовать движения с музыкой.</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Метод:</w:t>
      </w:r>
      <w:r w:rsidRPr="00D120D9">
        <w:rPr>
          <w:rFonts w:ascii="Times New Roman" w:hAnsi="Times New Roman" w:cs="Times New Roman"/>
        </w:rPr>
        <w:t xml:space="preserve"> Импровизированный . </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Прием</w:t>
      </w:r>
      <w:r w:rsidRPr="00D120D9">
        <w:rPr>
          <w:rFonts w:ascii="Times New Roman" w:hAnsi="Times New Roman" w:cs="Times New Roman"/>
        </w:rPr>
        <w:t>: Возможность импровизации путем свободного непринужденного движения, как по</w:t>
      </w:r>
      <w:r w:rsidRPr="00D120D9">
        <w:rPr>
          <w:rFonts w:ascii="Times New Roman" w:hAnsi="Times New Roman" w:cs="Times New Roman"/>
        </w:rPr>
        <w:t>д</w:t>
      </w:r>
      <w:r w:rsidRPr="00D120D9">
        <w:rPr>
          <w:rFonts w:ascii="Times New Roman" w:hAnsi="Times New Roman" w:cs="Times New Roman"/>
        </w:rPr>
        <w:t>сказывает музыка.</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Метод:</w:t>
      </w:r>
      <w:r w:rsidRPr="00D120D9">
        <w:rPr>
          <w:rFonts w:ascii="Times New Roman" w:hAnsi="Times New Roman" w:cs="Times New Roman"/>
        </w:rPr>
        <w:t>Игровой .</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Прием:</w:t>
      </w:r>
      <w:r w:rsidRPr="00D120D9">
        <w:rPr>
          <w:rFonts w:ascii="Times New Roman" w:hAnsi="Times New Roman" w:cs="Times New Roman"/>
        </w:rPr>
        <w:t>Подбор игры, отвечающей задачам и содержанию НОД</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Метод:</w:t>
      </w:r>
      <w:r w:rsidRPr="00D120D9">
        <w:rPr>
          <w:rFonts w:ascii="Times New Roman" w:hAnsi="Times New Roman" w:cs="Times New Roman"/>
        </w:rPr>
        <w:t>Концентрический.</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b/>
        </w:rPr>
        <w:t>Прием</w:t>
      </w:r>
      <w:r w:rsidRPr="00D120D9">
        <w:rPr>
          <w:rFonts w:ascii="Times New Roman" w:hAnsi="Times New Roman" w:cs="Times New Roman"/>
        </w:rPr>
        <w:t xml:space="preserve">:Возвращение к усвоенному материалу с новыми усложненными элементами. </w:t>
      </w:r>
    </w:p>
    <w:p w:rsidR="005F7B13" w:rsidRPr="00D120D9" w:rsidRDefault="005F7B13"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3. Дидактический материал</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lastRenderedPageBreak/>
        <w:t>Технические средства, музыкальный центр с набором СD дисков. Фонотека с записями с</w:t>
      </w:r>
      <w:r w:rsidRPr="00D120D9">
        <w:rPr>
          <w:rFonts w:ascii="Times New Roman" w:hAnsi="Times New Roman" w:cs="Times New Roman"/>
        </w:rPr>
        <w:t>о</w:t>
      </w:r>
      <w:r w:rsidRPr="00D120D9">
        <w:rPr>
          <w:rFonts w:ascii="Times New Roman" w:hAnsi="Times New Roman" w:cs="Times New Roman"/>
        </w:rPr>
        <w:t>временной, классической музыки, видеозаписи, музыкальные шумовые инструменты, атрибуты, д</w:t>
      </w:r>
      <w:r w:rsidRPr="00D120D9">
        <w:rPr>
          <w:rFonts w:ascii="Times New Roman" w:hAnsi="Times New Roman" w:cs="Times New Roman"/>
        </w:rPr>
        <w:t>е</w:t>
      </w:r>
      <w:r w:rsidRPr="00D120D9">
        <w:rPr>
          <w:rFonts w:ascii="Times New Roman" w:hAnsi="Times New Roman" w:cs="Times New Roman"/>
        </w:rPr>
        <w:t xml:space="preserve">монстрационные материалы. </w:t>
      </w:r>
    </w:p>
    <w:p w:rsidR="005F7B13" w:rsidRPr="00D120D9" w:rsidRDefault="005F7B13"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Взаимодействие с родителями предполагает:</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консультации, беседы, рекомендации;</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показ сказок с использованием танцев, танцевальных миниатюр и музыкальных композиций;</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совместные праздники и развлечения;</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xml:space="preserve"> - дни открытых дверей.</w:t>
      </w:r>
    </w:p>
    <w:p w:rsidR="005F7B13" w:rsidRPr="00D120D9" w:rsidRDefault="005F7B13" w:rsidP="00D120D9">
      <w:pPr>
        <w:spacing w:after="0" w:line="240" w:lineRule="auto"/>
        <w:ind w:firstLine="709"/>
        <w:jc w:val="both"/>
        <w:rPr>
          <w:rFonts w:ascii="Times New Roman" w:hAnsi="Times New Roman" w:cs="Times New Roman"/>
          <w:lang w:val="tt-RU"/>
        </w:rPr>
      </w:pPr>
    </w:p>
    <w:p w:rsidR="005F7B13" w:rsidRPr="00D120D9" w:rsidRDefault="005F7B13" w:rsidP="00D120D9">
      <w:pPr>
        <w:spacing w:after="0" w:line="240" w:lineRule="auto"/>
        <w:ind w:firstLine="709"/>
        <w:jc w:val="both"/>
        <w:rPr>
          <w:rFonts w:ascii="Times New Roman" w:hAnsi="Times New Roman" w:cs="Times New Roman"/>
          <w:b/>
        </w:rPr>
      </w:pPr>
      <w:r w:rsidRPr="00D120D9">
        <w:rPr>
          <w:rFonts w:ascii="Times New Roman" w:hAnsi="Times New Roman" w:cs="Times New Roman"/>
          <w:b/>
        </w:rPr>
        <w:t>Техническое обеспечение:</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просторное  помещение для занятий;</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зеркала;</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музыкальный инструмент: фортепиано;</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аудио-магнитофон;</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аудио  диски  с  записями  репертуара;</w:t>
      </w:r>
    </w:p>
    <w:p w:rsidR="005F7B13" w:rsidRPr="00D120D9" w:rsidRDefault="005F7B13" w:rsidP="00D120D9">
      <w:pPr>
        <w:spacing w:after="0" w:line="240" w:lineRule="auto"/>
        <w:ind w:firstLine="709"/>
        <w:jc w:val="both"/>
        <w:rPr>
          <w:rFonts w:ascii="Times New Roman" w:hAnsi="Times New Roman" w:cs="Times New Roman"/>
        </w:rPr>
      </w:pPr>
      <w:r w:rsidRPr="00D120D9">
        <w:rPr>
          <w:rFonts w:ascii="Times New Roman" w:hAnsi="Times New Roman" w:cs="Times New Roman"/>
        </w:rPr>
        <w:t>- реквизит  к  танцевальным  постановкам.</w:t>
      </w: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Default="00A13204" w:rsidP="00D120D9">
      <w:pPr>
        <w:spacing w:after="0" w:line="240" w:lineRule="auto"/>
        <w:ind w:firstLine="709"/>
        <w:jc w:val="both"/>
        <w:rPr>
          <w:rFonts w:ascii="Times New Roman" w:hAnsi="Times New Roman" w:cs="Times New Roman"/>
        </w:rPr>
      </w:pPr>
    </w:p>
    <w:p w:rsidR="006F7C42" w:rsidRDefault="006F7C42" w:rsidP="00D120D9">
      <w:pPr>
        <w:spacing w:after="0" w:line="240" w:lineRule="auto"/>
        <w:ind w:firstLine="709"/>
        <w:jc w:val="both"/>
        <w:rPr>
          <w:rFonts w:ascii="Times New Roman" w:hAnsi="Times New Roman" w:cs="Times New Roman"/>
        </w:rPr>
      </w:pPr>
    </w:p>
    <w:p w:rsidR="006F7C42" w:rsidRPr="00D120D9" w:rsidRDefault="006F7C42"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Pr="00D120D9" w:rsidRDefault="00A13204" w:rsidP="00D120D9">
      <w:pPr>
        <w:spacing w:after="0" w:line="240" w:lineRule="auto"/>
        <w:ind w:firstLine="709"/>
        <w:jc w:val="both"/>
        <w:rPr>
          <w:rFonts w:ascii="Times New Roman" w:hAnsi="Times New Roman" w:cs="Times New Roman"/>
        </w:rPr>
      </w:pPr>
    </w:p>
    <w:p w:rsidR="00A13204" w:rsidRDefault="00A13204" w:rsidP="00D120D9">
      <w:pPr>
        <w:spacing w:after="0" w:line="240" w:lineRule="auto"/>
        <w:ind w:firstLine="709"/>
        <w:jc w:val="both"/>
        <w:rPr>
          <w:rFonts w:ascii="Times New Roman" w:hAnsi="Times New Roman" w:cs="Times New Roman"/>
        </w:rPr>
      </w:pPr>
    </w:p>
    <w:p w:rsidR="008B25C9" w:rsidRDefault="008B25C9" w:rsidP="00D120D9">
      <w:pPr>
        <w:spacing w:after="0" w:line="240" w:lineRule="auto"/>
        <w:ind w:firstLine="709"/>
        <w:jc w:val="both"/>
        <w:rPr>
          <w:rFonts w:ascii="Times New Roman" w:hAnsi="Times New Roman" w:cs="Times New Roman"/>
        </w:rPr>
      </w:pPr>
    </w:p>
    <w:p w:rsidR="008B25C9" w:rsidRDefault="008B25C9" w:rsidP="00D120D9">
      <w:pPr>
        <w:spacing w:after="0" w:line="240" w:lineRule="auto"/>
        <w:ind w:firstLine="709"/>
        <w:jc w:val="both"/>
        <w:rPr>
          <w:rFonts w:ascii="Times New Roman" w:hAnsi="Times New Roman" w:cs="Times New Roman"/>
        </w:rPr>
      </w:pPr>
    </w:p>
    <w:p w:rsidR="008B25C9" w:rsidRDefault="008B25C9" w:rsidP="00D120D9">
      <w:pPr>
        <w:spacing w:after="0" w:line="240" w:lineRule="auto"/>
        <w:ind w:firstLine="709"/>
        <w:jc w:val="both"/>
        <w:rPr>
          <w:rFonts w:ascii="Times New Roman" w:hAnsi="Times New Roman" w:cs="Times New Roman"/>
        </w:rPr>
      </w:pPr>
    </w:p>
    <w:p w:rsidR="008B25C9" w:rsidRDefault="008B25C9" w:rsidP="00D120D9">
      <w:pPr>
        <w:spacing w:after="0" w:line="240" w:lineRule="auto"/>
        <w:ind w:firstLine="709"/>
        <w:jc w:val="both"/>
        <w:rPr>
          <w:rFonts w:ascii="Times New Roman" w:hAnsi="Times New Roman" w:cs="Times New Roman"/>
        </w:rPr>
      </w:pPr>
    </w:p>
    <w:p w:rsidR="008B25C9" w:rsidRDefault="008B25C9" w:rsidP="00D120D9">
      <w:pPr>
        <w:spacing w:after="0" w:line="240" w:lineRule="auto"/>
        <w:ind w:firstLine="709"/>
        <w:jc w:val="both"/>
        <w:rPr>
          <w:rFonts w:ascii="Times New Roman" w:hAnsi="Times New Roman" w:cs="Times New Roman"/>
        </w:rPr>
      </w:pPr>
    </w:p>
    <w:p w:rsidR="008B25C9" w:rsidRDefault="008B25C9" w:rsidP="00D120D9">
      <w:pPr>
        <w:spacing w:after="0" w:line="240" w:lineRule="auto"/>
        <w:ind w:firstLine="709"/>
        <w:jc w:val="both"/>
        <w:rPr>
          <w:rFonts w:ascii="Times New Roman" w:hAnsi="Times New Roman" w:cs="Times New Roman"/>
        </w:rPr>
      </w:pPr>
    </w:p>
    <w:p w:rsidR="008B25C9" w:rsidRDefault="008B25C9" w:rsidP="00D120D9">
      <w:pPr>
        <w:spacing w:after="0" w:line="240" w:lineRule="auto"/>
        <w:ind w:firstLine="709"/>
        <w:jc w:val="both"/>
        <w:rPr>
          <w:rFonts w:ascii="Times New Roman" w:hAnsi="Times New Roman" w:cs="Times New Roman"/>
        </w:rPr>
      </w:pPr>
    </w:p>
    <w:p w:rsidR="008B25C9" w:rsidRDefault="008B25C9" w:rsidP="00D120D9">
      <w:pPr>
        <w:spacing w:after="0" w:line="240" w:lineRule="auto"/>
        <w:ind w:firstLine="709"/>
        <w:jc w:val="both"/>
        <w:rPr>
          <w:rFonts w:ascii="Times New Roman" w:hAnsi="Times New Roman" w:cs="Times New Roman"/>
        </w:rPr>
      </w:pPr>
    </w:p>
    <w:p w:rsidR="008B25C9" w:rsidRDefault="008B25C9" w:rsidP="00D120D9">
      <w:pPr>
        <w:spacing w:after="0" w:line="240" w:lineRule="auto"/>
        <w:ind w:firstLine="709"/>
        <w:jc w:val="both"/>
        <w:rPr>
          <w:rFonts w:ascii="Times New Roman" w:hAnsi="Times New Roman" w:cs="Times New Roman"/>
        </w:rPr>
      </w:pPr>
    </w:p>
    <w:p w:rsidR="008B25C9" w:rsidRDefault="008B25C9" w:rsidP="00D120D9">
      <w:pPr>
        <w:spacing w:after="0" w:line="240" w:lineRule="auto"/>
        <w:ind w:firstLine="709"/>
        <w:jc w:val="both"/>
        <w:rPr>
          <w:rFonts w:ascii="Times New Roman" w:hAnsi="Times New Roman" w:cs="Times New Roman"/>
        </w:rPr>
      </w:pPr>
    </w:p>
    <w:p w:rsidR="008B25C9" w:rsidRDefault="008B25C9" w:rsidP="00D120D9">
      <w:pPr>
        <w:spacing w:after="0" w:line="240" w:lineRule="auto"/>
        <w:ind w:firstLine="709"/>
        <w:jc w:val="both"/>
        <w:rPr>
          <w:rFonts w:ascii="Times New Roman" w:hAnsi="Times New Roman" w:cs="Times New Roman"/>
        </w:rPr>
      </w:pPr>
    </w:p>
    <w:p w:rsidR="008B25C9" w:rsidRDefault="008B25C9" w:rsidP="00D120D9">
      <w:pPr>
        <w:spacing w:after="0" w:line="240" w:lineRule="auto"/>
        <w:ind w:firstLine="709"/>
        <w:jc w:val="both"/>
        <w:rPr>
          <w:rFonts w:ascii="Times New Roman" w:hAnsi="Times New Roman" w:cs="Times New Roman"/>
        </w:rPr>
      </w:pPr>
    </w:p>
    <w:p w:rsidR="008B25C9" w:rsidRDefault="006F7C42" w:rsidP="00D120D9">
      <w:pPr>
        <w:spacing w:after="0" w:line="240" w:lineRule="auto"/>
        <w:ind w:firstLine="709"/>
        <w:jc w:val="both"/>
        <w:rPr>
          <w:rFonts w:ascii="Times New Roman" w:hAnsi="Times New Roman" w:cs="Times New Roman"/>
        </w:rPr>
      </w:pPr>
      <w:r>
        <w:rPr>
          <w:rFonts w:ascii="Times New Roman" w:hAnsi="Times New Roman" w:cs="Times New Roman"/>
          <w:noProof/>
          <w:lang w:eastAsia="ru-RU"/>
        </w:rPr>
        <w:lastRenderedPageBreak/>
        <w:drawing>
          <wp:inline distT="0" distB="0" distL="0" distR="0">
            <wp:extent cx="6111875" cy="9288145"/>
            <wp:effectExtent l="0" t="0" r="3175" b="8255"/>
            <wp:docPr id="11" name="Рисунок 11" descr="D:\Платные услуги\Титульные 2022\Карусел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Платные услуги\Титульные 2022\Карусель.jpg"/>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6111875" cy="9288145"/>
                    </a:xfrm>
                    <a:prstGeom prst="rect">
                      <a:avLst/>
                    </a:prstGeom>
                    <a:noFill/>
                    <a:ln>
                      <a:noFill/>
                    </a:ln>
                  </pic:spPr>
                </pic:pic>
              </a:graphicData>
            </a:graphic>
          </wp:inline>
        </w:drawing>
      </w:r>
    </w:p>
    <w:p w:rsidR="008B25C9" w:rsidRDefault="008B25C9" w:rsidP="00D120D9">
      <w:pPr>
        <w:spacing w:after="0" w:line="240" w:lineRule="auto"/>
        <w:ind w:firstLine="709"/>
        <w:jc w:val="both"/>
        <w:rPr>
          <w:rFonts w:ascii="Times New Roman" w:hAnsi="Times New Roman" w:cs="Times New Roman"/>
        </w:rPr>
      </w:pPr>
    </w:p>
    <w:p w:rsidR="00CA3FE7" w:rsidRPr="00D120D9" w:rsidRDefault="00D120D9" w:rsidP="008B25C9">
      <w:pPr>
        <w:shd w:val="clear" w:color="auto" w:fill="FFFFFF"/>
        <w:spacing w:after="0" w:line="240" w:lineRule="auto"/>
        <w:ind w:firstLine="709"/>
        <w:jc w:val="right"/>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 xml:space="preserve"> </w:t>
      </w:r>
      <w:r w:rsidR="00CA3FE7" w:rsidRPr="00D120D9">
        <w:rPr>
          <w:rFonts w:ascii="Times New Roman" w:eastAsia="Times New Roman" w:hAnsi="Times New Roman" w:cs="Times New Roman"/>
          <w:b/>
          <w:bCs/>
          <w:lang w:eastAsia="ru-RU"/>
        </w:rPr>
        <w:t>«Карусель»</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ПОЯСНИТЕЛЬНАЯ ЗАПИСКА</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Чтобы детство наших детей было счастливым, основное, главное место в их жизни должна занимать игра. В детском возрасте у ребёнка есть потребность в игре. И её нужно удовлетворить не потому, что делу – время, потехе – час, а потому, что, играя, ребёнок учится и познаёт жизнь.</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Ранний возраст – самое благоприятное время для сенсорного воспитания, которое обеспеч</w:t>
      </w:r>
      <w:r w:rsidRPr="00D120D9">
        <w:rPr>
          <w:rFonts w:ascii="Times New Roman" w:eastAsia="Times New Roman" w:hAnsi="Times New Roman" w:cs="Times New Roman"/>
          <w:lang w:eastAsia="ru-RU"/>
        </w:rPr>
        <w:t>и</w:t>
      </w:r>
      <w:r w:rsidRPr="00D120D9">
        <w:rPr>
          <w:rFonts w:ascii="Times New Roman" w:eastAsia="Times New Roman" w:hAnsi="Times New Roman" w:cs="Times New Roman"/>
          <w:lang w:eastAsia="ru-RU"/>
        </w:rPr>
        <w:t>вает полноценное восприятие окружающего мира, что способствует умственному, физическому, э</w:t>
      </w:r>
      <w:r w:rsidRPr="00D120D9">
        <w:rPr>
          <w:rFonts w:ascii="Times New Roman" w:eastAsia="Times New Roman" w:hAnsi="Times New Roman" w:cs="Times New Roman"/>
          <w:lang w:eastAsia="ru-RU"/>
        </w:rPr>
        <w:t>с</w:t>
      </w:r>
      <w:r w:rsidRPr="00D120D9">
        <w:rPr>
          <w:rFonts w:ascii="Times New Roman" w:eastAsia="Times New Roman" w:hAnsi="Times New Roman" w:cs="Times New Roman"/>
          <w:lang w:eastAsia="ru-RU"/>
        </w:rPr>
        <w:t>тетическому развитию детей. Лучший способ развивать и закреплять сенсорные навыки у ребенка – превращать любые занятия и обязанности в игру, т. к. предметная игра является ведущим видом де</w:t>
      </w:r>
      <w:r w:rsidRPr="00D120D9">
        <w:rPr>
          <w:rFonts w:ascii="Times New Roman" w:eastAsia="Times New Roman" w:hAnsi="Times New Roman" w:cs="Times New Roman"/>
          <w:lang w:eastAsia="ru-RU"/>
        </w:rPr>
        <w:t>я</w:t>
      </w:r>
      <w:r w:rsidRPr="00D120D9">
        <w:rPr>
          <w:rFonts w:ascii="Times New Roman" w:eastAsia="Times New Roman" w:hAnsi="Times New Roman" w:cs="Times New Roman"/>
          <w:lang w:eastAsia="ru-RU"/>
        </w:rPr>
        <w:t>тельности и основой становления ребенка до 3 лет. Следовательно, главное в этом возрасте – обог</w:t>
      </w:r>
      <w:r w:rsidRPr="00D120D9">
        <w:rPr>
          <w:rFonts w:ascii="Times New Roman" w:eastAsia="Times New Roman" w:hAnsi="Times New Roman" w:cs="Times New Roman"/>
          <w:lang w:eastAsia="ru-RU"/>
        </w:rPr>
        <w:t>а</w:t>
      </w:r>
      <w:r w:rsidRPr="00D120D9">
        <w:rPr>
          <w:rFonts w:ascii="Times New Roman" w:eastAsia="Times New Roman" w:hAnsi="Times New Roman" w:cs="Times New Roman"/>
          <w:lang w:eastAsia="ru-RU"/>
        </w:rPr>
        <w:t>щение чувственного опыта, необходимого для полноценного восприятия окружающего мира, и в первую очередь – пополнение представлений о свойствах предметов: их цвете, форме, величине окружающих предметов, положении в пространстве и т.п.</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Раннее детство – фундамент общего развития ребенка, стартовый период всех человеческих начал. Именно в ранние годы закладываются основы здоровья и интеллекта малыша.</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Успешность умственного, физического, эстетического воспитания в значительной степени з</w:t>
      </w:r>
      <w:r w:rsidRPr="00D120D9">
        <w:rPr>
          <w:rFonts w:ascii="Times New Roman" w:eastAsia="Times New Roman" w:hAnsi="Times New Roman" w:cs="Times New Roman"/>
          <w:lang w:eastAsia="ru-RU"/>
        </w:rPr>
        <w:t>а</w:t>
      </w:r>
      <w:r w:rsidRPr="00D120D9">
        <w:rPr>
          <w:rFonts w:ascii="Times New Roman" w:eastAsia="Times New Roman" w:hAnsi="Times New Roman" w:cs="Times New Roman"/>
          <w:lang w:eastAsia="ru-RU"/>
        </w:rPr>
        <w:t>висит от уровня сенсорного развития детей, т. е. от того насколько совершенно ребенок слышит, в</w:t>
      </w:r>
      <w:r w:rsidRPr="00D120D9">
        <w:rPr>
          <w:rFonts w:ascii="Times New Roman" w:eastAsia="Times New Roman" w:hAnsi="Times New Roman" w:cs="Times New Roman"/>
          <w:lang w:eastAsia="ru-RU"/>
        </w:rPr>
        <w:t>и</w:t>
      </w:r>
      <w:r w:rsidRPr="00D120D9">
        <w:rPr>
          <w:rFonts w:ascii="Times New Roman" w:eastAsia="Times New Roman" w:hAnsi="Times New Roman" w:cs="Times New Roman"/>
          <w:lang w:eastAsia="ru-RU"/>
        </w:rPr>
        <w:t>дит, осязает окружающее.</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Ведущим видом деятельности и основой становления ребенка до 3 лет является предметная игра. С детьми данного возраста проводятся игры-занятия, в которых усвоение какого-либо матери</w:t>
      </w:r>
      <w:r w:rsidRPr="00D120D9">
        <w:rPr>
          <w:rFonts w:ascii="Times New Roman" w:eastAsia="Times New Roman" w:hAnsi="Times New Roman" w:cs="Times New Roman"/>
          <w:lang w:eastAsia="ru-RU"/>
        </w:rPr>
        <w:t>а</w:t>
      </w:r>
      <w:r w:rsidRPr="00D120D9">
        <w:rPr>
          <w:rFonts w:ascii="Times New Roman" w:eastAsia="Times New Roman" w:hAnsi="Times New Roman" w:cs="Times New Roman"/>
          <w:lang w:eastAsia="ru-RU"/>
        </w:rPr>
        <w:t>ла протекает незаметно для малышей, в практической деятельности. Следовательно, главное в этом возрасте – обогащение чувственного опыта, необходимого для полноценного восприятия окружа</w:t>
      </w:r>
      <w:r w:rsidRPr="00D120D9">
        <w:rPr>
          <w:rFonts w:ascii="Times New Roman" w:eastAsia="Times New Roman" w:hAnsi="Times New Roman" w:cs="Times New Roman"/>
          <w:lang w:eastAsia="ru-RU"/>
        </w:rPr>
        <w:t>ю</w:t>
      </w:r>
      <w:r w:rsidRPr="00D120D9">
        <w:rPr>
          <w:rFonts w:ascii="Times New Roman" w:eastAsia="Times New Roman" w:hAnsi="Times New Roman" w:cs="Times New Roman"/>
          <w:lang w:eastAsia="ru-RU"/>
        </w:rPr>
        <w:t>щего мира, и в первую очередь – пополнение представлений о свойствах предметов: их цвете, форме, величине окружающих предметов, положении в пространстве и т.п. </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Возраст детей, участвующих в реализации программы с 2 до 3 лет.</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Т. к. наиболее интенсивное сенсорное развитие происходит на втором году жизни. От двух до трех лет заканчивается формирование сенсорных способностей, постепенно закладываются сенсо</w:t>
      </w:r>
      <w:r w:rsidRPr="00D120D9">
        <w:rPr>
          <w:rFonts w:ascii="Times New Roman" w:eastAsia="Times New Roman" w:hAnsi="Times New Roman" w:cs="Times New Roman"/>
          <w:lang w:eastAsia="ru-RU"/>
        </w:rPr>
        <w:t>р</w:t>
      </w:r>
      <w:r w:rsidRPr="00D120D9">
        <w:rPr>
          <w:rFonts w:ascii="Times New Roman" w:eastAsia="Times New Roman" w:hAnsi="Times New Roman" w:cs="Times New Roman"/>
          <w:lang w:eastAsia="ru-RU"/>
        </w:rPr>
        <w:t>ные эталоны (термин А.В. Запорожца).</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Продолжительность реализации программы -  1 год.</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Основная </w:t>
      </w:r>
      <w:r w:rsidRPr="00D120D9">
        <w:rPr>
          <w:rFonts w:ascii="Times New Roman" w:eastAsia="Times New Roman" w:hAnsi="Times New Roman" w:cs="Times New Roman"/>
          <w:b/>
          <w:bCs/>
          <w:u w:val="single"/>
          <w:lang w:eastAsia="ru-RU"/>
        </w:rPr>
        <w:t>цель</w:t>
      </w:r>
      <w:r w:rsidRPr="00D120D9">
        <w:rPr>
          <w:rFonts w:ascii="Times New Roman" w:eastAsia="Times New Roman" w:hAnsi="Times New Roman" w:cs="Times New Roman"/>
          <w:b/>
          <w:bCs/>
          <w:lang w:eastAsia="ru-RU"/>
        </w:rPr>
        <w:t> рабочей программы - </w:t>
      </w:r>
      <w:r w:rsidRPr="00D120D9">
        <w:rPr>
          <w:rFonts w:ascii="Times New Roman" w:eastAsia="Times New Roman" w:hAnsi="Times New Roman" w:cs="Times New Roman"/>
          <w:lang w:eastAsia="ru-RU"/>
        </w:rPr>
        <w:t>обогащение чувственного опыта детей раннего во</w:t>
      </w:r>
      <w:r w:rsidRPr="00D120D9">
        <w:rPr>
          <w:rFonts w:ascii="Times New Roman" w:eastAsia="Times New Roman" w:hAnsi="Times New Roman" w:cs="Times New Roman"/>
          <w:lang w:eastAsia="ru-RU"/>
        </w:rPr>
        <w:t>з</w:t>
      </w:r>
      <w:r w:rsidRPr="00D120D9">
        <w:rPr>
          <w:rFonts w:ascii="Times New Roman" w:eastAsia="Times New Roman" w:hAnsi="Times New Roman" w:cs="Times New Roman"/>
          <w:lang w:eastAsia="ru-RU"/>
        </w:rPr>
        <w:t>раста, формирование предпосылок для дальнейшего</w:t>
      </w:r>
      <w:r w:rsidRPr="00D120D9">
        <w:rPr>
          <w:rFonts w:ascii="Times New Roman" w:eastAsia="Times New Roman" w:hAnsi="Times New Roman" w:cs="Times New Roman"/>
          <w:b/>
          <w:bCs/>
          <w:i/>
          <w:iCs/>
          <w:lang w:eastAsia="ru-RU"/>
        </w:rPr>
        <w:t> </w:t>
      </w:r>
      <w:r w:rsidRPr="00D120D9">
        <w:rPr>
          <w:rFonts w:ascii="Times New Roman" w:eastAsia="Times New Roman" w:hAnsi="Times New Roman" w:cs="Times New Roman"/>
          <w:lang w:eastAsia="ru-RU"/>
        </w:rPr>
        <w:t>умственного развития.</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Задачи рабочей программы</w:t>
      </w:r>
    </w:p>
    <w:p w:rsidR="005F7B13" w:rsidRPr="00D120D9" w:rsidRDefault="005F7B13" w:rsidP="00D120D9">
      <w:pPr>
        <w:numPr>
          <w:ilvl w:val="0"/>
          <w:numId w:val="33"/>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Создание условий для обогащения чувственного опыта, необходимого для полноценного восприятия окружающего мира, и накопления сенсорного опыта детей в ходе предметно-игровой д</w:t>
      </w:r>
      <w:r w:rsidRPr="00D120D9">
        <w:rPr>
          <w:rFonts w:ascii="Times New Roman" w:eastAsia="Times New Roman" w:hAnsi="Times New Roman" w:cs="Times New Roman"/>
          <w:lang w:eastAsia="ru-RU"/>
        </w:rPr>
        <w:t>е</w:t>
      </w:r>
      <w:r w:rsidRPr="00D120D9">
        <w:rPr>
          <w:rFonts w:ascii="Times New Roman" w:eastAsia="Times New Roman" w:hAnsi="Times New Roman" w:cs="Times New Roman"/>
          <w:lang w:eastAsia="ru-RU"/>
        </w:rPr>
        <w:t>ятельности через игры с дидактическим материалом.</w:t>
      </w:r>
    </w:p>
    <w:p w:rsidR="005F7B13" w:rsidRPr="00D120D9" w:rsidRDefault="005F7B13" w:rsidP="00D120D9">
      <w:pPr>
        <w:numPr>
          <w:ilvl w:val="0"/>
          <w:numId w:val="33"/>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Формирование умения ориентироваться в различных свойствах предметов (цвете, вел</w:t>
      </w:r>
      <w:r w:rsidRPr="00D120D9">
        <w:rPr>
          <w:rFonts w:ascii="Times New Roman" w:eastAsia="Times New Roman" w:hAnsi="Times New Roman" w:cs="Times New Roman"/>
          <w:lang w:eastAsia="ru-RU"/>
        </w:rPr>
        <w:t>и</w:t>
      </w:r>
      <w:r w:rsidRPr="00D120D9">
        <w:rPr>
          <w:rFonts w:ascii="Times New Roman" w:eastAsia="Times New Roman" w:hAnsi="Times New Roman" w:cs="Times New Roman"/>
          <w:lang w:eastAsia="ru-RU"/>
        </w:rPr>
        <w:t>чине, форме, количестве, положении в пространстве и пр.).</w:t>
      </w:r>
    </w:p>
    <w:p w:rsidR="005F7B13" w:rsidRPr="00D120D9" w:rsidRDefault="005F7B13" w:rsidP="00D120D9">
      <w:pPr>
        <w:numPr>
          <w:ilvl w:val="0"/>
          <w:numId w:val="33"/>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Воспитывать первичные волевые черты характера в процессе овладения целенаправле</w:t>
      </w:r>
      <w:r w:rsidRPr="00D120D9">
        <w:rPr>
          <w:rFonts w:ascii="Times New Roman" w:eastAsia="Times New Roman" w:hAnsi="Times New Roman" w:cs="Times New Roman"/>
          <w:lang w:eastAsia="ru-RU"/>
        </w:rPr>
        <w:t>н</w:t>
      </w:r>
      <w:r w:rsidRPr="00D120D9">
        <w:rPr>
          <w:rFonts w:ascii="Times New Roman" w:eastAsia="Times New Roman" w:hAnsi="Times New Roman" w:cs="Times New Roman"/>
          <w:lang w:eastAsia="ru-RU"/>
        </w:rPr>
        <w:t>ными действиями с предметами (</w:t>
      </w:r>
    </w:p>
    <w:p w:rsidR="005F7B13" w:rsidRPr="00D120D9" w:rsidRDefault="005F7B13" w:rsidP="00D120D9">
      <w:pPr>
        <w:numPr>
          <w:ilvl w:val="0"/>
          <w:numId w:val="33"/>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Умение не отвлекаться от поставленной задачи, доводить ее до завершения, стремиться к получению положительного результата и т.д.).</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СОДЕРЖАНИЕ ПРОГРАММЫ</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Основные принципы программы:</w:t>
      </w:r>
      <w:r w:rsidRPr="00D120D9">
        <w:rPr>
          <w:rFonts w:ascii="Times New Roman" w:eastAsia="Times New Roman" w:hAnsi="Times New Roman" w:cs="Times New Roman"/>
          <w:lang w:eastAsia="ru-RU"/>
        </w:rPr>
        <w:t> </w:t>
      </w:r>
    </w:p>
    <w:p w:rsidR="005F7B13" w:rsidRPr="00D120D9" w:rsidRDefault="005F7B13" w:rsidP="00D120D9">
      <w:pPr>
        <w:numPr>
          <w:ilvl w:val="0"/>
          <w:numId w:val="34"/>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Принцип занимательности - </w:t>
      </w:r>
      <w:r w:rsidRPr="00D120D9">
        <w:rPr>
          <w:rFonts w:ascii="Times New Roman" w:eastAsia="Times New Roman" w:hAnsi="Times New Roman" w:cs="Times New Roman"/>
          <w:lang w:eastAsia="ru-RU"/>
        </w:rPr>
        <w:t>используется с целью вовлечения детей в целенаправленную деятельность, формирования у них желания выполнять предъявленные требования и стремление к достижению конечного результата. </w:t>
      </w:r>
      <w:r w:rsidRPr="00D120D9">
        <w:rPr>
          <w:rFonts w:ascii="Times New Roman" w:eastAsia="Times New Roman" w:hAnsi="Times New Roman" w:cs="Times New Roman"/>
          <w:b/>
          <w:bCs/>
          <w:i/>
          <w:iCs/>
          <w:lang w:eastAsia="ru-RU"/>
        </w:rPr>
        <w:t> </w:t>
      </w:r>
      <w:r w:rsidRPr="00D120D9">
        <w:rPr>
          <w:rFonts w:ascii="Times New Roman" w:eastAsia="Times New Roman" w:hAnsi="Times New Roman" w:cs="Times New Roman"/>
          <w:lang w:eastAsia="ru-RU"/>
        </w:rPr>
        <w:t> </w:t>
      </w:r>
    </w:p>
    <w:p w:rsidR="005F7B13" w:rsidRPr="00D120D9" w:rsidRDefault="005F7B13" w:rsidP="00D120D9">
      <w:pPr>
        <w:numPr>
          <w:ilvl w:val="0"/>
          <w:numId w:val="34"/>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Принцип динамичности - </w:t>
      </w:r>
      <w:r w:rsidRPr="00D120D9">
        <w:rPr>
          <w:rFonts w:ascii="Times New Roman" w:eastAsia="Times New Roman" w:hAnsi="Times New Roman" w:cs="Times New Roman"/>
          <w:lang w:eastAsia="ru-RU"/>
        </w:rPr>
        <w:t>заключается в постановке целей по обучению и развития р</w:t>
      </w:r>
      <w:r w:rsidRPr="00D120D9">
        <w:rPr>
          <w:rFonts w:ascii="Times New Roman" w:eastAsia="Times New Roman" w:hAnsi="Times New Roman" w:cs="Times New Roman"/>
          <w:lang w:eastAsia="ru-RU"/>
        </w:rPr>
        <w:t>е</w:t>
      </w:r>
      <w:r w:rsidRPr="00D120D9">
        <w:rPr>
          <w:rFonts w:ascii="Times New Roman" w:eastAsia="Times New Roman" w:hAnsi="Times New Roman" w:cs="Times New Roman"/>
          <w:lang w:eastAsia="ru-RU"/>
        </w:rPr>
        <w:t>бёнка, которые постоянно углубляются и расширяются, чтобы повысить интерес и внимание детей к обучению.  </w:t>
      </w:r>
    </w:p>
    <w:p w:rsidR="005F7B13" w:rsidRPr="00D120D9" w:rsidRDefault="005F7B13" w:rsidP="00D120D9">
      <w:pPr>
        <w:numPr>
          <w:ilvl w:val="0"/>
          <w:numId w:val="34"/>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Принцип сотрудничества - </w:t>
      </w:r>
      <w:r w:rsidRPr="00D120D9">
        <w:rPr>
          <w:rFonts w:ascii="Times New Roman" w:eastAsia="Times New Roman" w:hAnsi="Times New Roman" w:cs="Times New Roman"/>
          <w:lang w:eastAsia="ru-RU"/>
        </w:rPr>
        <w:t>позволяет создать в ходе продуктивной деятельности, добр</w:t>
      </w:r>
      <w:r w:rsidRPr="00D120D9">
        <w:rPr>
          <w:rFonts w:ascii="Times New Roman" w:eastAsia="Times New Roman" w:hAnsi="Times New Roman" w:cs="Times New Roman"/>
          <w:lang w:eastAsia="ru-RU"/>
        </w:rPr>
        <w:t>о</w:t>
      </w:r>
      <w:r w:rsidRPr="00D120D9">
        <w:rPr>
          <w:rFonts w:ascii="Times New Roman" w:eastAsia="Times New Roman" w:hAnsi="Times New Roman" w:cs="Times New Roman"/>
          <w:lang w:eastAsia="ru-RU"/>
        </w:rPr>
        <w:t>желательное отношение друг к другу и взаимопомощь.  </w:t>
      </w:r>
    </w:p>
    <w:p w:rsidR="005F7B13" w:rsidRPr="00D120D9" w:rsidRDefault="005F7B13" w:rsidP="00D120D9">
      <w:pPr>
        <w:numPr>
          <w:ilvl w:val="0"/>
          <w:numId w:val="34"/>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Систематичности и последовательности – </w:t>
      </w:r>
      <w:r w:rsidRPr="00D120D9">
        <w:rPr>
          <w:rFonts w:ascii="Times New Roman" w:eastAsia="Times New Roman" w:hAnsi="Times New Roman" w:cs="Times New Roman"/>
          <w:lang w:eastAsia="ru-RU"/>
        </w:rPr>
        <w:t>предполагает, что знания и умения неразры</w:t>
      </w:r>
      <w:r w:rsidRPr="00D120D9">
        <w:rPr>
          <w:rFonts w:ascii="Times New Roman" w:eastAsia="Times New Roman" w:hAnsi="Times New Roman" w:cs="Times New Roman"/>
          <w:lang w:eastAsia="ru-RU"/>
        </w:rPr>
        <w:t>в</w:t>
      </w:r>
      <w:r w:rsidRPr="00D120D9">
        <w:rPr>
          <w:rFonts w:ascii="Times New Roman" w:eastAsia="Times New Roman" w:hAnsi="Times New Roman" w:cs="Times New Roman"/>
          <w:lang w:eastAsia="ru-RU"/>
        </w:rPr>
        <w:t>но связаны между собой и образуют целостную систему, то есть учебный материал усваивается в р</w:t>
      </w:r>
      <w:r w:rsidRPr="00D120D9">
        <w:rPr>
          <w:rFonts w:ascii="Times New Roman" w:eastAsia="Times New Roman" w:hAnsi="Times New Roman" w:cs="Times New Roman"/>
          <w:lang w:eastAsia="ru-RU"/>
        </w:rPr>
        <w:t>е</w:t>
      </w:r>
      <w:r w:rsidRPr="00D120D9">
        <w:rPr>
          <w:rFonts w:ascii="Times New Roman" w:eastAsia="Times New Roman" w:hAnsi="Times New Roman" w:cs="Times New Roman"/>
          <w:lang w:eastAsia="ru-RU"/>
        </w:rPr>
        <w:t>зультате постоянных упражнений и тренировок.</w:t>
      </w:r>
    </w:p>
    <w:p w:rsidR="005F7B13" w:rsidRPr="00D120D9" w:rsidRDefault="005F7B13" w:rsidP="00D120D9">
      <w:pPr>
        <w:numPr>
          <w:ilvl w:val="0"/>
          <w:numId w:val="34"/>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Учет возрастных и индивидуальных особенностей – </w:t>
      </w:r>
      <w:r w:rsidRPr="00D120D9">
        <w:rPr>
          <w:rFonts w:ascii="Times New Roman" w:eastAsia="Times New Roman" w:hAnsi="Times New Roman" w:cs="Times New Roman"/>
          <w:lang w:eastAsia="ru-RU"/>
        </w:rPr>
        <w:t>основывается на знании анатомо-физиологических и психических, возрастных и индивидуальных особенностей ребенка.</w:t>
      </w:r>
    </w:p>
    <w:p w:rsidR="005F7B13" w:rsidRPr="00D120D9" w:rsidRDefault="005F7B13" w:rsidP="00D120D9">
      <w:pPr>
        <w:numPr>
          <w:ilvl w:val="0"/>
          <w:numId w:val="34"/>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lastRenderedPageBreak/>
        <w:t>Научности –</w:t>
      </w:r>
      <w:r w:rsidRPr="00D120D9">
        <w:rPr>
          <w:rFonts w:ascii="Times New Roman" w:eastAsia="Times New Roman" w:hAnsi="Times New Roman" w:cs="Times New Roman"/>
          <w:lang w:eastAsia="ru-RU"/>
        </w:rPr>
        <w:t>заключается в формировании у детей системы научных знаний, в анализе и синтезе предметов, выделениях в нем важных, существенных признаков (цвет, форма, величина), в выявлении возможных межпредметных связей, в использовании принятых научных терминов, например, шар, куб, призма, цилиндр, квадрат, прямоугольник, треугольник и пр.).</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Новизна - </w:t>
      </w:r>
      <w:r w:rsidRPr="00D120D9">
        <w:rPr>
          <w:rFonts w:ascii="Times New Roman" w:eastAsia="Times New Roman" w:hAnsi="Times New Roman" w:cs="Times New Roman"/>
          <w:lang w:eastAsia="ru-RU"/>
        </w:rPr>
        <w:t>позволяет опираться на непроизвольное внимание, вызывая интерес к работе, за счёт постановки последовательной системы задач, активизируя познавательную сферу.</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Формы и режим проведения занятий</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Организация образовательной работы предполагает воспитание и обучение на специальных занятиях, в режимные моменты и в совместной деятельности педагога с детьми в течение всего дня. Занятия целиком проходят в форме игры. Игровые приемы обеспечивают динамичность процесса обучения, максимально удовлетворяют потребности ребенка в самостоятельности – речевой и пов</w:t>
      </w:r>
      <w:r w:rsidRPr="00D120D9">
        <w:rPr>
          <w:rFonts w:ascii="Times New Roman" w:eastAsia="Times New Roman" w:hAnsi="Times New Roman" w:cs="Times New Roman"/>
          <w:lang w:eastAsia="ru-RU"/>
        </w:rPr>
        <w:t>е</w:t>
      </w:r>
      <w:r w:rsidRPr="00D120D9">
        <w:rPr>
          <w:rFonts w:ascii="Times New Roman" w:eastAsia="Times New Roman" w:hAnsi="Times New Roman" w:cs="Times New Roman"/>
          <w:lang w:eastAsia="ru-RU"/>
        </w:rPr>
        <w:t>денческой (движения, действия и т.п.) Основной упор сделан на применении дидактических игр и игровых упражнений, которые могут проводиться в комплексе и самостоятельно, в зависимости от уровня развития и подготовленности ребенка к восприятию.</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В рабочей программе предусмотрено использование различных видов дидактических игр:</w:t>
      </w:r>
    </w:p>
    <w:p w:rsidR="005F7B13" w:rsidRPr="00D120D9" w:rsidRDefault="005F7B13" w:rsidP="00D120D9">
      <w:pPr>
        <w:numPr>
          <w:ilvl w:val="0"/>
          <w:numId w:val="35"/>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На восприятие формы;</w:t>
      </w:r>
    </w:p>
    <w:p w:rsidR="005F7B13" w:rsidRPr="00D120D9" w:rsidRDefault="005F7B13" w:rsidP="00D120D9">
      <w:pPr>
        <w:numPr>
          <w:ilvl w:val="0"/>
          <w:numId w:val="35"/>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На целенаправленное развитие восприятия цвета;</w:t>
      </w:r>
    </w:p>
    <w:p w:rsidR="005F7B13" w:rsidRPr="00D120D9" w:rsidRDefault="005F7B13" w:rsidP="00D120D9">
      <w:pPr>
        <w:numPr>
          <w:ilvl w:val="0"/>
          <w:numId w:val="35"/>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На восприятие качеств величины;</w:t>
      </w:r>
    </w:p>
    <w:p w:rsidR="005F7B13" w:rsidRPr="00D120D9" w:rsidRDefault="005F7B13" w:rsidP="00D120D9">
      <w:pPr>
        <w:numPr>
          <w:ilvl w:val="0"/>
          <w:numId w:val="35"/>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На количество предметов;</w:t>
      </w:r>
    </w:p>
    <w:p w:rsidR="005F7B13" w:rsidRPr="00D120D9" w:rsidRDefault="005F7B13" w:rsidP="00D120D9">
      <w:pPr>
        <w:numPr>
          <w:ilvl w:val="0"/>
          <w:numId w:val="35"/>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На развитие речи, мышления;</w:t>
      </w:r>
    </w:p>
    <w:p w:rsidR="005F7B13" w:rsidRPr="00D120D9" w:rsidRDefault="005F7B13" w:rsidP="00D120D9">
      <w:pPr>
        <w:numPr>
          <w:ilvl w:val="0"/>
          <w:numId w:val="35"/>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На развитие первоначальных представлений о природе;</w:t>
      </w:r>
    </w:p>
    <w:p w:rsidR="005F7B13" w:rsidRPr="00D120D9" w:rsidRDefault="005F7B13" w:rsidP="00D120D9">
      <w:pPr>
        <w:numPr>
          <w:ilvl w:val="0"/>
          <w:numId w:val="35"/>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Дары Фребеля;</w:t>
      </w:r>
    </w:p>
    <w:p w:rsidR="005F7B13" w:rsidRPr="00D120D9" w:rsidRDefault="005F7B13" w:rsidP="00D120D9">
      <w:pPr>
        <w:numPr>
          <w:ilvl w:val="0"/>
          <w:numId w:val="35"/>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Игры Монтессори.</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Обучение должно включать формирование у детей обобщенных способов обследования мн</w:t>
      </w:r>
      <w:r w:rsidRPr="00D120D9">
        <w:rPr>
          <w:rFonts w:ascii="Times New Roman" w:eastAsia="Times New Roman" w:hAnsi="Times New Roman" w:cs="Times New Roman"/>
          <w:lang w:eastAsia="ru-RU"/>
        </w:rPr>
        <w:t>о</w:t>
      </w:r>
      <w:r w:rsidRPr="00D120D9">
        <w:rPr>
          <w:rFonts w:ascii="Times New Roman" w:eastAsia="Times New Roman" w:hAnsi="Times New Roman" w:cs="Times New Roman"/>
          <w:lang w:eastAsia="ru-RU"/>
        </w:rPr>
        <w:t>гих качеств, служащих решению ряда сходных задач.</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Изложенные представления о содержании и методах ознакомления детей младшего дошкол</w:t>
      </w:r>
      <w:r w:rsidRPr="00D120D9">
        <w:rPr>
          <w:rFonts w:ascii="Times New Roman" w:eastAsia="Times New Roman" w:hAnsi="Times New Roman" w:cs="Times New Roman"/>
          <w:lang w:eastAsia="ru-RU"/>
        </w:rPr>
        <w:t>ь</w:t>
      </w:r>
      <w:r w:rsidRPr="00D120D9">
        <w:rPr>
          <w:rFonts w:ascii="Times New Roman" w:eastAsia="Times New Roman" w:hAnsi="Times New Roman" w:cs="Times New Roman"/>
          <w:lang w:eastAsia="ru-RU"/>
        </w:rPr>
        <w:t>ного возраста с различными свойствами предметов послужили основой для разработки системы зад</w:t>
      </w:r>
      <w:r w:rsidRPr="00D120D9">
        <w:rPr>
          <w:rFonts w:ascii="Times New Roman" w:eastAsia="Times New Roman" w:hAnsi="Times New Roman" w:cs="Times New Roman"/>
          <w:lang w:eastAsia="ru-RU"/>
        </w:rPr>
        <w:t>а</w:t>
      </w:r>
      <w:r w:rsidRPr="00D120D9">
        <w:rPr>
          <w:rFonts w:ascii="Times New Roman" w:eastAsia="Times New Roman" w:hAnsi="Times New Roman" w:cs="Times New Roman"/>
          <w:lang w:eastAsia="ru-RU"/>
        </w:rPr>
        <w:t>ний, которые можно ставить перед детьми на занятиях.</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I. Задания на выполнение предметных действий.</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1. Раскладывание однородных предметов на две группы в зависимости от их величины, фо</w:t>
      </w:r>
      <w:r w:rsidRPr="00D120D9">
        <w:rPr>
          <w:rFonts w:ascii="Times New Roman" w:eastAsia="Times New Roman" w:hAnsi="Times New Roman" w:cs="Times New Roman"/>
          <w:lang w:eastAsia="ru-RU"/>
        </w:rPr>
        <w:t>р</w:t>
      </w:r>
      <w:r w:rsidRPr="00D120D9">
        <w:rPr>
          <w:rFonts w:ascii="Times New Roman" w:eastAsia="Times New Roman" w:hAnsi="Times New Roman" w:cs="Times New Roman"/>
          <w:lang w:eastAsia="ru-RU"/>
        </w:rPr>
        <w:t>мы, цвета.</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Целью обучения является: фиксация внимания детей на свойствах предметов, формирование у них простейших приемов установления тождества и различия величины, формы, цвета. Материалом служат однородные предметы двух величин, пяти форм, восьми цветов. В ходе обучения детям с</w:t>
      </w:r>
      <w:r w:rsidRPr="00D120D9">
        <w:rPr>
          <w:rFonts w:ascii="Times New Roman" w:eastAsia="Times New Roman" w:hAnsi="Times New Roman" w:cs="Times New Roman"/>
          <w:lang w:eastAsia="ru-RU"/>
        </w:rPr>
        <w:t>о</w:t>
      </w:r>
      <w:r w:rsidRPr="00D120D9">
        <w:rPr>
          <w:rFonts w:ascii="Times New Roman" w:eastAsia="Times New Roman" w:hAnsi="Times New Roman" w:cs="Times New Roman"/>
          <w:lang w:eastAsia="ru-RU"/>
        </w:rPr>
        <w:t>общаются слова, необходимые для регуляции выполняемых ими действий: цвет, форма, такой, не т</w:t>
      </w:r>
      <w:r w:rsidRPr="00D120D9">
        <w:rPr>
          <w:rFonts w:ascii="Times New Roman" w:eastAsia="Times New Roman" w:hAnsi="Times New Roman" w:cs="Times New Roman"/>
          <w:lang w:eastAsia="ru-RU"/>
        </w:rPr>
        <w:t>а</w:t>
      </w:r>
      <w:r w:rsidRPr="00D120D9">
        <w:rPr>
          <w:rFonts w:ascii="Times New Roman" w:eastAsia="Times New Roman" w:hAnsi="Times New Roman" w:cs="Times New Roman"/>
          <w:lang w:eastAsia="ru-RU"/>
        </w:rPr>
        <w:t>кой, большой, маленький.</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2. Размещение вкладок разной величины, формы в соответствующих гнездах.</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Цель обучения: выработка у детей умения соотносить свойства (цвет, форму, величину) ра</w:t>
      </w:r>
      <w:r w:rsidRPr="00D120D9">
        <w:rPr>
          <w:rFonts w:ascii="Times New Roman" w:eastAsia="Times New Roman" w:hAnsi="Times New Roman" w:cs="Times New Roman"/>
          <w:lang w:eastAsia="ru-RU"/>
        </w:rPr>
        <w:t>з</w:t>
      </w:r>
      <w:r w:rsidRPr="00D120D9">
        <w:rPr>
          <w:rFonts w:ascii="Times New Roman" w:eastAsia="Times New Roman" w:hAnsi="Times New Roman" w:cs="Times New Roman"/>
          <w:lang w:eastAsia="ru-RU"/>
        </w:rPr>
        <w:t>нородных предметов. Материалом служат большие и малые вкладыши из дерева и рамки с соотве</w:t>
      </w:r>
      <w:r w:rsidRPr="00D120D9">
        <w:rPr>
          <w:rFonts w:ascii="Times New Roman" w:eastAsia="Times New Roman" w:hAnsi="Times New Roman" w:cs="Times New Roman"/>
          <w:lang w:eastAsia="ru-RU"/>
        </w:rPr>
        <w:t>т</w:t>
      </w:r>
      <w:r w:rsidRPr="00D120D9">
        <w:rPr>
          <w:rFonts w:ascii="Times New Roman" w:eastAsia="Times New Roman" w:hAnsi="Times New Roman" w:cs="Times New Roman"/>
          <w:lang w:eastAsia="ru-RU"/>
        </w:rPr>
        <w:t>ствующими отверстиями, вкладыши пяти форм и решетки для их размещения.</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b/>
          <w:bCs/>
          <w:lang w:eastAsia="ru-RU"/>
        </w:rPr>
        <w:t>Элементарные продуктивные действия.</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1. Выкладывание мозаики разной величины, формы, цвета по образцу в сочетании со слове</w:t>
      </w:r>
      <w:r w:rsidRPr="00D120D9">
        <w:rPr>
          <w:rFonts w:ascii="Times New Roman" w:eastAsia="Times New Roman" w:hAnsi="Times New Roman" w:cs="Times New Roman"/>
          <w:lang w:eastAsia="ru-RU"/>
        </w:rPr>
        <w:t>с</w:t>
      </w:r>
      <w:r w:rsidRPr="00D120D9">
        <w:rPr>
          <w:rFonts w:ascii="Times New Roman" w:eastAsia="Times New Roman" w:hAnsi="Times New Roman" w:cs="Times New Roman"/>
          <w:lang w:eastAsia="ru-RU"/>
        </w:rPr>
        <w:t>ным заданием.</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Цель обучения — фиксировать внимание детей на том, что величина, цвет, форма могут быть признаком разнообразных предметов и использоваться для их обозначения, научить детей осознанно использовать свойства при воспроизведении особенностей образца. Материалом служит мозаика ра</w:t>
      </w:r>
      <w:r w:rsidRPr="00D120D9">
        <w:rPr>
          <w:rFonts w:ascii="Times New Roman" w:eastAsia="Times New Roman" w:hAnsi="Times New Roman" w:cs="Times New Roman"/>
          <w:lang w:eastAsia="ru-RU"/>
        </w:rPr>
        <w:t>з</w:t>
      </w:r>
      <w:r w:rsidRPr="00D120D9">
        <w:rPr>
          <w:rFonts w:ascii="Times New Roman" w:eastAsia="Times New Roman" w:hAnsi="Times New Roman" w:cs="Times New Roman"/>
          <w:lang w:eastAsia="ru-RU"/>
        </w:rPr>
        <w:t>ной величины, формы, цвета. В работе с детьми используется прием опредмечивания изображения того или иного предмета при помощи элементов мозаики разной величины, формы, цвета. Использ</w:t>
      </w:r>
      <w:r w:rsidRPr="00D120D9">
        <w:rPr>
          <w:rFonts w:ascii="Times New Roman" w:eastAsia="Times New Roman" w:hAnsi="Times New Roman" w:cs="Times New Roman"/>
          <w:lang w:eastAsia="ru-RU"/>
        </w:rPr>
        <w:t>у</w:t>
      </w:r>
      <w:r w:rsidRPr="00D120D9">
        <w:rPr>
          <w:rFonts w:ascii="Times New Roman" w:eastAsia="Times New Roman" w:hAnsi="Times New Roman" w:cs="Times New Roman"/>
          <w:lang w:eastAsia="ru-RU"/>
        </w:rPr>
        <w:t>ется мозаика двух величин, пяти форм, восьми цветов.</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2. Рисование красками.</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Цель обучения — закрепить у детей отношение к свойствам предметов как к характерным признакам, подвести их к самостоятельному выбору цвета, формы, величины для передачи специф</w:t>
      </w:r>
      <w:r w:rsidRPr="00D120D9">
        <w:rPr>
          <w:rFonts w:ascii="Times New Roman" w:eastAsia="Times New Roman" w:hAnsi="Times New Roman" w:cs="Times New Roman"/>
          <w:lang w:eastAsia="ru-RU"/>
        </w:rPr>
        <w:t>и</w:t>
      </w:r>
      <w:r w:rsidRPr="00D120D9">
        <w:rPr>
          <w:rFonts w:ascii="Times New Roman" w:eastAsia="Times New Roman" w:hAnsi="Times New Roman" w:cs="Times New Roman"/>
          <w:lang w:eastAsia="ru-RU"/>
        </w:rPr>
        <w:t>ки хорошо знакомых предметов. Материалом являются краски восьми цветов и разноцветные листы бумаги.</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По каждому из четырех типов заданий следует провести несколько занятий, в которых мен</w:t>
      </w:r>
      <w:r w:rsidRPr="00D120D9">
        <w:rPr>
          <w:rFonts w:ascii="Times New Roman" w:eastAsia="Times New Roman" w:hAnsi="Times New Roman" w:cs="Times New Roman"/>
          <w:lang w:eastAsia="ru-RU"/>
        </w:rPr>
        <w:t>я</w:t>
      </w:r>
      <w:r w:rsidRPr="00D120D9">
        <w:rPr>
          <w:rFonts w:ascii="Times New Roman" w:eastAsia="Times New Roman" w:hAnsi="Times New Roman" w:cs="Times New Roman"/>
          <w:lang w:eastAsia="ru-RU"/>
        </w:rPr>
        <w:t xml:space="preserve">ются условия выполнения задания. Такое варьирование позволяет включить в задание объекты новой величины, формы, цвета, поддержать интерес детей к выполнению задания, а в большинстве случаев </w:t>
      </w:r>
      <w:r w:rsidRPr="00D120D9">
        <w:rPr>
          <w:rFonts w:ascii="Times New Roman" w:eastAsia="Times New Roman" w:hAnsi="Times New Roman" w:cs="Times New Roman"/>
          <w:lang w:eastAsia="ru-RU"/>
        </w:rPr>
        <w:lastRenderedPageBreak/>
        <w:t>и усложнить действие, необходимое для образования более совершенных и обобщенных способов ориентировки в свойствах предметов.</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3.Тактильно-двигательное восприятие</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Всестороннее представление об окружающем предметном мире у ребенка не может сложит</w:t>
      </w:r>
      <w:r w:rsidRPr="00D120D9">
        <w:rPr>
          <w:rFonts w:ascii="Times New Roman" w:eastAsia="Times New Roman" w:hAnsi="Times New Roman" w:cs="Times New Roman"/>
          <w:lang w:eastAsia="ru-RU"/>
        </w:rPr>
        <w:t>ь</w:t>
      </w:r>
      <w:r w:rsidRPr="00D120D9">
        <w:rPr>
          <w:rFonts w:ascii="Times New Roman" w:eastAsia="Times New Roman" w:hAnsi="Times New Roman" w:cs="Times New Roman"/>
          <w:lang w:eastAsia="ru-RU"/>
        </w:rPr>
        <w:t>ся без тактильно-двигательного восприятия, так как именно оно лежит в основе чувственного позн</w:t>
      </w:r>
      <w:r w:rsidRPr="00D120D9">
        <w:rPr>
          <w:rFonts w:ascii="Times New Roman" w:eastAsia="Times New Roman" w:hAnsi="Times New Roman" w:cs="Times New Roman"/>
          <w:lang w:eastAsia="ru-RU"/>
        </w:rPr>
        <w:t>а</w:t>
      </w:r>
      <w:r w:rsidRPr="00D120D9">
        <w:rPr>
          <w:rFonts w:ascii="Times New Roman" w:eastAsia="Times New Roman" w:hAnsi="Times New Roman" w:cs="Times New Roman"/>
          <w:lang w:eastAsia="ru-RU"/>
        </w:rPr>
        <w:t>ния. «Тактильный» (от лат. Tactilis) — осязательный.</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Тактильные образы объектов представляют собой отражение целого комплекса качеств об</w:t>
      </w:r>
      <w:r w:rsidRPr="00D120D9">
        <w:rPr>
          <w:rFonts w:ascii="Times New Roman" w:eastAsia="Times New Roman" w:hAnsi="Times New Roman" w:cs="Times New Roman"/>
          <w:lang w:eastAsia="ru-RU"/>
        </w:rPr>
        <w:t>ъ</w:t>
      </w:r>
      <w:r w:rsidRPr="00D120D9">
        <w:rPr>
          <w:rFonts w:ascii="Times New Roman" w:eastAsia="Times New Roman" w:hAnsi="Times New Roman" w:cs="Times New Roman"/>
          <w:lang w:eastAsia="ru-RU"/>
        </w:rPr>
        <w:t>ектов, воспринимаемых человеком посредством прикосновения, ощущения давления, температуры, боли. Они возникают в результате соприкосновения объектов с наружными покровами тела человека и дают возможность познать величину, упругость, плотность или шероховатость, тепло или холод, характерные для предмета.</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С помощью тактильно-двигательного восприятия складываются первые впечатления о форме, величине предметов, расположении в пространстве, качестве использованных материалов. Тактил</w:t>
      </w:r>
      <w:r w:rsidRPr="00D120D9">
        <w:rPr>
          <w:rFonts w:ascii="Times New Roman" w:eastAsia="Times New Roman" w:hAnsi="Times New Roman" w:cs="Times New Roman"/>
          <w:lang w:eastAsia="ru-RU"/>
        </w:rPr>
        <w:t>ь</w:t>
      </w:r>
      <w:r w:rsidRPr="00D120D9">
        <w:rPr>
          <w:rFonts w:ascii="Times New Roman" w:eastAsia="Times New Roman" w:hAnsi="Times New Roman" w:cs="Times New Roman"/>
          <w:lang w:eastAsia="ru-RU"/>
        </w:rPr>
        <w:t>ное восприятие играет исключительную роль при выполнении различных трудовых операций в быту и везде, где необходимы навыки ручного труда. Более того, в процессе привычных действий человек зачастую почти не использует</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С этой целью используются различные виды деятельности, прямо или косвенно способств</w:t>
      </w:r>
      <w:r w:rsidRPr="00D120D9">
        <w:rPr>
          <w:rFonts w:ascii="Times New Roman" w:eastAsia="Times New Roman" w:hAnsi="Times New Roman" w:cs="Times New Roman"/>
          <w:lang w:eastAsia="ru-RU"/>
        </w:rPr>
        <w:t>у</w:t>
      </w:r>
      <w:r w:rsidRPr="00D120D9">
        <w:rPr>
          <w:rFonts w:ascii="Times New Roman" w:eastAsia="Times New Roman" w:hAnsi="Times New Roman" w:cs="Times New Roman"/>
          <w:lang w:eastAsia="ru-RU"/>
        </w:rPr>
        <w:t>ющие развитию тактильно-двигательных ощущений:</w:t>
      </w:r>
    </w:p>
    <w:p w:rsidR="005F7B13" w:rsidRPr="00D120D9" w:rsidRDefault="005F7B13" w:rsidP="00D120D9">
      <w:pPr>
        <w:numPr>
          <w:ilvl w:val="0"/>
          <w:numId w:val="36"/>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лепка из глины, пластилина, теста;</w:t>
      </w:r>
    </w:p>
    <w:p w:rsidR="005F7B13" w:rsidRPr="00D120D9" w:rsidRDefault="005F7B13" w:rsidP="00D120D9">
      <w:pPr>
        <w:numPr>
          <w:ilvl w:val="0"/>
          <w:numId w:val="36"/>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аппликация из разного материала (бумага, ткань, пух, вата, фольга);</w:t>
      </w:r>
    </w:p>
    <w:p w:rsidR="005F7B13" w:rsidRPr="00D120D9" w:rsidRDefault="005F7B13" w:rsidP="00D120D9">
      <w:pPr>
        <w:numPr>
          <w:ilvl w:val="0"/>
          <w:numId w:val="36"/>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аппликационная лепка (заполнение рельефного рисунка пластилином);</w:t>
      </w:r>
    </w:p>
    <w:p w:rsidR="005F7B13" w:rsidRPr="00D120D9" w:rsidRDefault="005F7B13" w:rsidP="00D120D9">
      <w:pPr>
        <w:numPr>
          <w:ilvl w:val="0"/>
          <w:numId w:val="36"/>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конструирование из бумаги (оригами);</w:t>
      </w:r>
    </w:p>
    <w:p w:rsidR="005F7B13" w:rsidRPr="00D120D9" w:rsidRDefault="005F7B13" w:rsidP="00D120D9">
      <w:pPr>
        <w:numPr>
          <w:ilvl w:val="0"/>
          <w:numId w:val="36"/>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макраме (плетение из ниток, веревок);</w:t>
      </w:r>
    </w:p>
    <w:p w:rsidR="005F7B13" w:rsidRPr="00D120D9" w:rsidRDefault="005F7B13" w:rsidP="00D120D9">
      <w:pPr>
        <w:numPr>
          <w:ilvl w:val="0"/>
          <w:numId w:val="36"/>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рисование пальцами, кусочком ваты, бумажной «кисточкой»;</w:t>
      </w:r>
    </w:p>
    <w:p w:rsidR="005F7B13" w:rsidRPr="00D120D9" w:rsidRDefault="005F7B13" w:rsidP="00D120D9">
      <w:pPr>
        <w:numPr>
          <w:ilvl w:val="0"/>
          <w:numId w:val="36"/>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игры с крупной и мелкой мозаикой, конструктором (металлическим, пластмассовым, кн</w:t>
      </w:r>
      <w:r w:rsidRPr="00D120D9">
        <w:rPr>
          <w:rFonts w:ascii="Times New Roman" w:eastAsia="Times New Roman" w:hAnsi="Times New Roman" w:cs="Times New Roman"/>
          <w:lang w:eastAsia="ru-RU"/>
        </w:rPr>
        <w:t>о</w:t>
      </w:r>
      <w:r w:rsidRPr="00D120D9">
        <w:rPr>
          <w:rFonts w:ascii="Times New Roman" w:eastAsia="Times New Roman" w:hAnsi="Times New Roman" w:cs="Times New Roman"/>
          <w:lang w:eastAsia="ru-RU"/>
        </w:rPr>
        <w:t>почным);</w:t>
      </w:r>
    </w:p>
    <w:p w:rsidR="005F7B13" w:rsidRPr="00D120D9" w:rsidRDefault="005F7B13" w:rsidP="00D120D9">
      <w:pPr>
        <w:numPr>
          <w:ilvl w:val="0"/>
          <w:numId w:val="36"/>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собирание пазлов;</w:t>
      </w:r>
    </w:p>
    <w:p w:rsidR="005F7B13" w:rsidRPr="00D120D9" w:rsidRDefault="005F7B13" w:rsidP="00D120D9">
      <w:pPr>
        <w:numPr>
          <w:ilvl w:val="0"/>
          <w:numId w:val="36"/>
        </w:numPr>
        <w:shd w:val="clear" w:color="auto" w:fill="FFFFFF"/>
        <w:tabs>
          <w:tab w:val="left" w:pos="993"/>
        </w:tabs>
        <w:spacing w:after="0" w:line="240" w:lineRule="auto"/>
        <w:ind w:left="0"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сортировка мелких предметов (камушки, пуговицы, желуди, бусинки, фишки, ракушки), разных по величине, форме, материалу.</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Кроме того, практическая деятельность вызывает положительные эмоции у детей, помогает снизить умственное утомление. Не следует забывать и о традиционной пальчиковой гимнастике, об использовании элементов массажа и самомассажа рук, что, несомненно, также способствует повыш</w:t>
      </w:r>
      <w:r w:rsidRPr="00D120D9">
        <w:rPr>
          <w:rFonts w:ascii="Times New Roman" w:eastAsia="Times New Roman" w:hAnsi="Times New Roman" w:cs="Times New Roman"/>
          <w:lang w:eastAsia="ru-RU"/>
        </w:rPr>
        <w:t>е</w:t>
      </w:r>
      <w:r w:rsidRPr="00D120D9">
        <w:rPr>
          <w:rFonts w:ascii="Times New Roman" w:eastAsia="Times New Roman" w:hAnsi="Times New Roman" w:cs="Times New Roman"/>
          <w:lang w:eastAsia="ru-RU"/>
        </w:rPr>
        <w:t>нию тактильной чувствительности.</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Известно, что почти 18% тела составляет кожа. Стимуляция ее нервных окончаний спосо</w:t>
      </w:r>
      <w:r w:rsidRPr="00D120D9">
        <w:rPr>
          <w:rFonts w:ascii="Times New Roman" w:eastAsia="Times New Roman" w:hAnsi="Times New Roman" w:cs="Times New Roman"/>
          <w:lang w:eastAsia="ru-RU"/>
        </w:rPr>
        <w:t>б</w:t>
      </w:r>
      <w:r w:rsidRPr="00D120D9">
        <w:rPr>
          <w:rFonts w:ascii="Times New Roman" w:eastAsia="Times New Roman" w:hAnsi="Times New Roman" w:cs="Times New Roman"/>
          <w:lang w:eastAsia="ru-RU"/>
        </w:rPr>
        <w:t>ствует формированию более полных представлений о предметах окружающего мира. Для развития тактильной чувствительности у детей необходима предметно-пространственная развивающая среда, которая должна включать соответствующие материалы. Гармоничность сочетания разнообразных форм, размеров, фактуры, цветовой гаммы предметов, естественные качества природных материалов не только позволяют детям освоить новые ощущения, но и создают особый эмоциональный настрой.</w:t>
      </w:r>
    </w:p>
    <w:p w:rsidR="005F7B13" w:rsidRPr="00D120D9" w:rsidRDefault="005F7B13" w:rsidP="00D120D9">
      <w:pPr>
        <w:shd w:val="clear" w:color="auto" w:fill="FFFFFF"/>
        <w:spacing w:after="0" w:line="240" w:lineRule="auto"/>
        <w:ind w:firstLine="709"/>
        <w:contextualSpacing/>
        <w:jc w:val="both"/>
        <w:rPr>
          <w:rFonts w:ascii="Times New Roman" w:eastAsia="Times New Roman" w:hAnsi="Times New Roman" w:cs="Times New Roman"/>
          <w:lang w:eastAsia="ru-RU"/>
        </w:rPr>
      </w:pPr>
      <w:r w:rsidRPr="00D120D9">
        <w:rPr>
          <w:rFonts w:ascii="Times New Roman" w:eastAsia="Times New Roman" w:hAnsi="Times New Roman" w:cs="Times New Roman"/>
          <w:lang w:eastAsia="ru-RU"/>
        </w:rPr>
        <w:t>Использование различных дидактических тренажеров, игры, пособия, служащие для развития тактильной чувствительности у детей.</w:t>
      </w:r>
      <w:r w:rsidR="001C1948">
        <w:rPr>
          <w:rFonts w:ascii="Times New Roman" w:eastAsia="Times New Roman" w:hAnsi="Times New Roman" w:cs="Times New Roman"/>
          <w:lang w:eastAsia="ru-RU"/>
        </w:rPr>
        <w:t xml:space="preserve"> </w:t>
      </w:r>
      <w:r w:rsidRPr="00D120D9">
        <w:rPr>
          <w:rFonts w:ascii="Times New Roman" w:eastAsia="Times New Roman" w:hAnsi="Times New Roman" w:cs="Times New Roman"/>
          <w:lang w:eastAsia="ru-RU"/>
        </w:rPr>
        <w:t>Хороший эффект дает использование массажных мячей. Ра</w:t>
      </w:r>
      <w:r w:rsidRPr="00D120D9">
        <w:rPr>
          <w:rFonts w:ascii="Times New Roman" w:eastAsia="Times New Roman" w:hAnsi="Times New Roman" w:cs="Times New Roman"/>
          <w:lang w:eastAsia="ru-RU"/>
        </w:rPr>
        <w:t>з</w:t>
      </w:r>
      <w:r w:rsidRPr="00D120D9">
        <w:rPr>
          <w:rFonts w:ascii="Times New Roman" w:eastAsia="Times New Roman" w:hAnsi="Times New Roman" w:cs="Times New Roman"/>
          <w:lang w:eastAsia="ru-RU"/>
        </w:rPr>
        <w:t>ные по форме, упругости, фактуре поверхности мячи обеспечивают широкий спектр разнообразных ощущений, которые можно получить, действуя с этими предметами самостоятельно.</w:t>
      </w:r>
    </w:p>
    <w:p w:rsidR="00D7371C" w:rsidRPr="00D120D9" w:rsidRDefault="00D7371C" w:rsidP="00D120D9">
      <w:pPr>
        <w:spacing w:after="0" w:line="240" w:lineRule="auto"/>
        <w:ind w:firstLine="709"/>
        <w:jc w:val="both"/>
        <w:rPr>
          <w:rFonts w:ascii="Times New Roman" w:hAnsi="Times New Roman" w:cs="Times New Roman"/>
        </w:rPr>
      </w:pPr>
    </w:p>
    <w:p w:rsidR="00D7371C" w:rsidRPr="00D120D9" w:rsidRDefault="00D7371C" w:rsidP="00D120D9">
      <w:pPr>
        <w:spacing w:after="0" w:line="240" w:lineRule="auto"/>
        <w:ind w:firstLine="709"/>
        <w:jc w:val="both"/>
        <w:rPr>
          <w:rFonts w:ascii="Times New Roman" w:hAnsi="Times New Roman" w:cs="Times New Roman"/>
        </w:rPr>
      </w:pPr>
    </w:p>
    <w:p w:rsidR="00D7371C" w:rsidRPr="00D120D9" w:rsidRDefault="00D7371C" w:rsidP="00D120D9">
      <w:pPr>
        <w:spacing w:after="0" w:line="240" w:lineRule="auto"/>
        <w:ind w:firstLine="709"/>
        <w:jc w:val="both"/>
        <w:rPr>
          <w:rFonts w:ascii="Times New Roman" w:hAnsi="Times New Roman" w:cs="Times New Roman"/>
        </w:rPr>
      </w:pPr>
    </w:p>
    <w:p w:rsidR="00D7371C" w:rsidRPr="00D120D9" w:rsidRDefault="00D7371C" w:rsidP="00D120D9">
      <w:pPr>
        <w:spacing w:after="0" w:line="240" w:lineRule="auto"/>
        <w:ind w:firstLine="709"/>
        <w:jc w:val="both"/>
        <w:rPr>
          <w:rFonts w:ascii="Times New Roman" w:hAnsi="Times New Roman" w:cs="Times New Roman"/>
        </w:rPr>
      </w:pPr>
    </w:p>
    <w:p w:rsidR="00D7371C" w:rsidRPr="00D120D9" w:rsidRDefault="00D7371C" w:rsidP="00D120D9">
      <w:pPr>
        <w:spacing w:after="0" w:line="240" w:lineRule="auto"/>
        <w:ind w:firstLine="709"/>
        <w:jc w:val="both"/>
        <w:rPr>
          <w:rFonts w:ascii="Times New Roman" w:hAnsi="Times New Roman" w:cs="Times New Roman"/>
        </w:rPr>
      </w:pPr>
    </w:p>
    <w:sectPr w:rsidR="00D7371C" w:rsidRPr="00D120D9" w:rsidSect="00B1703E">
      <w:type w:val="continuous"/>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4CF9" w:rsidRDefault="00844CF9" w:rsidP="005A5DA7">
      <w:pPr>
        <w:spacing w:after="0" w:line="240" w:lineRule="auto"/>
      </w:pPr>
      <w:r>
        <w:separator/>
      </w:r>
    </w:p>
  </w:endnote>
  <w:endnote w:type="continuationSeparator" w:id="0">
    <w:p w:rsidR="00844CF9" w:rsidRDefault="00844CF9" w:rsidP="005A5D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58" w:rsidRDefault="00BA4958">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58" w:rsidRDefault="00BA4958">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58" w:rsidRDefault="00BA4958">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4CF9" w:rsidRDefault="00844CF9" w:rsidP="005A5DA7">
      <w:pPr>
        <w:spacing w:after="0" w:line="240" w:lineRule="auto"/>
      </w:pPr>
      <w:r>
        <w:separator/>
      </w:r>
    </w:p>
  </w:footnote>
  <w:footnote w:type="continuationSeparator" w:id="0">
    <w:p w:rsidR="00844CF9" w:rsidRDefault="00844CF9" w:rsidP="005A5D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58" w:rsidRDefault="00BA4958">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58" w:rsidRDefault="00BA4958">
    <w:pPr>
      <w:pStyle w:val="ad"/>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58" w:rsidRDefault="00BA4958">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5002E"/>
    <w:multiLevelType w:val="hybridMultilevel"/>
    <w:tmpl w:val="13D8BA16"/>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1">
    <w:nsid w:val="0A102C4B"/>
    <w:multiLevelType w:val="hybridMultilevel"/>
    <w:tmpl w:val="7E20F9AA"/>
    <w:lvl w:ilvl="0" w:tplc="2C4E09C0">
      <w:numFmt w:val="bullet"/>
      <w:lvlText w:val=""/>
      <w:lvlJc w:val="left"/>
      <w:pPr>
        <w:ind w:left="1047" w:hanging="690"/>
      </w:pPr>
      <w:rPr>
        <w:rFonts w:ascii="Times New Roman" w:eastAsiaTheme="minorHAnsi" w:hAnsi="Times New Roman" w:cs="Times New Roman" w:hint="default"/>
      </w:rPr>
    </w:lvl>
    <w:lvl w:ilvl="1" w:tplc="04190003" w:tentative="1">
      <w:start w:val="1"/>
      <w:numFmt w:val="bullet"/>
      <w:lvlText w:val="o"/>
      <w:lvlJc w:val="left"/>
      <w:pPr>
        <w:ind w:left="1437" w:hanging="360"/>
      </w:pPr>
      <w:rPr>
        <w:rFonts w:ascii="Courier New" w:hAnsi="Courier New" w:cs="Courier New" w:hint="default"/>
      </w:rPr>
    </w:lvl>
    <w:lvl w:ilvl="2" w:tplc="04190005" w:tentative="1">
      <w:start w:val="1"/>
      <w:numFmt w:val="bullet"/>
      <w:lvlText w:val=""/>
      <w:lvlJc w:val="left"/>
      <w:pPr>
        <w:ind w:left="2157" w:hanging="360"/>
      </w:pPr>
      <w:rPr>
        <w:rFonts w:ascii="Wingdings" w:hAnsi="Wingdings" w:hint="default"/>
      </w:rPr>
    </w:lvl>
    <w:lvl w:ilvl="3" w:tplc="04190001" w:tentative="1">
      <w:start w:val="1"/>
      <w:numFmt w:val="bullet"/>
      <w:lvlText w:val=""/>
      <w:lvlJc w:val="left"/>
      <w:pPr>
        <w:ind w:left="2877" w:hanging="360"/>
      </w:pPr>
      <w:rPr>
        <w:rFonts w:ascii="Symbol" w:hAnsi="Symbol" w:hint="default"/>
      </w:rPr>
    </w:lvl>
    <w:lvl w:ilvl="4" w:tplc="04190003" w:tentative="1">
      <w:start w:val="1"/>
      <w:numFmt w:val="bullet"/>
      <w:lvlText w:val="o"/>
      <w:lvlJc w:val="left"/>
      <w:pPr>
        <w:ind w:left="3597" w:hanging="360"/>
      </w:pPr>
      <w:rPr>
        <w:rFonts w:ascii="Courier New" w:hAnsi="Courier New" w:cs="Courier New" w:hint="default"/>
      </w:rPr>
    </w:lvl>
    <w:lvl w:ilvl="5" w:tplc="04190005" w:tentative="1">
      <w:start w:val="1"/>
      <w:numFmt w:val="bullet"/>
      <w:lvlText w:val=""/>
      <w:lvlJc w:val="left"/>
      <w:pPr>
        <w:ind w:left="4317" w:hanging="360"/>
      </w:pPr>
      <w:rPr>
        <w:rFonts w:ascii="Wingdings" w:hAnsi="Wingdings" w:hint="default"/>
      </w:rPr>
    </w:lvl>
    <w:lvl w:ilvl="6" w:tplc="04190001" w:tentative="1">
      <w:start w:val="1"/>
      <w:numFmt w:val="bullet"/>
      <w:lvlText w:val=""/>
      <w:lvlJc w:val="left"/>
      <w:pPr>
        <w:ind w:left="5037" w:hanging="360"/>
      </w:pPr>
      <w:rPr>
        <w:rFonts w:ascii="Symbol" w:hAnsi="Symbol" w:hint="default"/>
      </w:rPr>
    </w:lvl>
    <w:lvl w:ilvl="7" w:tplc="04190003" w:tentative="1">
      <w:start w:val="1"/>
      <w:numFmt w:val="bullet"/>
      <w:lvlText w:val="o"/>
      <w:lvlJc w:val="left"/>
      <w:pPr>
        <w:ind w:left="5757" w:hanging="360"/>
      </w:pPr>
      <w:rPr>
        <w:rFonts w:ascii="Courier New" w:hAnsi="Courier New" w:cs="Courier New" w:hint="default"/>
      </w:rPr>
    </w:lvl>
    <w:lvl w:ilvl="8" w:tplc="04190005" w:tentative="1">
      <w:start w:val="1"/>
      <w:numFmt w:val="bullet"/>
      <w:lvlText w:val=""/>
      <w:lvlJc w:val="left"/>
      <w:pPr>
        <w:ind w:left="6477" w:hanging="360"/>
      </w:pPr>
      <w:rPr>
        <w:rFonts w:ascii="Wingdings" w:hAnsi="Wingdings" w:hint="default"/>
      </w:rPr>
    </w:lvl>
  </w:abstractNum>
  <w:abstractNum w:abstractNumId="2">
    <w:nsid w:val="0C845AB7"/>
    <w:multiLevelType w:val="multilevel"/>
    <w:tmpl w:val="B4C8E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91502C"/>
    <w:multiLevelType w:val="hybridMultilevel"/>
    <w:tmpl w:val="0794FB6A"/>
    <w:lvl w:ilvl="0" w:tplc="F75C09DE">
      <w:start w:val="3"/>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FA85AD7"/>
    <w:multiLevelType w:val="singleLevel"/>
    <w:tmpl w:val="9258CA02"/>
    <w:lvl w:ilvl="0">
      <w:start w:val="1"/>
      <w:numFmt w:val="decimal"/>
      <w:lvlText w:val="%1."/>
      <w:legacy w:legacy="1" w:legacySpace="0" w:legacyIndent="288"/>
      <w:lvlJc w:val="left"/>
      <w:rPr>
        <w:rFonts w:ascii="Times New Roman" w:hAnsi="Times New Roman" w:cs="Times New Roman" w:hint="default"/>
      </w:rPr>
    </w:lvl>
  </w:abstractNum>
  <w:abstractNum w:abstractNumId="5">
    <w:nsid w:val="0FDA493E"/>
    <w:multiLevelType w:val="hybridMultilevel"/>
    <w:tmpl w:val="C2363A32"/>
    <w:lvl w:ilvl="0" w:tplc="0D0C0268">
      <w:numFmt w:val="bullet"/>
      <w:lvlText w:val=""/>
      <w:lvlJc w:val="left"/>
      <w:pPr>
        <w:ind w:left="1741" w:hanging="975"/>
      </w:pPr>
      <w:rPr>
        <w:rFonts w:ascii="Times New Roman" w:eastAsiaTheme="minorHAnsi" w:hAnsi="Times New Roman" w:cs="Times New Roman" w:hint="default"/>
      </w:rPr>
    </w:lvl>
    <w:lvl w:ilvl="1" w:tplc="04190003" w:tentative="1">
      <w:start w:val="1"/>
      <w:numFmt w:val="bullet"/>
      <w:lvlText w:val="o"/>
      <w:lvlJc w:val="left"/>
      <w:pPr>
        <w:ind w:left="1846" w:hanging="360"/>
      </w:pPr>
      <w:rPr>
        <w:rFonts w:ascii="Courier New" w:hAnsi="Courier New" w:cs="Courier New" w:hint="default"/>
      </w:rPr>
    </w:lvl>
    <w:lvl w:ilvl="2" w:tplc="04190005" w:tentative="1">
      <w:start w:val="1"/>
      <w:numFmt w:val="bullet"/>
      <w:lvlText w:val=""/>
      <w:lvlJc w:val="left"/>
      <w:pPr>
        <w:ind w:left="2566" w:hanging="360"/>
      </w:pPr>
      <w:rPr>
        <w:rFonts w:ascii="Wingdings" w:hAnsi="Wingdings" w:hint="default"/>
      </w:rPr>
    </w:lvl>
    <w:lvl w:ilvl="3" w:tplc="04190001" w:tentative="1">
      <w:start w:val="1"/>
      <w:numFmt w:val="bullet"/>
      <w:lvlText w:val=""/>
      <w:lvlJc w:val="left"/>
      <w:pPr>
        <w:ind w:left="3286" w:hanging="360"/>
      </w:pPr>
      <w:rPr>
        <w:rFonts w:ascii="Symbol" w:hAnsi="Symbol" w:hint="default"/>
      </w:rPr>
    </w:lvl>
    <w:lvl w:ilvl="4" w:tplc="04190003" w:tentative="1">
      <w:start w:val="1"/>
      <w:numFmt w:val="bullet"/>
      <w:lvlText w:val="o"/>
      <w:lvlJc w:val="left"/>
      <w:pPr>
        <w:ind w:left="4006" w:hanging="360"/>
      </w:pPr>
      <w:rPr>
        <w:rFonts w:ascii="Courier New" w:hAnsi="Courier New" w:cs="Courier New" w:hint="default"/>
      </w:rPr>
    </w:lvl>
    <w:lvl w:ilvl="5" w:tplc="04190005" w:tentative="1">
      <w:start w:val="1"/>
      <w:numFmt w:val="bullet"/>
      <w:lvlText w:val=""/>
      <w:lvlJc w:val="left"/>
      <w:pPr>
        <w:ind w:left="4726" w:hanging="360"/>
      </w:pPr>
      <w:rPr>
        <w:rFonts w:ascii="Wingdings" w:hAnsi="Wingdings" w:hint="default"/>
      </w:rPr>
    </w:lvl>
    <w:lvl w:ilvl="6" w:tplc="04190001" w:tentative="1">
      <w:start w:val="1"/>
      <w:numFmt w:val="bullet"/>
      <w:lvlText w:val=""/>
      <w:lvlJc w:val="left"/>
      <w:pPr>
        <w:ind w:left="5446" w:hanging="360"/>
      </w:pPr>
      <w:rPr>
        <w:rFonts w:ascii="Symbol" w:hAnsi="Symbol" w:hint="default"/>
      </w:rPr>
    </w:lvl>
    <w:lvl w:ilvl="7" w:tplc="04190003" w:tentative="1">
      <w:start w:val="1"/>
      <w:numFmt w:val="bullet"/>
      <w:lvlText w:val="o"/>
      <w:lvlJc w:val="left"/>
      <w:pPr>
        <w:ind w:left="6166" w:hanging="360"/>
      </w:pPr>
      <w:rPr>
        <w:rFonts w:ascii="Courier New" w:hAnsi="Courier New" w:cs="Courier New" w:hint="default"/>
      </w:rPr>
    </w:lvl>
    <w:lvl w:ilvl="8" w:tplc="04190005" w:tentative="1">
      <w:start w:val="1"/>
      <w:numFmt w:val="bullet"/>
      <w:lvlText w:val=""/>
      <w:lvlJc w:val="left"/>
      <w:pPr>
        <w:ind w:left="6886" w:hanging="360"/>
      </w:pPr>
      <w:rPr>
        <w:rFonts w:ascii="Wingdings" w:hAnsi="Wingdings" w:hint="default"/>
      </w:rPr>
    </w:lvl>
  </w:abstractNum>
  <w:abstractNum w:abstractNumId="6">
    <w:nsid w:val="11E3538B"/>
    <w:multiLevelType w:val="hybridMultilevel"/>
    <w:tmpl w:val="A27028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313656D"/>
    <w:multiLevelType w:val="multilevel"/>
    <w:tmpl w:val="B3F07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ED4251"/>
    <w:multiLevelType w:val="multilevel"/>
    <w:tmpl w:val="A9187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11D17D9"/>
    <w:multiLevelType w:val="hybridMultilevel"/>
    <w:tmpl w:val="0DDE7DE8"/>
    <w:lvl w:ilvl="0" w:tplc="0D1AF186">
      <w:numFmt w:val="bullet"/>
      <w:lvlText w:val=""/>
      <w:lvlJc w:val="left"/>
      <w:pPr>
        <w:ind w:left="2492" w:hanging="960"/>
      </w:pPr>
      <w:rPr>
        <w:rFonts w:ascii="Times New Roman" w:eastAsiaTheme="minorHAnsi"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0">
    <w:nsid w:val="21B97377"/>
    <w:multiLevelType w:val="hybridMultilevel"/>
    <w:tmpl w:val="DFF8CE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27A534A"/>
    <w:multiLevelType w:val="hybridMultilevel"/>
    <w:tmpl w:val="126AAFD8"/>
    <w:lvl w:ilvl="0" w:tplc="C3C4ADCC">
      <w:numFmt w:val="bullet"/>
      <w:lvlText w:val=""/>
      <w:lvlJc w:val="left"/>
      <w:pPr>
        <w:ind w:left="1756" w:hanging="990"/>
      </w:pPr>
      <w:rPr>
        <w:rFonts w:ascii="Times New Roman" w:eastAsiaTheme="minorHAnsi" w:hAnsi="Times New Roman" w:cs="Times New Roman" w:hint="default"/>
      </w:rPr>
    </w:lvl>
    <w:lvl w:ilvl="1" w:tplc="04190003" w:tentative="1">
      <w:start w:val="1"/>
      <w:numFmt w:val="bullet"/>
      <w:lvlText w:val="o"/>
      <w:lvlJc w:val="left"/>
      <w:pPr>
        <w:ind w:left="1846" w:hanging="360"/>
      </w:pPr>
      <w:rPr>
        <w:rFonts w:ascii="Courier New" w:hAnsi="Courier New" w:cs="Courier New" w:hint="default"/>
      </w:rPr>
    </w:lvl>
    <w:lvl w:ilvl="2" w:tplc="04190005" w:tentative="1">
      <w:start w:val="1"/>
      <w:numFmt w:val="bullet"/>
      <w:lvlText w:val=""/>
      <w:lvlJc w:val="left"/>
      <w:pPr>
        <w:ind w:left="2566" w:hanging="360"/>
      </w:pPr>
      <w:rPr>
        <w:rFonts w:ascii="Wingdings" w:hAnsi="Wingdings" w:hint="default"/>
      </w:rPr>
    </w:lvl>
    <w:lvl w:ilvl="3" w:tplc="04190001" w:tentative="1">
      <w:start w:val="1"/>
      <w:numFmt w:val="bullet"/>
      <w:lvlText w:val=""/>
      <w:lvlJc w:val="left"/>
      <w:pPr>
        <w:ind w:left="3286" w:hanging="360"/>
      </w:pPr>
      <w:rPr>
        <w:rFonts w:ascii="Symbol" w:hAnsi="Symbol" w:hint="default"/>
      </w:rPr>
    </w:lvl>
    <w:lvl w:ilvl="4" w:tplc="04190003" w:tentative="1">
      <w:start w:val="1"/>
      <w:numFmt w:val="bullet"/>
      <w:lvlText w:val="o"/>
      <w:lvlJc w:val="left"/>
      <w:pPr>
        <w:ind w:left="4006" w:hanging="360"/>
      </w:pPr>
      <w:rPr>
        <w:rFonts w:ascii="Courier New" w:hAnsi="Courier New" w:cs="Courier New" w:hint="default"/>
      </w:rPr>
    </w:lvl>
    <w:lvl w:ilvl="5" w:tplc="04190005" w:tentative="1">
      <w:start w:val="1"/>
      <w:numFmt w:val="bullet"/>
      <w:lvlText w:val=""/>
      <w:lvlJc w:val="left"/>
      <w:pPr>
        <w:ind w:left="4726" w:hanging="360"/>
      </w:pPr>
      <w:rPr>
        <w:rFonts w:ascii="Wingdings" w:hAnsi="Wingdings" w:hint="default"/>
      </w:rPr>
    </w:lvl>
    <w:lvl w:ilvl="6" w:tplc="04190001" w:tentative="1">
      <w:start w:val="1"/>
      <w:numFmt w:val="bullet"/>
      <w:lvlText w:val=""/>
      <w:lvlJc w:val="left"/>
      <w:pPr>
        <w:ind w:left="5446" w:hanging="360"/>
      </w:pPr>
      <w:rPr>
        <w:rFonts w:ascii="Symbol" w:hAnsi="Symbol" w:hint="default"/>
      </w:rPr>
    </w:lvl>
    <w:lvl w:ilvl="7" w:tplc="04190003" w:tentative="1">
      <w:start w:val="1"/>
      <w:numFmt w:val="bullet"/>
      <w:lvlText w:val="o"/>
      <w:lvlJc w:val="left"/>
      <w:pPr>
        <w:ind w:left="6166" w:hanging="360"/>
      </w:pPr>
      <w:rPr>
        <w:rFonts w:ascii="Courier New" w:hAnsi="Courier New" w:cs="Courier New" w:hint="default"/>
      </w:rPr>
    </w:lvl>
    <w:lvl w:ilvl="8" w:tplc="04190005" w:tentative="1">
      <w:start w:val="1"/>
      <w:numFmt w:val="bullet"/>
      <w:lvlText w:val=""/>
      <w:lvlJc w:val="left"/>
      <w:pPr>
        <w:ind w:left="6886" w:hanging="360"/>
      </w:pPr>
      <w:rPr>
        <w:rFonts w:ascii="Wingdings" w:hAnsi="Wingdings" w:hint="default"/>
      </w:rPr>
    </w:lvl>
  </w:abstractNum>
  <w:abstractNum w:abstractNumId="12">
    <w:nsid w:val="2783749D"/>
    <w:multiLevelType w:val="hybridMultilevel"/>
    <w:tmpl w:val="FADEE3A8"/>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3">
    <w:nsid w:val="2A966D60"/>
    <w:multiLevelType w:val="hybridMultilevel"/>
    <w:tmpl w:val="7BF00410"/>
    <w:lvl w:ilvl="0" w:tplc="4A728876">
      <w:start w:val="1"/>
      <w:numFmt w:val="bullet"/>
      <w:lvlText w:val=""/>
      <w:lvlJc w:val="left"/>
      <w:pPr>
        <w:ind w:left="1741" w:hanging="975"/>
      </w:pPr>
      <w:rPr>
        <w:rFonts w:ascii="Symbol" w:hAnsi="Symbol" w:hint="default"/>
      </w:rPr>
    </w:lvl>
    <w:lvl w:ilvl="1" w:tplc="04190003" w:tentative="1">
      <w:start w:val="1"/>
      <w:numFmt w:val="bullet"/>
      <w:lvlText w:val="o"/>
      <w:lvlJc w:val="left"/>
      <w:pPr>
        <w:ind w:left="1846" w:hanging="360"/>
      </w:pPr>
      <w:rPr>
        <w:rFonts w:ascii="Courier New" w:hAnsi="Courier New" w:cs="Courier New" w:hint="default"/>
      </w:rPr>
    </w:lvl>
    <w:lvl w:ilvl="2" w:tplc="04190005" w:tentative="1">
      <w:start w:val="1"/>
      <w:numFmt w:val="bullet"/>
      <w:lvlText w:val=""/>
      <w:lvlJc w:val="left"/>
      <w:pPr>
        <w:ind w:left="2566" w:hanging="360"/>
      </w:pPr>
      <w:rPr>
        <w:rFonts w:ascii="Wingdings" w:hAnsi="Wingdings" w:hint="default"/>
      </w:rPr>
    </w:lvl>
    <w:lvl w:ilvl="3" w:tplc="04190001" w:tentative="1">
      <w:start w:val="1"/>
      <w:numFmt w:val="bullet"/>
      <w:lvlText w:val=""/>
      <w:lvlJc w:val="left"/>
      <w:pPr>
        <w:ind w:left="3286" w:hanging="360"/>
      </w:pPr>
      <w:rPr>
        <w:rFonts w:ascii="Symbol" w:hAnsi="Symbol" w:hint="default"/>
      </w:rPr>
    </w:lvl>
    <w:lvl w:ilvl="4" w:tplc="04190003" w:tentative="1">
      <w:start w:val="1"/>
      <w:numFmt w:val="bullet"/>
      <w:lvlText w:val="o"/>
      <w:lvlJc w:val="left"/>
      <w:pPr>
        <w:ind w:left="4006" w:hanging="360"/>
      </w:pPr>
      <w:rPr>
        <w:rFonts w:ascii="Courier New" w:hAnsi="Courier New" w:cs="Courier New" w:hint="default"/>
      </w:rPr>
    </w:lvl>
    <w:lvl w:ilvl="5" w:tplc="04190005" w:tentative="1">
      <w:start w:val="1"/>
      <w:numFmt w:val="bullet"/>
      <w:lvlText w:val=""/>
      <w:lvlJc w:val="left"/>
      <w:pPr>
        <w:ind w:left="4726" w:hanging="360"/>
      </w:pPr>
      <w:rPr>
        <w:rFonts w:ascii="Wingdings" w:hAnsi="Wingdings" w:hint="default"/>
      </w:rPr>
    </w:lvl>
    <w:lvl w:ilvl="6" w:tplc="04190001" w:tentative="1">
      <w:start w:val="1"/>
      <w:numFmt w:val="bullet"/>
      <w:lvlText w:val=""/>
      <w:lvlJc w:val="left"/>
      <w:pPr>
        <w:ind w:left="5446" w:hanging="360"/>
      </w:pPr>
      <w:rPr>
        <w:rFonts w:ascii="Symbol" w:hAnsi="Symbol" w:hint="default"/>
      </w:rPr>
    </w:lvl>
    <w:lvl w:ilvl="7" w:tplc="04190003" w:tentative="1">
      <w:start w:val="1"/>
      <w:numFmt w:val="bullet"/>
      <w:lvlText w:val="o"/>
      <w:lvlJc w:val="left"/>
      <w:pPr>
        <w:ind w:left="6166" w:hanging="360"/>
      </w:pPr>
      <w:rPr>
        <w:rFonts w:ascii="Courier New" w:hAnsi="Courier New" w:cs="Courier New" w:hint="default"/>
      </w:rPr>
    </w:lvl>
    <w:lvl w:ilvl="8" w:tplc="04190005" w:tentative="1">
      <w:start w:val="1"/>
      <w:numFmt w:val="bullet"/>
      <w:lvlText w:val=""/>
      <w:lvlJc w:val="left"/>
      <w:pPr>
        <w:ind w:left="6886" w:hanging="360"/>
      </w:pPr>
      <w:rPr>
        <w:rFonts w:ascii="Wingdings" w:hAnsi="Wingdings" w:hint="default"/>
      </w:rPr>
    </w:lvl>
  </w:abstractNum>
  <w:abstractNum w:abstractNumId="14">
    <w:nsid w:val="2CED4729"/>
    <w:multiLevelType w:val="multilevel"/>
    <w:tmpl w:val="7A4C5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0C32F7"/>
    <w:multiLevelType w:val="hybridMultilevel"/>
    <w:tmpl w:val="BD58625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F0A4AB2"/>
    <w:multiLevelType w:val="multilevel"/>
    <w:tmpl w:val="D83E4248"/>
    <w:lvl w:ilvl="0">
      <w:start w:val="1"/>
      <w:numFmt w:val="decimal"/>
      <w:lvlText w:val="%1."/>
      <w:lvlJc w:val="left"/>
      <w:pPr>
        <w:tabs>
          <w:tab w:val="num" w:pos="928"/>
        </w:tabs>
        <w:ind w:left="928" w:hanging="360"/>
      </w:pPr>
      <w:rPr>
        <w:sz w:val="28"/>
        <w:szCs w:val="28"/>
      </w:r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17">
    <w:nsid w:val="2FC715BB"/>
    <w:multiLevelType w:val="hybridMultilevel"/>
    <w:tmpl w:val="3B185C70"/>
    <w:lvl w:ilvl="0" w:tplc="EF4600F6">
      <w:start w:val="1"/>
      <w:numFmt w:val="decimal"/>
      <w:lvlText w:val="%1)"/>
      <w:lvlJc w:val="left"/>
      <w:pPr>
        <w:ind w:left="1804" w:hanging="109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30ED256D"/>
    <w:multiLevelType w:val="hybridMultilevel"/>
    <w:tmpl w:val="FD1008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39D5A4D"/>
    <w:multiLevelType w:val="hybridMultilevel"/>
    <w:tmpl w:val="EA16D658"/>
    <w:lvl w:ilvl="0" w:tplc="4A728876">
      <w:start w:val="1"/>
      <w:numFmt w:val="bullet"/>
      <w:lvlText w:val=""/>
      <w:lvlJc w:val="left"/>
      <w:pPr>
        <w:ind w:left="1486" w:hanging="360"/>
      </w:pPr>
      <w:rPr>
        <w:rFonts w:ascii="Symbol" w:hAnsi="Symbol"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0">
    <w:nsid w:val="346F4EC9"/>
    <w:multiLevelType w:val="hybridMultilevel"/>
    <w:tmpl w:val="F9085236"/>
    <w:lvl w:ilvl="0" w:tplc="4FC496CC">
      <w:start w:val="1"/>
      <w:numFmt w:val="decimal"/>
      <w:lvlText w:val="%1"/>
      <w:lvlJc w:val="left"/>
      <w:pPr>
        <w:ind w:left="720" w:hanging="360"/>
      </w:pPr>
      <w:rPr>
        <w:rFonts w:ascii="Times New Roman" w:eastAsiaTheme="minorHAnsi"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7050C7C"/>
    <w:multiLevelType w:val="hybridMultilevel"/>
    <w:tmpl w:val="468E2778"/>
    <w:lvl w:ilvl="0" w:tplc="0D1AF186">
      <w:numFmt w:val="bullet"/>
      <w:lvlText w:val=""/>
      <w:lvlJc w:val="left"/>
      <w:pPr>
        <w:ind w:left="1726" w:hanging="960"/>
      </w:pPr>
      <w:rPr>
        <w:rFonts w:ascii="Times New Roman" w:eastAsiaTheme="minorHAnsi" w:hAnsi="Times New Roman" w:cs="Times New Roman" w:hint="default"/>
      </w:rPr>
    </w:lvl>
    <w:lvl w:ilvl="1" w:tplc="04190003" w:tentative="1">
      <w:start w:val="1"/>
      <w:numFmt w:val="bullet"/>
      <w:lvlText w:val="o"/>
      <w:lvlJc w:val="left"/>
      <w:pPr>
        <w:ind w:left="1846" w:hanging="360"/>
      </w:pPr>
      <w:rPr>
        <w:rFonts w:ascii="Courier New" w:hAnsi="Courier New" w:cs="Courier New" w:hint="default"/>
      </w:rPr>
    </w:lvl>
    <w:lvl w:ilvl="2" w:tplc="04190005" w:tentative="1">
      <w:start w:val="1"/>
      <w:numFmt w:val="bullet"/>
      <w:lvlText w:val=""/>
      <w:lvlJc w:val="left"/>
      <w:pPr>
        <w:ind w:left="2566" w:hanging="360"/>
      </w:pPr>
      <w:rPr>
        <w:rFonts w:ascii="Wingdings" w:hAnsi="Wingdings" w:hint="default"/>
      </w:rPr>
    </w:lvl>
    <w:lvl w:ilvl="3" w:tplc="04190001" w:tentative="1">
      <w:start w:val="1"/>
      <w:numFmt w:val="bullet"/>
      <w:lvlText w:val=""/>
      <w:lvlJc w:val="left"/>
      <w:pPr>
        <w:ind w:left="3286" w:hanging="360"/>
      </w:pPr>
      <w:rPr>
        <w:rFonts w:ascii="Symbol" w:hAnsi="Symbol" w:hint="default"/>
      </w:rPr>
    </w:lvl>
    <w:lvl w:ilvl="4" w:tplc="04190003" w:tentative="1">
      <w:start w:val="1"/>
      <w:numFmt w:val="bullet"/>
      <w:lvlText w:val="o"/>
      <w:lvlJc w:val="left"/>
      <w:pPr>
        <w:ind w:left="4006" w:hanging="360"/>
      </w:pPr>
      <w:rPr>
        <w:rFonts w:ascii="Courier New" w:hAnsi="Courier New" w:cs="Courier New" w:hint="default"/>
      </w:rPr>
    </w:lvl>
    <w:lvl w:ilvl="5" w:tplc="04190005" w:tentative="1">
      <w:start w:val="1"/>
      <w:numFmt w:val="bullet"/>
      <w:lvlText w:val=""/>
      <w:lvlJc w:val="left"/>
      <w:pPr>
        <w:ind w:left="4726" w:hanging="360"/>
      </w:pPr>
      <w:rPr>
        <w:rFonts w:ascii="Wingdings" w:hAnsi="Wingdings" w:hint="default"/>
      </w:rPr>
    </w:lvl>
    <w:lvl w:ilvl="6" w:tplc="04190001" w:tentative="1">
      <w:start w:val="1"/>
      <w:numFmt w:val="bullet"/>
      <w:lvlText w:val=""/>
      <w:lvlJc w:val="left"/>
      <w:pPr>
        <w:ind w:left="5446" w:hanging="360"/>
      </w:pPr>
      <w:rPr>
        <w:rFonts w:ascii="Symbol" w:hAnsi="Symbol" w:hint="default"/>
      </w:rPr>
    </w:lvl>
    <w:lvl w:ilvl="7" w:tplc="04190003" w:tentative="1">
      <w:start w:val="1"/>
      <w:numFmt w:val="bullet"/>
      <w:lvlText w:val="o"/>
      <w:lvlJc w:val="left"/>
      <w:pPr>
        <w:ind w:left="6166" w:hanging="360"/>
      </w:pPr>
      <w:rPr>
        <w:rFonts w:ascii="Courier New" w:hAnsi="Courier New" w:cs="Courier New" w:hint="default"/>
      </w:rPr>
    </w:lvl>
    <w:lvl w:ilvl="8" w:tplc="04190005" w:tentative="1">
      <w:start w:val="1"/>
      <w:numFmt w:val="bullet"/>
      <w:lvlText w:val=""/>
      <w:lvlJc w:val="left"/>
      <w:pPr>
        <w:ind w:left="6886" w:hanging="360"/>
      </w:pPr>
      <w:rPr>
        <w:rFonts w:ascii="Wingdings" w:hAnsi="Wingdings" w:hint="default"/>
      </w:rPr>
    </w:lvl>
  </w:abstractNum>
  <w:abstractNum w:abstractNumId="22">
    <w:nsid w:val="3B7773DD"/>
    <w:multiLevelType w:val="hybridMultilevel"/>
    <w:tmpl w:val="70FCD524"/>
    <w:lvl w:ilvl="0" w:tplc="4A728876">
      <w:start w:val="1"/>
      <w:numFmt w:val="bullet"/>
      <w:lvlText w:val=""/>
      <w:lvlJc w:val="left"/>
      <w:pPr>
        <w:ind w:left="1486" w:hanging="360"/>
      </w:pPr>
      <w:rPr>
        <w:rFonts w:ascii="Symbol" w:hAnsi="Symbol"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3">
    <w:nsid w:val="3C1F2FC8"/>
    <w:multiLevelType w:val="hybridMultilevel"/>
    <w:tmpl w:val="BD58625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4A8F0F62"/>
    <w:multiLevelType w:val="hybridMultilevel"/>
    <w:tmpl w:val="73D88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B374F97"/>
    <w:multiLevelType w:val="hybridMultilevel"/>
    <w:tmpl w:val="122EACBE"/>
    <w:lvl w:ilvl="0" w:tplc="4A728876">
      <w:start w:val="1"/>
      <w:numFmt w:val="bullet"/>
      <w:lvlText w:val=""/>
      <w:lvlJc w:val="left"/>
      <w:pPr>
        <w:ind w:left="1486" w:hanging="360"/>
      </w:pPr>
      <w:rPr>
        <w:rFonts w:ascii="Symbol" w:hAnsi="Symbol"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6">
    <w:nsid w:val="4B3F7A93"/>
    <w:multiLevelType w:val="hybridMultilevel"/>
    <w:tmpl w:val="4E5444A2"/>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7">
    <w:nsid w:val="4C1E5CFE"/>
    <w:multiLevelType w:val="hybridMultilevel"/>
    <w:tmpl w:val="92B6E912"/>
    <w:lvl w:ilvl="0" w:tplc="4A728876">
      <w:start w:val="1"/>
      <w:numFmt w:val="bullet"/>
      <w:lvlText w:val=""/>
      <w:lvlJc w:val="left"/>
      <w:pPr>
        <w:ind w:left="1486" w:hanging="360"/>
      </w:pPr>
      <w:rPr>
        <w:rFonts w:ascii="Symbol" w:hAnsi="Symbol"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8">
    <w:nsid w:val="55416F5A"/>
    <w:multiLevelType w:val="hybridMultilevel"/>
    <w:tmpl w:val="8BC8EED6"/>
    <w:lvl w:ilvl="0" w:tplc="719AB8FE">
      <w:numFmt w:val="bullet"/>
      <w:lvlText w:val=""/>
      <w:lvlJc w:val="left"/>
      <w:pPr>
        <w:ind w:left="1786" w:hanging="1020"/>
      </w:pPr>
      <w:rPr>
        <w:rFonts w:ascii="Times New Roman" w:eastAsiaTheme="minorHAnsi" w:hAnsi="Times New Roman" w:cs="Times New Roman" w:hint="default"/>
      </w:rPr>
    </w:lvl>
    <w:lvl w:ilvl="1" w:tplc="04190003" w:tentative="1">
      <w:start w:val="1"/>
      <w:numFmt w:val="bullet"/>
      <w:lvlText w:val="o"/>
      <w:lvlJc w:val="left"/>
      <w:pPr>
        <w:ind w:left="1846" w:hanging="360"/>
      </w:pPr>
      <w:rPr>
        <w:rFonts w:ascii="Courier New" w:hAnsi="Courier New" w:cs="Courier New" w:hint="default"/>
      </w:rPr>
    </w:lvl>
    <w:lvl w:ilvl="2" w:tplc="04190005" w:tentative="1">
      <w:start w:val="1"/>
      <w:numFmt w:val="bullet"/>
      <w:lvlText w:val=""/>
      <w:lvlJc w:val="left"/>
      <w:pPr>
        <w:ind w:left="2566" w:hanging="360"/>
      </w:pPr>
      <w:rPr>
        <w:rFonts w:ascii="Wingdings" w:hAnsi="Wingdings" w:hint="default"/>
      </w:rPr>
    </w:lvl>
    <w:lvl w:ilvl="3" w:tplc="04190001" w:tentative="1">
      <w:start w:val="1"/>
      <w:numFmt w:val="bullet"/>
      <w:lvlText w:val=""/>
      <w:lvlJc w:val="left"/>
      <w:pPr>
        <w:ind w:left="3286" w:hanging="360"/>
      </w:pPr>
      <w:rPr>
        <w:rFonts w:ascii="Symbol" w:hAnsi="Symbol" w:hint="default"/>
      </w:rPr>
    </w:lvl>
    <w:lvl w:ilvl="4" w:tplc="04190003" w:tentative="1">
      <w:start w:val="1"/>
      <w:numFmt w:val="bullet"/>
      <w:lvlText w:val="o"/>
      <w:lvlJc w:val="left"/>
      <w:pPr>
        <w:ind w:left="4006" w:hanging="360"/>
      </w:pPr>
      <w:rPr>
        <w:rFonts w:ascii="Courier New" w:hAnsi="Courier New" w:cs="Courier New" w:hint="default"/>
      </w:rPr>
    </w:lvl>
    <w:lvl w:ilvl="5" w:tplc="04190005" w:tentative="1">
      <w:start w:val="1"/>
      <w:numFmt w:val="bullet"/>
      <w:lvlText w:val=""/>
      <w:lvlJc w:val="left"/>
      <w:pPr>
        <w:ind w:left="4726" w:hanging="360"/>
      </w:pPr>
      <w:rPr>
        <w:rFonts w:ascii="Wingdings" w:hAnsi="Wingdings" w:hint="default"/>
      </w:rPr>
    </w:lvl>
    <w:lvl w:ilvl="6" w:tplc="04190001" w:tentative="1">
      <w:start w:val="1"/>
      <w:numFmt w:val="bullet"/>
      <w:lvlText w:val=""/>
      <w:lvlJc w:val="left"/>
      <w:pPr>
        <w:ind w:left="5446" w:hanging="360"/>
      </w:pPr>
      <w:rPr>
        <w:rFonts w:ascii="Symbol" w:hAnsi="Symbol" w:hint="default"/>
      </w:rPr>
    </w:lvl>
    <w:lvl w:ilvl="7" w:tplc="04190003" w:tentative="1">
      <w:start w:val="1"/>
      <w:numFmt w:val="bullet"/>
      <w:lvlText w:val="o"/>
      <w:lvlJc w:val="left"/>
      <w:pPr>
        <w:ind w:left="6166" w:hanging="360"/>
      </w:pPr>
      <w:rPr>
        <w:rFonts w:ascii="Courier New" w:hAnsi="Courier New" w:cs="Courier New" w:hint="default"/>
      </w:rPr>
    </w:lvl>
    <w:lvl w:ilvl="8" w:tplc="04190005" w:tentative="1">
      <w:start w:val="1"/>
      <w:numFmt w:val="bullet"/>
      <w:lvlText w:val=""/>
      <w:lvlJc w:val="left"/>
      <w:pPr>
        <w:ind w:left="6886" w:hanging="360"/>
      </w:pPr>
      <w:rPr>
        <w:rFonts w:ascii="Wingdings" w:hAnsi="Wingdings" w:hint="default"/>
      </w:rPr>
    </w:lvl>
  </w:abstractNum>
  <w:abstractNum w:abstractNumId="29">
    <w:nsid w:val="587133AC"/>
    <w:multiLevelType w:val="multilevel"/>
    <w:tmpl w:val="FC7A6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DF07ACC"/>
    <w:multiLevelType w:val="hybridMultilevel"/>
    <w:tmpl w:val="655AAE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0A3241A"/>
    <w:multiLevelType w:val="hybridMultilevel"/>
    <w:tmpl w:val="5C163E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19B413B"/>
    <w:multiLevelType w:val="multilevel"/>
    <w:tmpl w:val="4EA45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A4D5E95"/>
    <w:multiLevelType w:val="hybridMultilevel"/>
    <w:tmpl w:val="1B5E6D62"/>
    <w:lvl w:ilvl="0" w:tplc="A30EF210">
      <w:start w:val="1"/>
      <w:numFmt w:val="decimal"/>
      <w:lvlText w:val="%1."/>
      <w:lvlJc w:val="left"/>
      <w:pPr>
        <w:ind w:left="1428" w:hanging="360"/>
      </w:pPr>
      <w:rPr>
        <w:rFonts w:ascii="Times New Roman" w:eastAsiaTheme="minorHAnsi" w:hAnsi="Times New Roman" w:cs="Times New Roman"/>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4">
    <w:nsid w:val="738F753E"/>
    <w:multiLevelType w:val="hybridMultilevel"/>
    <w:tmpl w:val="26A85E0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5">
    <w:nsid w:val="74D971C8"/>
    <w:multiLevelType w:val="hybridMultilevel"/>
    <w:tmpl w:val="C50A99BA"/>
    <w:lvl w:ilvl="0" w:tplc="4A728876">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36">
    <w:nsid w:val="7B5B1702"/>
    <w:multiLevelType w:val="hybridMultilevel"/>
    <w:tmpl w:val="B93A764E"/>
    <w:lvl w:ilvl="0" w:tplc="4A728876">
      <w:start w:val="1"/>
      <w:numFmt w:val="bullet"/>
      <w:lvlText w:val=""/>
      <w:lvlJc w:val="left"/>
      <w:pPr>
        <w:ind w:left="1486" w:hanging="360"/>
      </w:pPr>
      <w:rPr>
        <w:rFonts w:ascii="Symbol" w:hAnsi="Symbol"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7">
    <w:nsid w:val="7CEA7082"/>
    <w:multiLevelType w:val="hybridMultilevel"/>
    <w:tmpl w:val="18E8E9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D092607"/>
    <w:multiLevelType w:val="hybridMultilevel"/>
    <w:tmpl w:val="0E6221BE"/>
    <w:lvl w:ilvl="0" w:tplc="4A728876">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num w:numId="1">
    <w:abstractNumId w:val="0"/>
  </w:num>
  <w:num w:numId="2">
    <w:abstractNumId w:val="38"/>
  </w:num>
  <w:num w:numId="3">
    <w:abstractNumId w:val="22"/>
  </w:num>
  <w:num w:numId="4">
    <w:abstractNumId w:val="21"/>
  </w:num>
  <w:num w:numId="5">
    <w:abstractNumId w:val="9"/>
  </w:num>
  <w:num w:numId="6">
    <w:abstractNumId w:val="5"/>
  </w:num>
  <w:num w:numId="7">
    <w:abstractNumId w:val="13"/>
  </w:num>
  <w:num w:numId="8">
    <w:abstractNumId w:val="27"/>
  </w:num>
  <w:num w:numId="9">
    <w:abstractNumId w:val="28"/>
  </w:num>
  <w:num w:numId="10">
    <w:abstractNumId w:val="19"/>
  </w:num>
  <w:num w:numId="11">
    <w:abstractNumId w:val="11"/>
  </w:num>
  <w:num w:numId="12">
    <w:abstractNumId w:val="35"/>
  </w:num>
  <w:num w:numId="13">
    <w:abstractNumId w:val="1"/>
  </w:num>
  <w:num w:numId="14">
    <w:abstractNumId w:val="25"/>
  </w:num>
  <w:num w:numId="15">
    <w:abstractNumId w:val="36"/>
  </w:num>
  <w:num w:numId="16">
    <w:abstractNumId w:val="17"/>
  </w:num>
  <w:num w:numId="17">
    <w:abstractNumId w:val="34"/>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num>
  <w:num w:numId="20">
    <w:abstractNumId w:val="24"/>
  </w:num>
  <w:num w:numId="21">
    <w:abstractNumId w:val="12"/>
  </w:num>
  <w:num w:numId="22">
    <w:abstractNumId w:val="16"/>
  </w:num>
  <w:num w:numId="2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6"/>
  </w:num>
  <w:num w:numId="25">
    <w:abstractNumId w:val="4"/>
  </w:num>
  <w:num w:numId="26">
    <w:abstractNumId w:val="30"/>
  </w:num>
  <w:num w:numId="27">
    <w:abstractNumId w:val="3"/>
  </w:num>
  <w:num w:numId="28">
    <w:abstractNumId w:val="20"/>
  </w:num>
  <w:num w:numId="29">
    <w:abstractNumId w:val="18"/>
  </w:num>
  <w:num w:numId="30">
    <w:abstractNumId w:val="6"/>
  </w:num>
  <w:num w:numId="31">
    <w:abstractNumId w:val="37"/>
  </w:num>
  <w:num w:numId="32">
    <w:abstractNumId w:val="31"/>
  </w:num>
  <w:num w:numId="33">
    <w:abstractNumId w:val="7"/>
  </w:num>
  <w:num w:numId="34">
    <w:abstractNumId w:val="2"/>
  </w:num>
  <w:num w:numId="35">
    <w:abstractNumId w:val="32"/>
  </w:num>
  <w:num w:numId="36">
    <w:abstractNumId w:val="14"/>
  </w:num>
  <w:num w:numId="37">
    <w:abstractNumId w:val="29"/>
  </w:num>
  <w:num w:numId="38">
    <w:abstractNumId w:val="8"/>
  </w:num>
  <w:num w:numId="39">
    <w:abstractNumId w:val="33"/>
  </w:num>
  <w:num w:numId="40">
    <w:abstractNumId w:val="15"/>
  </w:num>
  <w:num w:numId="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5CB"/>
    <w:rsid w:val="001438B3"/>
    <w:rsid w:val="00176CFE"/>
    <w:rsid w:val="001925CB"/>
    <w:rsid w:val="001C1948"/>
    <w:rsid w:val="002676AF"/>
    <w:rsid w:val="003173D1"/>
    <w:rsid w:val="00364673"/>
    <w:rsid w:val="003F7AC5"/>
    <w:rsid w:val="004A4265"/>
    <w:rsid w:val="004A44E2"/>
    <w:rsid w:val="004C3827"/>
    <w:rsid w:val="004D4C6A"/>
    <w:rsid w:val="004F08FA"/>
    <w:rsid w:val="005A4CA6"/>
    <w:rsid w:val="005A5DA7"/>
    <w:rsid w:val="005F7B13"/>
    <w:rsid w:val="00600885"/>
    <w:rsid w:val="0063762B"/>
    <w:rsid w:val="006A048F"/>
    <w:rsid w:val="006C311E"/>
    <w:rsid w:val="006F7C42"/>
    <w:rsid w:val="007036B5"/>
    <w:rsid w:val="00773D36"/>
    <w:rsid w:val="008073BB"/>
    <w:rsid w:val="00840E82"/>
    <w:rsid w:val="00844CF9"/>
    <w:rsid w:val="0088172E"/>
    <w:rsid w:val="008B25C9"/>
    <w:rsid w:val="00907B58"/>
    <w:rsid w:val="00932C09"/>
    <w:rsid w:val="00967AD4"/>
    <w:rsid w:val="009B4172"/>
    <w:rsid w:val="009F20C6"/>
    <w:rsid w:val="00A0744E"/>
    <w:rsid w:val="00A109CE"/>
    <w:rsid w:val="00A13204"/>
    <w:rsid w:val="00A57B8C"/>
    <w:rsid w:val="00A822A3"/>
    <w:rsid w:val="00AA2545"/>
    <w:rsid w:val="00B1703E"/>
    <w:rsid w:val="00B3329B"/>
    <w:rsid w:val="00BA4958"/>
    <w:rsid w:val="00C067EB"/>
    <w:rsid w:val="00C920D8"/>
    <w:rsid w:val="00CA3FE7"/>
    <w:rsid w:val="00CE14DB"/>
    <w:rsid w:val="00D120D9"/>
    <w:rsid w:val="00D34969"/>
    <w:rsid w:val="00D552F6"/>
    <w:rsid w:val="00D666E2"/>
    <w:rsid w:val="00D7371C"/>
    <w:rsid w:val="00E77C5C"/>
    <w:rsid w:val="00E92B47"/>
    <w:rsid w:val="00E97BAC"/>
    <w:rsid w:val="00EF5CDF"/>
    <w:rsid w:val="00FC32A7"/>
    <w:rsid w:val="00FE0D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A2545"/>
    <w:pPr>
      <w:keepNext/>
      <w:keepLines/>
      <w:spacing w:after="0" w:line="240" w:lineRule="auto"/>
      <w:ind w:firstLine="709"/>
      <w:jc w:val="center"/>
      <w:outlineLvl w:val="0"/>
    </w:pPr>
    <w:rPr>
      <w:rFonts w:ascii="Times New Roman" w:eastAsiaTheme="majorEastAsia" w:hAnsi="Times New Roman" w:cstheme="majorBidi"/>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A44E2"/>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4A44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77C5C"/>
    <w:pPr>
      <w:ind w:left="720"/>
      <w:contextualSpacing/>
    </w:pPr>
  </w:style>
  <w:style w:type="paragraph" w:styleId="a5">
    <w:name w:val="No Spacing"/>
    <w:link w:val="a6"/>
    <w:uiPriority w:val="1"/>
    <w:qFormat/>
    <w:rsid w:val="00D552F6"/>
    <w:pPr>
      <w:spacing w:after="0" w:line="240" w:lineRule="auto"/>
    </w:pPr>
  </w:style>
  <w:style w:type="character" w:customStyle="1" w:styleId="a6">
    <w:name w:val="Без интервала Знак"/>
    <w:basedOn w:val="a0"/>
    <w:link w:val="a5"/>
    <w:uiPriority w:val="1"/>
    <w:rsid w:val="00D552F6"/>
  </w:style>
  <w:style w:type="character" w:customStyle="1" w:styleId="c0">
    <w:name w:val="c0"/>
    <w:basedOn w:val="a0"/>
    <w:rsid w:val="00E97BAC"/>
  </w:style>
  <w:style w:type="paragraph" w:customStyle="1" w:styleId="Style16">
    <w:name w:val="Style16"/>
    <w:basedOn w:val="a"/>
    <w:uiPriority w:val="99"/>
    <w:rsid w:val="00EF5CDF"/>
    <w:pPr>
      <w:widowControl w:val="0"/>
      <w:autoSpaceDE w:val="0"/>
      <w:autoSpaceDN w:val="0"/>
      <w:adjustRightInd w:val="0"/>
      <w:spacing w:after="0" w:line="277" w:lineRule="exact"/>
      <w:ind w:firstLine="1130"/>
      <w:jc w:val="both"/>
    </w:pPr>
    <w:rPr>
      <w:rFonts w:ascii="Times New Roman" w:eastAsiaTheme="minorEastAsia" w:hAnsi="Times New Roman" w:cs="Times New Roman"/>
      <w:sz w:val="24"/>
      <w:szCs w:val="24"/>
      <w:lang w:eastAsia="ru-RU"/>
    </w:rPr>
  </w:style>
  <w:style w:type="character" w:customStyle="1" w:styleId="FontStyle49">
    <w:name w:val="Font Style49"/>
    <w:basedOn w:val="a0"/>
    <w:uiPriority w:val="99"/>
    <w:rsid w:val="00EF5CDF"/>
    <w:rPr>
      <w:rFonts w:ascii="Times New Roman" w:hAnsi="Times New Roman" w:cs="Times New Roman"/>
      <w:sz w:val="22"/>
      <w:szCs w:val="22"/>
    </w:rPr>
  </w:style>
  <w:style w:type="paragraph" w:styleId="a7">
    <w:name w:val="Normal (Web)"/>
    <w:basedOn w:val="a"/>
    <w:uiPriority w:val="99"/>
    <w:unhideWhenUsed/>
    <w:rsid w:val="00CA3FE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CA3FE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CA3FE7"/>
  </w:style>
  <w:style w:type="paragraph" w:customStyle="1" w:styleId="c5">
    <w:name w:val="c5"/>
    <w:basedOn w:val="a"/>
    <w:rsid w:val="00CA3FE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CA3FE7"/>
  </w:style>
  <w:style w:type="character" w:styleId="a8">
    <w:name w:val="Strong"/>
    <w:basedOn w:val="a0"/>
    <w:uiPriority w:val="22"/>
    <w:qFormat/>
    <w:rsid w:val="00AA2545"/>
    <w:rPr>
      <w:b/>
      <w:bCs/>
    </w:rPr>
  </w:style>
  <w:style w:type="paragraph" w:customStyle="1" w:styleId="c38">
    <w:name w:val="c38"/>
    <w:basedOn w:val="a"/>
    <w:rsid w:val="00AA254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AA2545"/>
  </w:style>
  <w:style w:type="character" w:customStyle="1" w:styleId="c45">
    <w:name w:val="c45"/>
    <w:basedOn w:val="a0"/>
    <w:rsid w:val="00AA2545"/>
  </w:style>
  <w:style w:type="character" w:customStyle="1" w:styleId="c10">
    <w:name w:val="c10"/>
    <w:basedOn w:val="a0"/>
    <w:rsid w:val="00AA2545"/>
  </w:style>
  <w:style w:type="character" w:customStyle="1" w:styleId="c114">
    <w:name w:val="c114"/>
    <w:basedOn w:val="a0"/>
    <w:rsid w:val="00AA2545"/>
  </w:style>
  <w:style w:type="character" w:customStyle="1" w:styleId="10">
    <w:name w:val="Заголовок 1 Знак"/>
    <w:basedOn w:val="a0"/>
    <w:link w:val="1"/>
    <w:uiPriority w:val="9"/>
    <w:rsid w:val="00AA2545"/>
    <w:rPr>
      <w:rFonts w:ascii="Times New Roman" w:eastAsiaTheme="majorEastAsia" w:hAnsi="Times New Roman" w:cstheme="majorBidi"/>
      <w:b/>
      <w:bCs/>
      <w:sz w:val="28"/>
      <w:szCs w:val="28"/>
      <w:lang w:eastAsia="ru-RU"/>
    </w:rPr>
  </w:style>
  <w:style w:type="character" w:customStyle="1" w:styleId="c34">
    <w:name w:val="c34"/>
    <w:basedOn w:val="a0"/>
    <w:rsid w:val="00AA2545"/>
  </w:style>
  <w:style w:type="character" w:styleId="a9">
    <w:name w:val="Hyperlink"/>
    <w:basedOn w:val="a0"/>
    <w:uiPriority w:val="99"/>
    <w:unhideWhenUsed/>
    <w:rsid w:val="00AA2545"/>
    <w:rPr>
      <w:color w:val="0000FF" w:themeColor="hyperlink"/>
      <w:u w:val="single"/>
    </w:rPr>
  </w:style>
  <w:style w:type="character" w:customStyle="1" w:styleId="apple-converted-space">
    <w:name w:val="apple-converted-space"/>
    <w:basedOn w:val="a0"/>
    <w:rsid w:val="00AA2545"/>
  </w:style>
  <w:style w:type="paragraph" w:customStyle="1" w:styleId="Style5">
    <w:name w:val="Style5"/>
    <w:basedOn w:val="a"/>
    <w:uiPriority w:val="99"/>
    <w:rsid w:val="005F7B13"/>
    <w:pPr>
      <w:widowControl w:val="0"/>
      <w:autoSpaceDE w:val="0"/>
      <w:autoSpaceDN w:val="0"/>
      <w:adjustRightInd w:val="0"/>
      <w:spacing w:after="0" w:line="274" w:lineRule="exact"/>
      <w:jc w:val="both"/>
    </w:pPr>
    <w:rPr>
      <w:rFonts w:ascii="Times New Roman" w:eastAsiaTheme="minorEastAsia" w:hAnsi="Times New Roman" w:cs="Times New Roman"/>
      <w:sz w:val="24"/>
      <w:szCs w:val="24"/>
      <w:lang w:eastAsia="ru-RU"/>
    </w:rPr>
  </w:style>
  <w:style w:type="paragraph" w:customStyle="1" w:styleId="Style8">
    <w:name w:val="Style8"/>
    <w:basedOn w:val="a"/>
    <w:uiPriority w:val="99"/>
    <w:rsid w:val="005F7B13"/>
    <w:pPr>
      <w:widowControl w:val="0"/>
      <w:autoSpaceDE w:val="0"/>
      <w:autoSpaceDN w:val="0"/>
      <w:adjustRightInd w:val="0"/>
      <w:spacing w:after="0" w:line="274" w:lineRule="exact"/>
      <w:ind w:firstLine="706"/>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5F7B13"/>
    <w:pPr>
      <w:widowControl w:val="0"/>
      <w:autoSpaceDE w:val="0"/>
      <w:autoSpaceDN w:val="0"/>
      <w:adjustRightInd w:val="0"/>
      <w:spacing w:after="0" w:line="281" w:lineRule="exact"/>
      <w:ind w:firstLine="706"/>
    </w:pPr>
    <w:rPr>
      <w:rFonts w:ascii="Times New Roman" w:eastAsiaTheme="minorEastAsia" w:hAnsi="Times New Roman" w:cs="Times New Roman"/>
      <w:sz w:val="24"/>
      <w:szCs w:val="24"/>
      <w:lang w:eastAsia="ru-RU"/>
    </w:rPr>
  </w:style>
  <w:style w:type="paragraph" w:customStyle="1" w:styleId="Style12">
    <w:name w:val="Style12"/>
    <w:basedOn w:val="a"/>
    <w:uiPriority w:val="99"/>
    <w:rsid w:val="005F7B13"/>
    <w:pPr>
      <w:widowControl w:val="0"/>
      <w:autoSpaceDE w:val="0"/>
      <w:autoSpaceDN w:val="0"/>
      <w:adjustRightInd w:val="0"/>
      <w:spacing w:after="0" w:line="274" w:lineRule="exact"/>
    </w:pPr>
    <w:rPr>
      <w:rFonts w:ascii="Times New Roman" w:eastAsiaTheme="minorEastAsia" w:hAnsi="Times New Roman" w:cs="Times New Roman"/>
      <w:sz w:val="24"/>
      <w:szCs w:val="24"/>
      <w:lang w:eastAsia="ru-RU"/>
    </w:rPr>
  </w:style>
  <w:style w:type="paragraph" w:customStyle="1" w:styleId="Style13">
    <w:name w:val="Style13"/>
    <w:basedOn w:val="a"/>
    <w:uiPriority w:val="99"/>
    <w:rsid w:val="005F7B13"/>
    <w:pPr>
      <w:widowControl w:val="0"/>
      <w:autoSpaceDE w:val="0"/>
      <w:autoSpaceDN w:val="0"/>
      <w:adjustRightInd w:val="0"/>
      <w:spacing w:after="0" w:line="278" w:lineRule="exact"/>
      <w:ind w:firstLine="706"/>
    </w:pPr>
    <w:rPr>
      <w:rFonts w:ascii="Times New Roman" w:eastAsiaTheme="minorEastAsia" w:hAnsi="Times New Roman" w:cs="Times New Roman"/>
      <w:sz w:val="24"/>
      <w:szCs w:val="24"/>
      <w:lang w:eastAsia="ru-RU"/>
    </w:rPr>
  </w:style>
  <w:style w:type="paragraph" w:customStyle="1" w:styleId="Style18">
    <w:name w:val="Style18"/>
    <w:basedOn w:val="a"/>
    <w:uiPriority w:val="99"/>
    <w:rsid w:val="005F7B13"/>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9">
    <w:name w:val="Style29"/>
    <w:basedOn w:val="a"/>
    <w:uiPriority w:val="99"/>
    <w:rsid w:val="005F7B13"/>
    <w:pPr>
      <w:widowControl w:val="0"/>
      <w:autoSpaceDE w:val="0"/>
      <w:autoSpaceDN w:val="0"/>
      <w:adjustRightInd w:val="0"/>
      <w:spacing w:after="0" w:line="277" w:lineRule="exact"/>
    </w:pPr>
    <w:rPr>
      <w:rFonts w:ascii="Times New Roman" w:eastAsiaTheme="minorEastAsia" w:hAnsi="Times New Roman" w:cs="Times New Roman"/>
      <w:sz w:val="24"/>
      <w:szCs w:val="24"/>
      <w:lang w:eastAsia="ru-RU"/>
    </w:rPr>
  </w:style>
  <w:style w:type="character" w:customStyle="1" w:styleId="FontStyle47">
    <w:name w:val="Font Style47"/>
    <w:basedOn w:val="a0"/>
    <w:uiPriority w:val="99"/>
    <w:rsid w:val="005F7B13"/>
    <w:rPr>
      <w:rFonts w:ascii="Times New Roman" w:hAnsi="Times New Roman" w:cs="Times New Roman"/>
      <w:sz w:val="30"/>
      <w:szCs w:val="30"/>
    </w:rPr>
  </w:style>
  <w:style w:type="character" w:customStyle="1" w:styleId="FontStyle50">
    <w:name w:val="Font Style50"/>
    <w:basedOn w:val="a0"/>
    <w:uiPriority w:val="99"/>
    <w:rsid w:val="005F7B13"/>
    <w:rPr>
      <w:rFonts w:ascii="Times New Roman" w:hAnsi="Times New Roman" w:cs="Times New Roman"/>
      <w:b/>
      <w:bCs/>
      <w:i/>
      <w:iCs/>
      <w:sz w:val="22"/>
      <w:szCs w:val="22"/>
    </w:rPr>
  </w:style>
  <w:style w:type="character" w:customStyle="1" w:styleId="FontStyle51">
    <w:name w:val="Font Style51"/>
    <w:basedOn w:val="a0"/>
    <w:uiPriority w:val="99"/>
    <w:rsid w:val="005F7B13"/>
    <w:rPr>
      <w:rFonts w:ascii="Times New Roman" w:hAnsi="Times New Roman" w:cs="Times New Roman"/>
      <w:b/>
      <w:bCs/>
      <w:sz w:val="20"/>
      <w:szCs w:val="20"/>
    </w:rPr>
  </w:style>
  <w:style w:type="character" w:customStyle="1" w:styleId="FontStyle52">
    <w:name w:val="Font Style52"/>
    <w:basedOn w:val="a0"/>
    <w:uiPriority w:val="99"/>
    <w:rsid w:val="005F7B13"/>
    <w:rPr>
      <w:rFonts w:ascii="Times New Roman" w:hAnsi="Times New Roman" w:cs="Times New Roman"/>
      <w:b/>
      <w:bCs/>
      <w:spacing w:val="10"/>
      <w:sz w:val="16"/>
      <w:szCs w:val="16"/>
    </w:rPr>
  </w:style>
  <w:style w:type="character" w:customStyle="1" w:styleId="FontStyle53">
    <w:name w:val="Font Style53"/>
    <w:basedOn w:val="a0"/>
    <w:uiPriority w:val="99"/>
    <w:rsid w:val="005F7B13"/>
    <w:rPr>
      <w:rFonts w:ascii="Times New Roman" w:hAnsi="Times New Roman" w:cs="Times New Roman"/>
      <w:b/>
      <w:bCs/>
      <w:sz w:val="22"/>
      <w:szCs w:val="22"/>
    </w:rPr>
  </w:style>
  <w:style w:type="character" w:customStyle="1" w:styleId="FontStyle54">
    <w:name w:val="Font Style54"/>
    <w:basedOn w:val="a0"/>
    <w:uiPriority w:val="99"/>
    <w:rsid w:val="005F7B13"/>
    <w:rPr>
      <w:rFonts w:ascii="Times New Roman" w:hAnsi="Times New Roman" w:cs="Times New Roman"/>
      <w:b/>
      <w:bCs/>
      <w:spacing w:val="-10"/>
      <w:sz w:val="22"/>
      <w:szCs w:val="22"/>
    </w:rPr>
  </w:style>
  <w:style w:type="character" w:customStyle="1" w:styleId="FontStyle79">
    <w:name w:val="Font Style79"/>
    <w:basedOn w:val="a0"/>
    <w:uiPriority w:val="99"/>
    <w:rsid w:val="005F7B13"/>
    <w:rPr>
      <w:rFonts w:ascii="Times New Roman" w:hAnsi="Times New Roman" w:cs="Times New Roman"/>
      <w:b/>
      <w:bCs/>
      <w:spacing w:val="-20"/>
      <w:sz w:val="24"/>
      <w:szCs w:val="24"/>
    </w:rPr>
  </w:style>
  <w:style w:type="character" w:customStyle="1" w:styleId="FontStyle41">
    <w:name w:val="Font Style41"/>
    <w:basedOn w:val="a0"/>
    <w:uiPriority w:val="99"/>
    <w:rsid w:val="003173D1"/>
    <w:rPr>
      <w:rFonts w:ascii="Times New Roman" w:hAnsi="Times New Roman" w:cs="Times New Roman"/>
      <w:b/>
      <w:bCs/>
      <w:i/>
      <w:iCs/>
      <w:sz w:val="26"/>
      <w:szCs w:val="26"/>
    </w:rPr>
  </w:style>
  <w:style w:type="paragraph" w:customStyle="1" w:styleId="Style6">
    <w:name w:val="Style6"/>
    <w:basedOn w:val="a"/>
    <w:uiPriority w:val="99"/>
    <w:rsid w:val="00C067EB"/>
    <w:pPr>
      <w:widowControl w:val="0"/>
      <w:autoSpaceDE w:val="0"/>
      <w:autoSpaceDN w:val="0"/>
      <w:adjustRightInd w:val="0"/>
      <w:spacing w:after="0" w:line="281" w:lineRule="exact"/>
    </w:pPr>
    <w:rPr>
      <w:rFonts w:ascii="Times New Roman" w:eastAsiaTheme="minorEastAsia" w:hAnsi="Times New Roman" w:cs="Times New Roman"/>
      <w:sz w:val="24"/>
      <w:szCs w:val="24"/>
      <w:lang w:eastAsia="ru-RU"/>
    </w:rPr>
  </w:style>
  <w:style w:type="paragraph" w:styleId="aa">
    <w:name w:val="TOC Heading"/>
    <w:basedOn w:val="1"/>
    <w:next w:val="a"/>
    <w:uiPriority w:val="39"/>
    <w:semiHidden/>
    <w:unhideWhenUsed/>
    <w:qFormat/>
    <w:rsid w:val="00E92B47"/>
    <w:pPr>
      <w:spacing w:before="480" w:line="276" w:lineRule="auto"/>
      <w:jc w:val="left"/>
      <w:outlineLvl w:val="9"/>
    </w:pPr>
    <w:rPr>
      <w:rFonts w:asciiTheme="majorHAnsi" w:hAnsiTheme="majorHAnsi"/>
      <w:color w:val="365F91" w:themeColor="accent1" w:themeShade="BF"/>
    </w:rPr>
  </w:style>
  <w:style w:type="paragraph" w:styleId="11">
    <w:name w:val="toc 1"/>
    <w:basedOn w:val="a"/>
    <w:next w:val="a"/>
    <w:autoRedefine/>
    <w:uiPriority w:val="39"/>
    <w:unhideWhenUsed/>
    <w:rsid w:val="00E92B47"/>
    <w:pPr>
      <w:spacing w:after="100" w:line="240" w:lineRule="auto"/>
      <w:ind w:firstLine="709"/>
      <w:jc w:val="both"/>
    </w:pPr>
    <w:rPr>
      <w:rFonts w:ascii="Times New Roman" w:eastAsiaTheme="minorEastAsia" w:hAnsi="Times New Roman"/>
      <w:sz w:val="28"/>
      <w:lang w:eastAsia="ru-RU"/>
    </w:rPr>
  </w:style>
  <w:style w:type="paragraph" w:styleId="ab">
    <w:name w:val="Balloon Text"/>
    <w:basedOn w:val="a"/>
    <w:link w:val="ac"/>
    <w:uiPriority w:val="99"/>
    <w:semiHidden/>
    <w:unhideWhenUsed/>
    <w:rsid w:val="00E92B4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E92B47"/>
    <w:rPr>
      <w:rFonts w:ascii="Tahoma" w:hAnsi="Tahoma" w:cs="Tahoma"/>
      <w:sz w:val="16"/>
      <w:szCs w:val="16"/>
    </w:rPr>
  </w:style>
  <w:style w:type="paragraph" w:styleId="ad">
    <w:name w:val="header"/>
    <w:basedOn w:val="a"/>
    <w:link w:val="ae"/>
    <w:uiPriority w:val="99"/>
    <w:unhideWhenUsed/>
    <w:rsid w:val="005A5DA7"/>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5A5DA7"/>
  </w:style>
  <w:style w:type="paragraph" w:styleId="af">
    <w:name w:val="footer"/>
    <w:basedOn w:val="a"/>
    <w:link w:val="af0"/>
    <w:uiPriority w:val="99"/>
    <w:unhideWhenUsed/>
    <w:rsid w:val="005A5DA7"/>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5A5D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A2545"/>
    <w:pPr>
      <w:keepNext/>
      <w:keepLines/>
      <w:spacing w:after="0" w:line="240" w:lineRule="auto"/>
      <w:ind w:firstLine="709"/>
      <w:jc w:val="center"/>
      <w:outlineLvl w:val="0"/>
    </w:pPr>
    <w:rPr>
      <w:rFonts w:ascii="Times New Roman" w:eastAsiaTheme="majorEastAsia" w:hAnsi="Times New Roman" w:cstheme="majorBidi"/>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A44E2"/>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4A44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77C5C"/>
    <w:pPr>
      <w:ind w:left="720"/>
      <w:contextualSpacing/>
    </w:pPr>
  </w:style>
  <w:style w:type="paragraph" w:styleId="a5">
    <w:name w:val="No Spacing"/>
    <w:link w:val="a6"/>
    <w:uiPriority w:val="1"/>
    <w:qFormat/>
    <w:rsid w:val="00D552F6"/>
    <w:pPr>
      <w:spacing w:after="0" w:line="240" w:lineRule="auto"/>
    </w:pPr>
  </w:style>
  <w:style w:type="character" w:customStyle="1" w:styleId="a6">
    <w:name w:val="Без интервала Знак"/>
    <w:basedOn w:val="a0"/>
    <w:link w:val="a5"/>
    <w:uiPriority w:val="1"/>
    <w:rsid w:val="00D552F6"/>
  </w:style>
  <w:style w:type="character" w:customStyle="1" w:styleId="c0">
    <w:name w:val="c0"/>
    <w:basedOn w:val="a0"/>
    <w:rsid w:val="00E97BAC"/>
  </w:style>
  <w:style w:type="paragraph" w:customStyle="1" w:styleId="Style16">
    <w:name w:val="Style16"/>
    <w:basedOn w:val="a"/>
    <w:uiPriority w:val="99"/>
    <w:rsid w:val="00EF5CDF"/>
    <w:pPr>
      <w:widowControl w:val="0"/>
      <w:autoSpaceDE w:val="0"/>
      <w:autoSpaceDN w:val="0"/>
      <w:adjustRightInd w:val="0"/>
      <w:spacing w:after="0" w:line="277" w:lineRule="exact"/>
      <w:ind w:firstLine="1130"/>
      <w:jc w:val="both"/>
    </w:pPr>
    <w:rPr>
      <w:rFonts w:ascii="Times New Roman" w:eastAsiaTheme="minorEastAsia" w:hAnsi="Times New Roman" w:cs="Times New Roman"/>
      <w:sz w:val="24"/>
      <w:szCs w:val="24"/>
      <w:lang w:eastAsia="ru-RU"/>
    </w:rPr>
  </w:style>
  <w:style w:type="character" w:customStyle="1" w:styleId="FontStyle49">
    <w:name w:val="Font Style49"/>
    <w:basedOn w:val="a0"/>
    <w:uiPriority w:val="99"/>
    <w:rsid w:val="00EF5CDF"/>
    <w:rPr>
      <w:rFonts w:ascii="Times New Roman" w:hAnsi="Times New Roman" w:cs="Times New Roman"/>
      <w:sz w:val="22"/>
      <w:szCs w:val="22"/>
    </w:rPr>
  </w:style>
  <w:style w:type="paragraph" w:styleId="a7">
    <w:name w:val="Normal (Web)"/>
    <w:basedOn w:val="a"/>
    <w:uiPriority w:val="99"/>
    <w:unhideWhenUsed/>
    <w:rsid w:val="00CA3FE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CA3FE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CA3FE7"/>
  </w:style>
  <w:style w:type="paragraph" w:customStyle="1" w:styleId="c5">
    <w:name w:val="c5"/>
    <w:basedOn w:val="a"/>
    <w:rsid w:val="00CA3FE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CA3FE7"/>
  </w:style>
  <w:style w:type="character" w:styleId="a8">
    <w:name w:val="Strong"/>
    <w:basedOn w:val="a0"/>
    <w:uiPriority w:val="22"/>
    <w:qFormat/>
    <w:rsid w:val="00AA2545"/>
    <w:rPr>
      <w:b/>
      <w:bCs/>
    </w:rPr>
  </w:style>
  <w:style w:type="paragraph" w:customStyle="1" w:styleId="c38">
    <w:name w:val="c38"/>
    <w:basedOn w:val="a"/>
    <w:rsid w:val="00AA254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AA2545"/>
  </w:style>
  <w:style w:type="character" w:customStyle="1" w:styleId="c45">
    <w:name w:val="c45"/>
    <w:basedOn w:val="a0"/>
    <w:rsid w:val="00AA2545"/>
  </w:style>
  <w:style w:type="character" w:customStyle="1" w:styleId="c10">
    <w:name w:val="c10"/>
    <w:basedOn w:val="a0"/>
    <w:rsid w:val="00AA2545"/>
  </w:style>
  <w:style w:type="character" w:customStyle="1" w:styleId="c114">
    <w:name w:val="c114"/>
    <w:basedOn w:val="a0"/>
    <w:rsid w:val="00AA2545"/>
  </w:style>
  <w:style w:type="character" w:customStyle="1" w:styleId="10">
    <w:name w:val="Заголовок 1 Знак"/>
    <w:basedOn w:val="a0"/>
    <w:link w:val="1"/>
    <w:uiPriority w:val="9"/>
    <w:rsid w:val="00AA2545"/>
    <w:rPr>
      <w:rFonts w:ascii="Times New Roman" w:eastAsiaTheme="majorEastAsia" w:hAnsi="Times New Roman" w:cstheme="majorBidi"/>
      <w:b/>
      <w:bCs/>
      <w:sz w:val="28"/>
      <w:szCs w:val="28"/>
      <w:lang w:eastAsia="ru-RU"/>
    </w:rPr>
  </w:style>
  <w:style w:type="character" w:customStyle="1" w:styleId="c34">
    <w:name w:val="c34"/>
    <w:basedOn w:val="a0"/>
    <w:rsid w:val="00AA2545"/>
  </w:style>
  <w:style w:type="character" w:styleId="a9">
    <w:name w:val="Hyperlink"/>
    <w:basedOn w:val="a0"/>
    <w:uiPriority w:val="99"/>
    <w:unhideWhenUsed/>
    <w:rsid w:val="00AA2545"/>
    <w:rPr>
      <w:color w:val="0000FF" w:themeColor="hyperlink"/>
      <w:u w:val="single"/>
    </w:rPr>
  </w:style>
  <w:style w:type="character" w:customStyle="1" w:styleId="apple-converted-space">
    <w:name w:val="apple-converted-space"/>
    <w:basedOn w:val="a0"/>
    <w:rsid w:val="00AA2545"/>
  </w:style>
  <w:style w:type="paragraph" w:customStyle="1" w:styleId="Style5">
    <w:name w:val="Style5"/>
    <w:basedOn w:val="a"/>
    <w:uiPriority w:val="99"/>
    <w:rsid w:val="005F7B13"/>
    <w:pPr>
      <w:widowControl w:val="0"/>
      <w:autoSpaceDE w:val="0"/>
      <w:autoSpaceDN w:val="0"/>
      <w:adjustRightInd w:val="0"/>
      <w:spacing w:after="0" w:line="274" w:lineRule="exact"/>
      <w:jc w:val="both"/>
    </w:pPr>
    <w:rPr>
      <w:rFonts w:ascii="Times New Roman" w:eastAsiaTheme="minorEastAsia" w:hAnsi="Times New Roman" w:cs="Times New Roman"/>
      <w:sz w:val="24"/>
      <w:szCs w:val="24"/>
      <w:lang w:eastAsia="ru-RU"/>
    </w:rPr>
  </w:style>
  <w:style w:type="paragraph" w:customStyle="1" w:styleId="Style8">
    <w:name w:val="Style8"/>
    <w:basedOn w:val="a"/>
    <w:uiPriority w:val="99"/>
    <w:rsid w:val="005F7B13"/>
    <w:pPr>
      <w:widowControl w:val="0"/>
      <w:autoSpaceDE w:val="0"/>
      <w:autoSpaceDN w:val="0"/>
      <w:adjustRightInd w:val="0"/>
      <w:spacing w:after="0" w:line="274" w:lineRule="exact"/>
      <w:ind w:firstLine="706"/>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5F7B13"/>
    <w:pPr>
      <w:widowControl w:val="0"/>
      <w:autoSpaceDE w:val="0"/>
      <w:autoSpaceDN w:val="0"/>
      <w:adjustRightInd w:val="0"/>
      <w:spacing w:after="0" w:line="281" w:lineRule="exact"/>
      <w:ind w:firstLine="706"/>
    </w:pPr>
    <w:rPr>
      <w:rFonts w:ascii="Times New Roman" w:eastAsiaTheme="minorEastAsia" w:hAnsi="Times New Roman" w:cs="Times New Roman"/>
      <w:sz w:val="24"/>
      <w:szCs w:val="24"/>
      <w:lang w:eastAsia="ru-RU"/>
    </w:rPr>
  </w:style>
  <w:style w:type="paragraph" w:customStyle="1" w:styleId="Style12">
    <w:name w:val="Style12"/>
    <w:basedOn w:val="a"/>
    <w:uiPriority w:val="99"/>
    <w:rsid w:val="005F7B13"/>
    <w:pPr>
      <w:widowControl w:val="0"/>
      <w:autoSpaceDE w:val="0"/>
      <w:autoSpaceDN w:val="0"/>
      <w:adjustRightInd w:val="0"/>
      <w:spacing w:after="0" w:line="274" w:lineRule="exact"/>
    </w:pPr>
    <w:rPr>
      <w:rFonts w:ascii="Times New Roman" w:eastAsiaTheme="minorEastAsia" w:hAnsi="Times New Roman" w:cs="Times New Roman"/>
      <w:sz w:val="24"/>
      <w:szCs w:val="24"/>
      <w:lang w:eastAsia="ru-RU"/>
    </w:rPr>
  </w:style>
  <w:style w:type="paragraph" w:customStyle="1" w:styleId="Style13">
    <w:name w:val="Style13"/>
    <w:basedOn w:val="a"/>
    <w:uiPriority w:val="99"/>
    <w:rsid w:val="005F7B13"/>
    <w:pPr>
      <w:widowControl w:val="0"/>
      <w:autoSpaceDE w:val="0"/>
      <w:autoSpaceDN w:val="0"/>
      <w:adjustRightInd w:val="0"/>
      <w:spacing w:after="0" w:line="278" w:lineRule="exact"/>
      <w:ind w:firstLine="706"/>
    </w:pPr>
    <w:rPr>
      <w:rFonts w:ascii="Times New Roman" w:eastAsiaTheme="minorEastAsia" w:hAnsi="Times New Roman" w:cs="Times New Roman"/>
      <w:sz w:val="24"/>
      <w:szCs w:val="24"/>
      <w:lang w:eastAsia="ru-RU"/>
    </w:rPr>
  </w:style>
  <w:style w:type="paragraph" w:customStyle="1" w:styleId="Style18">
    <w:name w:val="Style18"/>
    <w:basedOn w:val="a"/>
    <w:uiPriority w:val="99"/>
    <w:rsid w:val="005F7B13"/>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9">
    <w:name w:val="Style29"/>
    <w:basedOn w:val="a"/>
    <w:uiPriority w:val="99"/>
    <w:rsid w:val="005F7B13"/>
    <w:pPr>
      <w:widowControl w:val="0"/>
      <w:autoSpaceDE w:val="0"/>
      <w:autoSpaceDN w:val="0"/>
      <w:adjustRightInd w:val="0"/>
      <w:spacing w:after="0" w:line="277" w:lineRule="exact"/>
    </w:pPr>
    <w:rPr>
      <w:rFonts w:ascii="Times New Roman" w:eastAsiaTheme="minorEastAsia" w:hAnsi="Times New Roman" w:cs="Times New Roman"/>
      <w:sz w:val="24"/>
      <w:szCs w:val="24"/>
      <w:lang w:eastAsia="ru-RU"/>
    </w:rPr>
  </w:style>
  <w:style w:type="character" w:customStyle="1" w:styleId="FontStyle47">
    <w:name w:val="Font Style47"/>
    <w:basedOn w:val="a0"/>
    <w:uiPriority w:val="99"/>
    <w:rsid w:val="005F7B13"/>
    <w:rPr>
      <w:rFonts w:ascii="Times New Roman" w:hAnsi="Times New Roman" w:cs="Times New Roman"/>
      <w:sz w:val="30"/>
      <w:szCs w:val="30"/>
    </w:rPr>
  </w:style>
  <w:style w:type="character" w:customStyle="1" w:styleId="FontStyle50">
    <w:name w:val="Font Style50"/>
    <w:basedOn w:val="a0"/>
    <w:uiPriority w:val="99"/>
    <w:rsid w:val="005F7B13"/>
    <w:rPr>
      <w:rFonts w:ascii="Times New Roman" w:hAnsi="Times New Roman" w:cs="Times New Roman"/>
      <w:b/>
      <w:bCs/>
      <w:i/>
      <w:iCs/>
      <w:sz w:val="22"/>
      <w:szCs w:val="22"/>
    </w:rPr>
  </w:style>
  <w:style w:type="character" w:customStyle="1" w:styleId="FontStyle51">
    <w:name w:val="Font Style51"/>
    <w:basedOn w:val="a0"/>
    <w:uiPriority w:val="99"/>
    <w:rsid w:val="005F7B13"/>
    <w:rPr>
      <w:rFonts w:ascii="Times New Roman" w:hAnsi="Times New Roman" w:cs="Times New Roman"/>
      <w:b/>
      <w:bCs/>
      <w:sz w:val="20"/>
      <w:szCs w:val="20"/>
    </w:rPr>
  </w:style>
  <w:style w:type="character" w:customStyle="1" w:styleId="FontStyle52">
    <w:name w:val="Font Style52"/>
    <w:basedOn w:val="a0"/>
    <w:uiPriority w:val="99"/>
    <w:rsid w:val="005F7B13"/>
    <w:rPr>
      <w:rFonts w:ascii="Times New Roman" w:hAnsi="Times New Roman" w:cs="Times New Roman"/>
      <w:b/>
      <w:bCs/>
      <w:spacing w:val="10"/>
      <w:sz w:val="16"/>
      <w:szCs w:val="16"/>
    </w:rPr>
  </w:style>
  <w:style w:type="character" w:customStyle="1" w:styleId="FontStyle53">
    <w:name w:val="Font Style53"/>
    <w:basedOn w:val="a0"/>
    <w:uiPriority w:val="99"/>
    <w:rsid w:val="005F7B13"/>
    <w:rPr>
      <w:rFonts w:ascii="Times New Roman" w:hAnsi="Times New Roman" w:cs="Times New Roman"/>
      <w:b/>
      <w:bCs/>
      <w:sz w:val="22"/>
      <w:szCs w:val="22"/>
    </w:rPr>
  </w:style>
  <w:style w:type="character" w:customStyle="1" w:styleId="FontStyle54">
    <w:name w:val="Font Style54"/>
    <w:basedOn w:val="a0"/>
    <w:uiPriority w:val="99"/>
    <w:rsid w:val="005F7B13"/>
    <w:rPr>
      <w:rFonts w:ascii="Times New Roman" w:hAnsi="Times New Roman" w:cs="Times New Roman"/>
      <w:b/>
      <w:bCs/>
      <w:spacing w:val="-10"/>
      <w:sz w:val="22"/>
      <w:szCs w:val="22"/>
    </w:rPr>
  </w:style>
  <w:style w:type="character" w:customStyle="1" w:styleId="FontStyle79">
    <w:name w:val="Font Style79"/>
    <w:basedOn w:val="a0"/>
    <w:uiPriority w:val="99"/>
    <w:rsid w:val="005F7B13"/>
    <w:rPr>
      <w:rFonts w:ascii="Times New Roman" w:hAnsi="Times New Roman" w:cs="Times New Roman"/>
      <w:b/>
      <w:bCs/>
      <w:spacing w:val="-20"/>
      <w:sz w:val="24"/>
      <w:szCs w:val="24"/>
    </w:rPr>
  </w:style>
  <w:style w:type="character" w:customStyle="1" w:styleId="FontStyle41">
    <w:name w:val="Font Style41"/>
    <w:basedOn w:val="a0"/>
    <w:uiPriority w:val="99"/>
    <w:rsid w:val="003173D1"/>
    <w:rPr>
      <w:rFonts w:ascii="Times New Roman" w:hAnsi="Times New Roman" w:cs="Times New Roman"/>
      <w:b/>
      <w:bCs/>
      <w:i/>
      <w:iCs/>
      <w:sz w:val="26"/>
      <w:szCs w:val="26"/>
    </w:rPr>
  </w:style>
  <w:style w:type="paragraph" w:customStyle="1" w:styleId="Style6">
    <w:name w:val="Style6"/>
    <w:basedOn w:val="a"/>
    <w:uiPriority w:val="99"/>
    <w:rsid w:val="00C067EB"/>
    <w:pPr>
      <w:widowControl w:val="0"/>
      <w:autoSpaceDE w:val="0"/>
      <w:autoSpaceDN w:val="0"/>
      <w:adjustRightInd w:val="0"/>
      <w:spacing w:after="0" w:line="281" w:lineRule="exact"/>
    </w:pPr>
    <w:rPr>
      <w:rFonts w:ascii="Times New Roman" w:eastAsiaTheme="minorEastAsia" w:hAnsi="Times New Roman" w:cs="Times New Roman"/>
      <w:sz w:val="24"/>
      <w:szCs w:val="24"/>
      <w:lang w:eastAsia="ru-RU"/>
    </w:rPr>
  </w:style>
  <w:style w:type="paragraph" w:styleId="aa">
    <w:name w:val="TOC Heading"/>
    <w:basedOn w:val="1"/>
    <w:next w:val="a"/>
    <w:uiPriority w:val="39"/>
    <w:semiHidden/>
    <w:unhideWhenUsed/>
    <w:qFormat/>
    <w:rsid w:val="00E92B47"/>
    <w:pPr>
      <w:spacing w:before="480" w:line="276" w:lineRule="auto"/>
      <w:jc w:val="left"/>
      <w:outlineLvl w:val="9"/>
    </w:pPr>
    <w:rPr>
      <w:rFonts w:asciiTheme="majorHAnsi" w:hAnsiTheme="majorHAnsi"/>
      <w:color w:val="365F91" w:themeColor="accent1" w:themeShade="BF"/>
    </w:rPr>
  </w:style>
  <w:style w:type="paragraph" w:styleId="11">
    <w:name w:val="toc 1"/>
    <w:basedOn w:val="a"/>
    <w:next w:val="a"/>
    <w:autoRedefine/>
    <w:uiPriority w:val="39"/>
    <w:unhideWhenUsed/>
    <w:rsid w:val="00E92B47"/>
    <w:pPr>
      <w:spacing w:after="100" w:line="240" w:lineRule="auto"/>
      <w:ind w:firstLine="709"/>
      <w:jc w:val="both"/>
    </w:pPr>
    <w:rPr>
      <w:rFonts w:ascii="Times New Roman" w:eastAsiaTheme="minorEastAsia" w:hAnsi="Times New Roman"/>
      <w:sz w:val="28"/>
      <w:lang w:eastAsia="ru-RU"/>
    </w:rPr>
  </w:style>
  <w:style w:type="paragraph" w:styleId="ab">
    <w:name w:val="Balloon Text"/>
    <w:basedOn w:val="a"/>
    <w:link w:val="ac"/>
    <w:uiPriority w:val="99"/>
    <w:semiHidden/>
    <w:unhideWhenUsed/>
    <w:rsid w:val="00E92B4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E92B47"/>
    <w:rPr>
      <w:rFonts w:ascii="Tahoma" w:hAnsi="Tahoma" w:cs="Tahoma"/>
      <w:sz w:val="16"/>
      <w:szCs w:val="16"/>
    </w:rPr>
  </w:style>
  <w:style w:type="paragraph" w:styleId="ad">
    <w:name w:val="header"/>
    <w:basedOn w:val="a"/>
    <w:link w:val="ae"/>
    <w:uiPriority w:val="99"/>
    <w:unhideWhenUsed/>
    <w:rsid w:val="005A5DA7"/>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5A5DA7"/>
  </w:style>
  <w:style w:type="paragraph" w:styleId="af">
    <w:name w:val="footer"/>
    <w:basedOn w:val="a"/>
    <w:link w:val="af0"/>
    <w:uiPriority w:val="99"/>
    <w:unhideWhenUsed/>
    <w:rsid w:val="005A5DA7"/>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5A5D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image" Target="media/image5.jpeg"/><Relationship Id="rId26"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4.jpeg"/><Relationship Id="rId25"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hyperlink" Target="https://infourok.ru/go.html?href=http%3A%2F%2Fsch24mgn.narod.ru%2FDswMedia%2Fdswmedi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9.jpeg"/><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8.jpeg"/><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yperlink" Target="https://infourok.ru/go.html?href=http%3A%2F%2Fsch24mgn.narod.ru%2FDswMedia%2Fdswmedia"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494</TotalTime>
  <Pages>1</Pages>
  <Words>25052</Words>
  <Characters>142802</Characters>
  <Application>Microsoft Office Word</Application>
  <DocSecurity>0</DocSecurity>
  <Lines>1190</Lines>
  <Paragraphs>335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16</cp:revision>
  <cp:lastPrinted>2022-04-22T06:04:00Z</cp:lastPrinted>
  <dcterms:created xsi:type="dcterms:W3CDTF">2022-04-13T08:04:00Z</dcterms:created>
  <dcterms:modified xsi:type="dcterms:W3CDTF">2022-10-23T12:52:00Z</dcterms:modified>
</cp:coreProperties>
</file>